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6FB3" w14:textId="77777777" w:rsidR="009761A7" w:rsidRDefault="009761A7" w:rsidP="009761A7">
      <w:pPr>
        <w:pStyle w:val="a3"/>
        <w:jc w:val="right"/>
      </w:pPr>
      <w:proofErr w:type="gramStart"/>
      <w:r>
        <w:t xml:space="preserve">ЗАДАНИЕ;   </w:t>
      </w:r>
      <w:proofErr w:type="gramEnd"/>
      <w:r>
        <w:t xml:space="preserve">   ЗАКОНСПЕКТИРОВАТЬ, ВЫДЕЛИТЬ ОСНОВНЫЕ ПОНЯТИЯ.</w:t>
      </w:r>
    </w:p>
    <w:p w14:paraId="0AFF0304" w14:textId="77777777" w:rsidR="009761A7" w:rsidRDefault="009761A7" w:rsidP="009761A7">
      <w:pPr>
        <w:pStyle w:val="a3"/>
        <w:jc w:val="right"/>
      </w:pPr>
    </w:p>
    <w:p w14:paraId="742373E3" w14:textId="77777777" w:rsidR="009761A7" w:rsidRDefault="009761A7" w:rsidP="009761A7">
      <w:pPr>
        <w:pStyle w:val="a3"/>
        <w:jc w:val="right"/>
      </w:pPr>
      <w:r>
        <w:t xml:space="preserve">. </w:t>
      </w:r>
      <w:r w:rsidRPr="002C63F6">
        <w:rPr>
          <w:b/>
          <w:bCs/>
          <w:sz w:val="32"/>
          <w:szCs w:val="32"/>
        </w:rPr>
        <w:t>СТРУКТУРА ПРЕДПРИЯТИЙ: ОБЩАЯ, ПРОИЗВОДСТВЕННАЯ И ОРГАНИЗАЦИОННАЯ</w:t>
      </w:r>
    </w:p>
    <w:p w14:paraId="0F21B797" w14:textId="77777777" w:rsidR="009761A7" w:rsidRDefault="009761A7" w:rsidP="009761A7">
      <w:pPr>
        <w:pStyle w:val="a3"/>
        <w:ind w:left="-993"/>
        <w:jc w:val="right"/>
      </w:pPr>
      <w:r w:rsidRPr="009660EF">
        <w:rPr>
          <w:b/>
          <w:bCs/>
          <w:u w:val="single"/>
        </w:rPr>
        <w:t xml:space="preserve"> Структура предприятия</w:t>
      </w:r>
      <w:r>
        <w:t xml:space="preserve"> — это состав и соотношение его внутренних звеньев: цехов, участков, отделов, лабораторий и других подразделений, составляющих единый хозяйственный объект. </w:t>
      </w:r>
    </w:p>
    <w:p w14:paraId="1B8CD388" w14:textId="77777777" w:rsidR="009761A7" w:rsidRDefault="009761A7" w:rsidP="009761A7">
      <w:pPr>
        <w:pStyle w:val="a3"/>
        <w:ind w:left="-993"/>
        <w:jc w:val="right"/>
      </w:pPr>
      <w:r>
        <w:rPr>
          <w:b/>
          <w:bCs/>
          <w:u w:val="single"/>
        </w:rPr>
        <w:t xml:space="preserve">1)   </w:t>
      </w:r>
      <w:r w:rsidRPr="009660EF">
        <w:rPr>
          <w:b/>
          <w:bCs/>
          <w:u w:val="single"/>
        </w:rPr>
        <w:t>Под общей структурой предприятия</w:t>
      </w:r>
      <w:r>
        <w:t xml:space="preserve"> (фирмы) понимается комплекс производственных подразделений, организаций по управлению предприятием и обслуживанию работников, их количество, величина, взаимосвязи и соотношения между ними по размеру занятых площадей, численности работников пропускной способности. </w:t>
      </w:r>
    </w:p>
    <w:p w14:paraId="049BBA50" w14:textId="77777777" w:rsidR="009761A7" w:rsidRDefault="009761A7" w:rsidP="009761A7">
      <w:pPr>
        <w:pStyle w:val="a3"/>
        <w:ind w:left="-993"/>
        <w:jc w:val="right"/>
      </w:pPr>
      <w:r w:rsidRPr="009660EF">
        <w:rPr>
          <w:u w:val="single"/>
        </w:rPr>
        <w:t>К производственным подразделениям</w:t>
      </w:r>
      <w:r>
        <w:t xml:space="preserve"> относятся цехи, участки, лаборатории, в которых изготовляется, проходит контрольные проверки, испытания основная продукция (выпускаемая предприятием), комплектующие изделия (приобретаемые со стороны), материалы и полуфабрикаты, запасные части для обслуживания изделий и ремонта в процессе эксплуатации, вырабатываются различные виды энергии для технологических целей и т.п.</w:t>
      </w:r>
    </w:p>
    <w:p w14:paraId="6547417D" w14:textId="77777777" w:rsidR="009761A7" w:rsidRDefault="009761A7" w:rsidP="009761A7">
      <w:pPr>
        <w:pStyle w:val="a3"/>
        <w:ind w:left="-993"/>
        <w:jc w:val="right"/>
      </w:pPr>
      <w:r>
        <w:t xml:space="preserve"> </w:t>
      </w:r>
      <w:r w:rsidRPr="009660EF">
        <w:rPr>
          <w:u w:val="single"/>
        </w:rPr>
        <w:t>К подразделениям, обслуживающим работников</w:t>
      </w:r>
      <w:r>
        <w:t>, относятся жилищно-коммунальные отделы, их службы, фабрики-кухни, столовые, буфеты, детские сады и ясли, санатории, пансионаты, дома отдыха, профилактории, медсанчасти, добровольные спортивные общества, отделы технического обучения и учебные заведения, занимающиеся повышением производственной квалификации, культурного уровня рабочих, инженерно-технических работников, служащих.</w:t>
      </w:r>
    </w:p>
    <w:p w14:paraId="79A83B9D" w14:textId="77777777" w:rsidR="009761A7" w:rsidRDefault="009761A7" w:rsidP="009761A7">
      <w:pPr>
        <w:pStyle w:val="a3"/>
        <w:ind w:left="-993"/>
        <w:jc w:val="right"/>
      </w:pPr>
      <w:r w:rsidRPr="009660EF">
        <w:rPr>
          <w:b/>
          <w:bCs/>
        </w:rPr>
        <w:t xml:space="preserve"> 2)</w:t>
      </w:r>
      <w:r>
        <w:t xml:space="preserve"> В отличие от общей структуры </w:t>
      </w:r>
      <w:r w:rsidRPr="009660EF">
        <w:rPr>
          <w:b/>
          <w:bCs/>
          <w:u w:val="single"/>
        </w:rPr>
        <w:t>производственная структура</w:t>
      </w:r>
      <w:r>
        <w:t xml:space="preserve"> предприятия представляет собой форму организации производственного процесса и находит выражение в размерах предприятия, количестве, составе и удельном весе цехов и служб, их планировке, а также в составе, количестве и планировке производственных участков и рабочих мест внутри цехов.</w:t>
      </w:r>
    </w:p>
    <w:p w14:paraId="4603E2C2" w14:textId="77777777" w:rsidR="009761A7" w:rsidRDefault="009761A7" w:rsidP="009761A7">
      <w:pPr>
        <w:pStyle w:val="a3"/>
        <w:ind w:left="-993"/>
        <w:jc w:val="right"/>
      </w:pPr>
      <w:r>
        <w:t xml:space="preserve"> Основной структурной производственной единицей предприятия является </w:t>
      </w:r>
      <w:r w:rsidRPr="009660EF">
        <w:rPr>
          <w:i/>
          <w:iCs/>
        </w:rPr>
        <w:t>производственный участок,</w:t>
      </w:r>
      <w:r>
        <w:t xml:space="preserve"> представляющий собой совокупность рабочих мест, на которых выполняется технологически однородная работа или различные операций по изготовлению одинаковой или однотипной продукции. Продукция участка предназначена для переработки внутри цеха. Состав, количество участков и взаимоотношения между ними определяют состав более крупных производственных подразделений — цехов — и структуру предприятия в целом. Первичным звеном организации производства является </w:t>
      </w:r>
      <w:r w:rsidRPr="009660EF">
        <w:rPr>
          <w:i/>
          <w:iCs/>
        </w:rPr>
        <w:t>рабочее место</w:t>
      </w:r>
      <w:r>
        <w:t>.</w:t>
      </w:r>
    </w:p>
    <w:p w14:paraId="1E1EF589" w14:textId="77777777" w:rsidR="009761A7" w:rsidRDefault="009761A7" w:rsidP="009761A7">
      <w:pPr>
        <w:pStyle w:val="a3"/>
        <w:ind w:left="-993"/>
        <w:jc w:val="right"/>
      </w:pPr>
      <w:r w:rsidRPr="009660EF">
        <w:rPr>
          <w:b/>
          <w:bCs/>
          <w:u w:val="single"/>
        </w:rPr>
        <w:t xml:space="preserve"> Рабочее место </w:t>
      </w:r>
      <w:r>
        <w:t>— часть производственной площади, где рабочий или группа рабочих выполняют отдельные операции по изготовлению продукции или обслуживанию процесса производства.</w:t>
      </w:r>
    </w:p>
    <w:p w14:paraId="24BE4012" w14:textId="77777777" w:rsidR="009761A7" w:rsidRDefault="009761A7" w:rsidP="009761A7">
      <w:pPr>
        <w:pStyle w:val="a3"/>
        <w:ind w:left="-993"/>
        <w:jc w:val="right"/>
        <w:rPr>
          <w:b/>
          <w:bCs/>
          <w:u w:val="single"/>
        </w:rPr>
      </w:pPr>
      <w:r w:rsidRPr="009660EF">
        <w:rPr>
          <w:b/>
          <w:bCs/>
          <w:u w:val="single"/>
        </w:rPr>
        <w:t xml:space="preserve"> Различают следующие виды </w:t>
      </w:r>
      <w:proofErr w:type="gramStart"/>
      <w:r w:rsidRPr="009660EF">
        <w:rPr>
          <w:b/>
          <w:bCs/>
          <w:u w:val="single"/>
        </w:rPr>
        <w:t>цехов :</w:t>
      </w:r>
      <w:proofErr w:type="gramEnd"/>
    </w:p>
    <w:p w14:paraId="31ACA7F7" w14:textId="77777777" w:rsidR="009761A7" w:rsidRDefault="009761A7" w:rsidP="009761A7">
      <w:pPr>
        <w:pStyle w:val="a3"/>
        <w:ind w:left="-993"/>
        <w:jc w:val="right"/>
      </w:pPr>
      <w:r>
        <w:t xml:space="preserve"> основные, вспомогательные, обслуживающие, побочные.</w:t>
      </w:r>
    </w:p>
    <w:p w14:paraId="47B475C3" w14:textId="77777777" w:rsidR="009761A7" w:rsidRDefault="009761A7" w:rsidP="009761A7">
      <w:pPr>
        <w:pStyle w:val="a3"/>
        <w:ind w:left="-993"/>
        <w:jc w:val="right"/>
      </w:pPr>
      <w:r>
        <w:t xml:space="preserve"> </w:t>
      </w:r>
      <w:r w:rsidRPr="009660EF">
        <w:rPr>
          <w:b/>
          <w:bCs/>
        </w:rPr>
        <w:t>В основных цехах</w:t>
      </w:r>
      <w:r>
        <w:t xml:space="preserve"> выполняется определенная стадия производственного процесса по превращению сырья и материалов в готовую продукцию либо ряд стадий производственного процесса по изготовлению какого-либо изделия или его части. Основные цехи классифицируются на: 1) заготовительные (литейные, кузнечные, штамповочные и т.д.); 2) обрабатывающие (токарные, фрезерные и т.д.); 3) выпускающие (сборочные). </w:t>
      </w:r>
    </w:p>
    <w:p w14:paraId="71169B2B" w14:textId="77777777" w:rsidR="009761A7" w:rsidRDefault="009761A7" w:rsidP="009761A7">
      <w:pPr>
        <w:pStyle w:val="a3"/>
        <w:ind w:left="-993"/>
        <w:jc w:val="right"/>
      </w:pPr>
      <w:r>
        <w:t xml:space="preserve">Задача </w:t>
      </w:r>
      <w:r w:rsidRPr="009660EF">
        <w:rPr>
          <w:b/>
          <w:bCs/>
          <w:u w:val="single"/>
        </w:rPr>
        <w:t>вспомогательных цехов</w:t>
      </w:r>
      <w:r>
        <w:t xml:space="preserve"> — обеспечение нормальной бесперебойной работы цехов основного производства. К ним относятся: ремонтные, слесарно-ремонтные, инструментальные, энергетические и др. </w:t>
      </w:r>
      <w:r w:rsidRPr="009660EF">
        <w:rPr>
          <w:b/>
          <w:bCs/>
          <w:u w:val="single"/>
        </w:rPr>
        <w:t>Обслуживающие цехи</w:t>
      </w:r>
      <w:r>
        <w:t xml:space="preserve"> выполняют функции хранения продукции, транспортировки сырья, материалов и готовой продукции. </w:t>
      </w:r>
    </w:p>
    <w:p w14:paraId="0B4BBEF4" w14:textId="77777777" w:rsidR="009761A7" w:rsidRDefault="009761A7" w:rsidP="009761A7">
      <w:pPr>
        <w:pStyle w:val="a3"/>
        <w:ind w:left="-993"/>
        <w:jc w:val="right"/>
      </w:pPr>
      <w:r w:rsidRPr="002C63F6">
        <w:rPr>
          <w:b/>
          <w:bCs/>
          <w:u w:val="single"/>
        </w:rPr>
        <w:t>Побочные цехи</w:t>
      </w:r>
      <w:r>
        <w:t xml:space="preserve"> занимаются утилизацией отходов. </w:t>
      </w:r>
    </w:p>
    <w:p w14:paraId="73E953B4" w14:textId="77777777" w:rsidR="009761A7" w:rsidRDefault="009761A7" w:rsidP="009761A7">
      <w:pPr>
        <w:pStyle w:val="a3"/>
        <w:ind w:left="-993"/>
        <w:jc w:val="right"/>
      </w:pPr>
    </w:p>
    <w:p w14:paraId="593D2204" w14:textId="77777777" w:rsidR="009761A7" w:rsidRDefault="009761A7" w:rsidP="009761A7">
      <w:pPr>
        <w:pStyle w:val="a3"/>
        <w:ind w:left="-993"/>
        <w:jc w:val="right"/>
      </w:pPr>
      <w:r w:rsidRPr="002C63F6">
        <w:rPr>
          <w:b/>
          <w:bCs/>
        </w:rPr>
        <w:t>3).</w:t>
      </w:r>
      <w:r>
        <w:rPr>
          <w:b/>
          <w:bCs/>
        </w:rPr>
        <w:t xml:space="preserve">     </w:t>
      </w:r>
      <w:r w:rsidRPr="002C63F6">
        <w:rPr>
          <w:b/>
          <w:bCs/>
        </w:rPr>
        <w:t xml:space="preserve"> </w:t>
      </w:r>
      <w:r w:rsidRPr="002C63F6">
        <w:rPr>
          <w:b/>
          <w:bCs/>
          <w:u w:val="single"/>
        </w:rPr>
        <w:t>Организационная структура управления</w:t>
      </w:r>
      <w:r>
        <w:t xml:space="preserve"> предприятием — упорядоченная совокупность служб, управляющих его деятельностью, взаимосвязями и соподчинением. Она непосредственно связана с производственной структурой предприятия, определяется задачами, которые стоят перед персоналом предприятия, многообразием функций управления и их объемом. Принцип формирования структуры управления'— организация и закрепление тех или иных функций управления за подразделениями (службами) аппарата управления. </w:t>
      </w:r>
    </w:p>
    <w:p w14:paraId="194ED696" w14:textId="77777777" w:rsidR="009761A7" w:rsidRDefault="009761A7" w:rsidP="009761A7">
      <w:pPr>
        <w:pStyle w:val="a3"/>
        <w:ind w:left="-993"/>
        <w:jc w:val="right"/>
      </w:pPr>
      <w:r w:rsidRPr="002C63F6">
        <w:rPr>
          <w:u w:val="single"/>
        </w:rPr>
        <w:t>Организационная структура</w:t>
      </w:r>
      <w:r>
        <w:t xml:space="preserve"> аппарата управления характеризуется различным числом звеньев, чаще всего используется трехзвенная система:</w:t>
      </w:r>
    </w:p>
    <w:p w14:paraId="008AF7E3" w14:textId="77777777" w:rsidR="009761A7" w:rsidRDefault="009761A7" w:rsidP="009761A7">
      <w:pPr>
        <w:pStyle w:val="a3"/>
        <w:ind w:left="-993"/>
        <w:jc w:val="right"/>
      </w:pPr>
      <w:r w:rsidRPr="002C63F6">
        <w:rPr>
          <w:u w:val="single"/>
        </w:rPr>
        <w:lastRenderedPageBreak/>
        <w:t xml:space="preserve"> директор (президент) —начальник цеха — мастер</w:t>
      </w:r>
      <w:r>
        <w:t>.-Каждый из них несет личную ответственность за порученный ему участок работы. Начальник цеха отвечает за все стороны работы цеха и выполняет все функции технологического и хозяйственного руководства цеха с помощью подчиненного ему цехового аппарата управления. Функциональными органами управления крупных цехов являются планово-диспетчерское, техническое бюро труда и заработной платы и др. Начальник цеха подчиняется непосредственно директору. Крупные участки цеха (отделения, пролеты) возглавляют начальники участков (старшие мастера), которым подчинены сменные мастера. Мастер является руководителем и организатором производства и труда на участке. Он подчиняется непосредственно начальнику цеха, а в тех цехах, где имеются начальники участков или начальники смен, соответственно, начальнику участка или смены. Группой рабочих, объединенных в бригаду, руководит бригадир, который является старшим рабочим и не освобождается от производственной работы, получая доплату к тарифной ставке за выполнение своих обязанностей.</w:t>
      </w:r>
    </w:p>
    <w:p w14:paraId="6E546633" w14:textId="77777777" w:rsidR="009761A7" w:rsidRDefault="009761A7" w:rsidP="009761A7">
      <w:pPr>
        <w:pStyle w:val="a3"/>
        <w:ind w:left="-993"/>
        <w:jc w:val="right"/>
      </w:pPr>
      <w:r>
        <w:t xml:space="preserve">  Всей деятельностью предприятия руководит </w:t>
      </w:r>
      <w:r w:rsidRPr="002C63F6">
        <w:rPr>
          <w:b/>
          <w:bCs/>
        </w:rPr>
        <w:t>директор</w:t>
      </w:r>
      <w:r>
        <w:t xml:space="preserve"> (президент, управляющий), который может быть как собственником имущества, так и наемным работником, в последнем случае с ним заключается контракт. Для обеспечения стратегического, текущего и оперативного руководства предприятием у директора (президента) имеется непосредственно подчиненный ему функциональный аппарат управления и заместители. Каждый из них руководит определенной частью работы по управлению производственным процессом и имеет в своем подчинении соответствующие функциональные службы. В аппарате заводоуправления (управления фирмой) выделяются функциональные структурные подразделения (отделы, службы), а в цехах, как правило, — бюро. Аппарат управления включает следующие основные службы: • оперативного руководства предприятием; • управления персоналом (социальная служба); • экономической и финансовой деятельности; • переработки информации; • административного управления; • маркетинга; • внешних экономических связей; • технического развития и др. Каждая служба возглавляется начальником и подчиняется непосредственно директору и одному из его заместителей. Структура аппарата управления зависит от многих факторов: типа производства, специализации, объема производства, конструктивной сложности изготовляемой продукции и т.д., поэтому структура заводоуправления (управления фирмой) на предприятиях различна. </w:t>
      </w:r>
    </w:p>
    <w:p w14:paraId="36E1AF36" w14:textId="77777777" w:rsidR="009761A7" w:rsidRDefault="009761A7" w:rsidP="009761A7">
      <w:pPr>
        <w:pStyle w:val="a3"/>
        <w:ind w:left="-993"/>
        <w:jc w:val="right"/>
      </w:pPr>
    </w:p>
    <w:p w14:paraId="0B0B733A" w14:textId="77777777" w:rsidR="009761A7" w:rsidRDefault="009761A7" w:rsidP="009761A7">
      <w:pPr>
        <w:pStyle w:val="a3"/>
        <w:ind w:left="-993"/>
        <w:jc w:val="right"/>
      </w:pPr>
      <w:r>
        <w:t xml:space="preserve">В системе управления в настоящее время можно выделить </w:t>
      </w:r>
      <w:r w:rsidRPr="002C63F6">
        <w:rPr>
          <w:b/>
          <w:bCs/>
        </w:rPr>
        <w:t>три основных направления деятельности</w:t>
      </w:r>
      <w:r>
        <w:t xml:space="preserve">. </w:t>
      </w:r>
      <w:r w:rsidRPr="00376928">
        <w:rPr>
          <w:b/>
          <w:bCs/>
          <w:u w:val="single"/>
        </w:rPr>
        <w:t>Первое направление</w:t>
      </w:r>
      <w:r>
        <w:t xml:space="preserve"> — техническая оснащенность, ориентированная на управление инвестициями и технологией. Ее задачей является создание условий наиболее эффективного использования технологий, оборудования, производственных ресурсов., </w:t>
      </w:r>
    </w:p>
    <w:p w14:paraId="51502BEC" w14:textId="77777777" w:rsidR="009761A7" w:rsidRDefault="009761A7" w:rsidP="009761A7">
      <w:pPr>
        <w:pStyle w:val="a3"/>
        <w:ind w:left="-993"/>
        <w:jc w:val="right"/>
      </w:pPr>
    </w:p>
    <w:p w14:paraId="0BB1CAE3" w14:textId="77777777" w:rsidR="009761A7" w:rsidRDefault="009761A7" w:rsidP="009761A7">
      <w:pPr>
        <w:pStyle w:val="a3"/>
        <w:ind w:left="-993"/>
        <w:jc w:val="right"/>
      </w:pPr>
      <w:r w:rsidRPr="00376928">
        <w:rPr>
          <w:b/>
          <w:bCs/>
          <w:u w:val="single"/>
        </w:rPr>
        <w:t>Второе направление</w:t>
      </w:r>
      <w:r>
        <w:t xml:space="preserve"> — организация совместной деятельности персонала, включая распределение заданий по конкретным исполнителям и срокам, контроль исполнения, устранение недочетов и сбоев в работе предприятий.</w:t>
      </w:r>
    </w:p>
    <w:p w14:paraId="3EC12B40" w14:textId="77777777" w:rsidR="009761A7" w:rsidRDefault="009761A7" w:rsidP="009761A7">
      <w:pPr>
        <w:pStyle w:val="a3"/>
        <w:ind w:left="-993"/>
        <w:jc w:val="right"/>
      </w:pPr>
      <w:r>
        <w:t xml:space="preserve"> </w:t>
      </w:r>
      <w:r w:rsidRPr="00376928">
        <w:rPr>
          <w:b/>
          <w:bCs/>
          <w:u w:val="single"/>
        </w:rPr>
        <w:t>Третье направление</w:t>
      </w:r>
      <w:r>
        <w:t xml:space="preserve"> — социальная сторона, которая обеспечивает эффективную работу системы. Она включает подбор и продвижение работников, обеспечение рационального распределения ответственности в ходе принятия решений, эффективную систему оплаты труда и т.д.</w:t>
      </w:r>
    </w:p>
    <w:p w14:paraId="13A5065A" w14:textId="77777777" w:rsidR="009761A7" w:rsidRDefault="009761A7" w:rsidP="009761A7">
      <w:pPr>
        <w:pStyle w:val="a3"/>
        <w:ind w:left="-993"/>
        <w:jc w:val="right"/>
      </w:pPr>
    </w:p>
    <w:p w14:paraId="3CF164D7" w14:textId="77777777" w:rsidR="009761A7" w:rsidRDefault="009761A7" w:rsidP="009761A7">
      <w:pPr>
        <w:pStyle w:val="a3"/>
        <w:ind w:left="-993"/>
        <w:jc w:val="right"/>
      </w:pPr>
    </w:p>
    <w:p w14:paraId="13B66426" w14:textId="77777777" w:rsidR="009761A7" w:rsidRDefault="009761A7" w:rsidP="009761A7">
      <w:pPr>
        <w:pStyle w:val="a3"/>
        <w:ind w:left="-993"/>
        <w:jc w:val="right"/>
      </w:pPr>
    </w:p>
    <w:p w14:paraId="572CC9B0" w14:textId="77777777" w:rsidR="009761A7" w:rsidRDefault="009761A7" w:rsidP="009761A7">
      <w:pPr>
        <w:pStyle w:val="a3"/>
        <w:ind w:left="-993"/>
        <w:jc w:val="right"/>
      </w:pPr>
    </w:p>
    <w:p w14:paraId="6C425481" w14:textId="77777777" w:rsidR="009761A7" w:rsidRDefault="009761A7" w:rsidP="009761A7">
      <w:pPr>
        <w:pStyle w:val="a3"/>
        <w:ind w:left="-993"/>
        <w:jc w:val="right"/>
      </w:pPr>
    </w:p>
    <w:p w14:paraId="47B0C476" w14:textId="77777777" w:rsidR="009761A7" w:rsidRDefault="009761A7" w:rsidP="009761A7">
      <w:pPr>
        <w:pStyle w:val="a3"/>
        <w:ind w:left="-993"/>
        <w:jc w:val="right"/>
      </w:pPr>
    </w:p>
    <w:p w14:paraId="636DB669" w14:textId="77777777" w:rsidR="009761A7" w:rsidRDefault="009761A7" w:rsidP="009761A7">
      <w:pPr>
        <w:pStyle w:val="a3"/>
        <w:ind w:left="-993"/>
        <w:jc w:val="right"/>
      </w:pPr>
    </w:p>
    <w:p w14:paraId="02FBC84B" w14:textId="77777777" w:rsidR="009761A7" w:rsidRDefault="009761A7" w:rsidP="009761A7"/>
    <w:p w14:paraId="2B31F88F" w14:textId="77777777" w:rsidR="004118A6" w:rsidRDefault="004118A6">
      <w:bookmarkStart w:id="0" w:name="_GoBack"/>
      <w:bookmarkEnd w:id="0"/>
    </w:p>
    <w:sectPr w:rsidR="0041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31"/>
    <w:rsid w:val="00186031"/>
    <w:rsid w:val="004118A6"/>
    <w:rsid w:val="009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4EFEE-E031-49A6-A77F-1E8A6C38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1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2022-02-04T12:34:00Z</dcterms:created>
  <dcterms:modified xsi:type="dcterms:W3CDTF">2022-02-04T12:34:00Z</dcterms:modified>
</cp:coreProperties>
</file>