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D98A" w14:textId="77777777" w:rsidR="004A02BC" w:rsidRPr="00CF6513" w:rsidRDefault="004A02BC" w:rsidP="00CF6513">
      <w:pPr>
        <w:shd w:val="clear" w:color="auto" w:fill="FFFFFF"/>
        <w:spacing w:before="375" w:after="375"/>
        <w:jc w:val="center"/>
        <w:outlineLvl w:val="0"/>
        <w:rPr>
          <w:rFonts w:ascii="Times New Roman" w:eastAsia="Times New Roman" w:hAnsi="Times New Roman" w:cs="Times New Roman"/>
          <w:b/>
          <w:bCs/>
          <w:color w:val="000000" w:themeColor="text1"/>
          <w:kern w:val="36"/>
          <w:sz w:val="28"/>
          <w:szCs w:val="28"/>
        </w:rPr>
      </w:pPr>
      <w:r w:rsidRPr="00CF6513">
        <w:rPr>
          <w:rFonts w:ascii="Times New Roman" w:eastAsia="Times New Roman" w:hAnsi="Times New Roman" w:cs="Times New Roman"/>
          <w:b/>
          <w:bCs/>
          <w:color w:val="000000" w:themeColor="text1"/>
          <w:kern w:val="36"/>
          <w:sz w:val="28"/>
          <w:szCs w:val="28"/>
        </w:rPr>
        <w:t>Прочитать и законспектировать лекцию</w:t>
      </w:r>
    </w:p>
    <w:p w14:paraId="6AD854E1" w14:textId="77777777" w:rsidR="004A02BC" w:rsidRPr="004A02BC" w:rsidRDefault="004A02BC" w:rsidP="00CF6513">
      <w:pPr>
        <w:shd w:val="clear" w:color="auto" w:fill="FFFFFF"/>
        <w:spacing w:before="375" w:after="375"/>
        <w:jc w:val="center"/>
        <w:outlineLvl w:val="0"/>
        <w:rPr>
          <w:rFonts w:ascii="Times New Roman" w:eastAsia="Times New Roman" w:hAnsi="Times New Roman" w:cs="Times New Roman"/>
          <w:b/>
          <w:bCs/>
          <w:color w:val="000000" w:themeColor="text1"/>
          <w:kern w:val="36"/>
          <w:sz w:val="28"/>
          <w:szCs w:val="28"/>
        </w:rPr>
      </w:pPr>
      <w:r w:rsidRPr="00CF6513">
        <w:rPr>
          <w:rFonts w:ascii="Times New Roman" w:eastAsia="Times New Roman" w:hAnsi="Times New Roman" w:cs="Times New Roman"/>
          <w:b/>
          <w:bCs/>
          <w:color w:val="000000" w:themeColor="text1"/>
          <w:kern w:val="36"/>
          <w:sz w:val="28"/>
          <w:szCs w:val="28"/>
        </w:rPr>
        <w:t xml:space="preserve">Тема: </w:t>
      </w:r>
      <w:r w:rsidRPr="004A02BC">
        <w:rPr>
          <w:rFonts w:ascii="Times New Roman" w:eastAsia="Times New Roman" w:hAnsi="Times New Roman" w:cs="Times New Roman"/>
          <w:b/>
          <w:bCs/>
          <w:color w:val="000000" w:themeColor="text1"/>
          <w:kern w:val="36"/>
          <w:sz w:val="28"/>
          <w:szCs w:val="28"/>
        </w:rPr>
        <w:t>Порядок заключения и расторжения трудового договора</w:t>
      </w:r>
    </w:p>
    <w:p w14:paraId="083D1C1A" w14:textId="77777777" w:rsidR="004A02BC" w:rsidRPr="004A02BC" w:rsidRDefault="004A02BC" w:rsidP="00CF6513">
      <w:pPr>
        <w:shd w:val="clear" w:color="auto" w:fill="FFFFFF"/>
        <w:spacing w:before="120" w:after="120"/>
        <w:ind w:firstLine="708"/>
        <w:jc w:val="both"/>
        <w:rPr>
          <w:rFonts w:ascii="Times New Roman" w:hAnsi="Times New Roman" w:cs="Times New Roman"/>
          <w:color w:val="000000" w:themeColor="text1"/>
          <w:sz w:val="28"/>
          <w:szCs w:val="28"/>
        </w:rPr>
      </w:pPr>
      <w:r w:rsidRPr="004A02BC">
        <w:rPr>
          <w:rFonts w:ascii="Times New Roman" w:hAnsi="Times New Roman" w:cs="Times New Roman"/>
          <w:color w:val="000000" w:themeColor="text1"/>
          <w:sz w:val="28"/>
          <w:szCs w:val="28"/>
        </w:rPr>
        <w:t>Право на труд относится к основным правам и свободам человека и гражданина. Государство гарантирует право на труд, а также право на защиту от безработицы Конституцией и федеральными законами. В России запрещён принудительный труд. Это означает, что работодатель не может обязать работника осуществлять трудовые функции против его воли, за исключением обязательной воинской службы, работы в условиях чрезвычайных ситуаций и катастроф (это не считается принудительным трудом).</w:t>
      </w:r>
    </w:p>
    <w:p w14:paraId="2B6BB556" w14:textId="77777777" w:rsidR="004A02BC" w:rsidRPr="004A02BC" w:rsidRDefault="004A02BC" w:rsidP="00CF6513">
      <w:pPr>
        <w:shd w:val="clear" w:color="auto" w:fill="FFFFFF"/>
        <w:spacing w:before="120" w:after="120"/>
        <w:ind w:firstLine="708"/>
        <w:jc w:val="both"/>
        <w:rPr>
          <w:rFonts w:ascii="Times New Roman" w:hAnsi="Times New Roman" w:cs="Times New Roman"/>
          <w:color w:val="000000" w:themeColor="text1"/>
          <w:sz w:val="28"/>
          <w:szCs w:val="28"/>
        </w:rPr>
      </w:pPr>
      <w:r w:rsidRPr="004A02BC">
        <w:rPr>
          <w:rFonts w:ascii="Times New Roman" w:hAnsi="Times New Roman" w:cs="Times New Roman"/>
          <w:color w:val="000000" w:themeColor="text1"/>
          <w:sz w:val="28"/>
          <w:szCs w:val="28"/>
        </w:rPr>
        <w:t>Каждый имеет право на труд в условиях, отвечающих требованиям безопасности и гигиены. Государство обязывает работодателя выплачивать работнику заработную плату не менее установленного прожиточного минимума.</w:t>
      </w:r>
    </w:p>
    <w:p w14:paraId="5E187E4E" w14:textId="77777777" w:rsidR="004A02BC" w:rsidRPr="004A02BC" w:rsidRDefault="004A02BC" w:rsidP="00CF6513">
      <w:pPr>
        <w:shd w:val="clear" w:color="auto" w:fill="FFFFFF"/>
        <w:spacing w:before="120" w:after="120"/>
        <w:ind w:firstLine="708"/>
        <w:jc w:val="both"/>
        <w:rPr>
          <w:rFonts w:ascii="Times New Roman" w:hAnsi="Times New Roman" w:cs="Times New Roman"/>
          <w:color w:val="000000" w:themeColor="text1"/>
          <w:sz w:val="28"/>
          <w:szCs w:val="28"/>
        </w:rPr>
      </w:pPr>
      <w:r w:rsidRPr="004A02BC">
        <w:rPr>
          <w:rFonts w:ascii="Times New Roman" w:hAnsi="Times New Roman" w:cs="Times New Roman"/>
          <w:color w:val="000000" w:themeColor="text1"/>
          <w:sz w:val="28"/>
          <w:szCs w:val="28"/>
        </w:rPr>
        <w:t>В процессе трудовой деятельности человек вступает в трудовые отношения.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Сторонами трудовых отношений являются работник (физическое лицо) и работодатель (юридическое лицо или индивидуальный предприниматель, а в некоторых случаях - физическое лицо без регистрации в качестве предпринимателя).</w:t>
      </w:r>
    </w:p>
    <w:p w14:paraId="6CB25CE9" w14:textId="77777777" w:rsidR="004A02BC" w:rsidRPr="004A02BC" w:rsidRDefault="004A02BC" w:rsidP="00CF6513">
      <w:pPr>
        <w:shd w:val="clear" w:color="auto" w:fill="FFFFFF"/>
        <w:spacing w:before="120" w:after="120"/>
        <w:ind w:firstLine="708"/>
        <w:jc w:val="both"/>
        <w:rPr>
          <w:rFonts w:ascii="Times New Roman" w:hAnsi="Times New Roman" w:cs="Times New Roman"/>
          <w:color w:val="000000" w:themeColor="text1"/>
          <w:sz w:val="28"/>
          <w:szCs w:val="28"/>
        </w:rPr>
      </w:pPr>
      <w:r w:rsidRPr="004A02BC">
        <w:rPr>
          <w:rFonts w:ascii="Times New Roman" w:hAnsi="Times New Roman" w:cs="Times New Roman"/>
          <w:color w:val="000000" w:themeColor="text1"/>
          <w:sz w:val="28"/>
          <w:szCs w:val="28"/>
        </w:rPr>
        <w:t>Основным документом, регулирующим трудовые отношения, является 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(специальности, квалификации, должности), обеспечить условия труда, предусмотренные законодательством, своевременно и в полном размере выплачивать работнику заработную плату;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По общему правилу заключение трудового договора допускается с лицами, достигшими возраста 16 лет. В отдельных случаях трудовой договор возможно заключить и с 15-летними подростками. Для выполнения легкого труда, не причиняющего вреда здоровью и не нарушающего процесс обучения, в свободное от учебы время, трудовой договор может быть заключен с учащимися, достигшими возраста 14 лет, но только с согласия одного из родителей (опекуна, попечителя).</w:t>
      </w:r>
    </w:p>
    <w:p w14:paraId="11A34A0A" w14:textId="77777777" w:rsidR="004A02BC" w:rsidRPr="004A02BC" w:rsidRDefault="004A02BC" w:rsidP="00CF6513">
      <w:pPr>
        <w:shd w:val="clear" w:color="auto" w:fill="FFFFFF"/>
        <w:spacing w:before="120" w:after="120"/>
        <w:ind w:firstLine="708"/>
        <w:jc w:val="both"/>
        <w:rPr>
          <w:rFonts w:ascii="Times New Roman" w:hAnsi="Times New Roman" w:cs="Times New Roman"/>
          <w:color w:val="000000" w:themeColor="text1"/>
          <w:sz w:val="28"/>
          <w:szCs w:val="28"/>
        </w:rPr>
      </w:pPr>
      <w:r w:rsidRPr="004A02BC">
        <w:rPr>
          <w:rFonts w:ascii="Times New Roman" w:hAnsi="Times New Roman" w:cs="Times New Roman"/>
          <w:color w:val="000000" w:themeColor="text1"/>
          <w:sz w:val="28"/>
          <w:szCs w:val="28"/>
        </w:rPr>
        <w:lastRenderedPageBreak/>
        <w:t>Трудовой договор заключается в письменной форме, составляется в двух экземплярах, каждый из которых подписывается сторонами. Один его экземпляр передается работнику, второй — работодателю. Условия трудового договора могут быть изменены только по соглашению сторон и в письменной форме.</w:t>
      </w:r>
    </w:p>
    <w:p w14:paraId="405C0A9E" w14:textId="77777777" w:rsidR="004A02BC" w:rsidRPr="004A02BC" w:rsidRDefault="004A02BC" w:rsidP="00CF6513">
      <w:pPr>
        <w:shd w:val="clear" w:color="auto" w:fill="FFFFFF"/>
        <w:spacing w:before="120" w:after="120"/>
        <w:ind w:firstLine="708"/>
        <w:jc w:val="both"/>
        <w:rPr>
          <w:rFonts w:ascii="Times New Roman" w:hAnsi="Times New Roman" w:cs="Times New Roman"/>
          <w:color w:val="000000" w:themeColor="text1"/>
          <w:sz w:val="28"/>
          <w:szCs w:val="28"/>
        </w:rPr>
      </w:pPr>
      <w:r w:rsidRPr="004A02BC">
        <w:rPr>
          <w:rFonts w:ascii="Times New Roman" w:hAnsi="Times New Roman" w:cs="Times New Roman"/>
          <w:color w:val="000000" w:themeColor="text1"/>
          <w:sz w:val="28"/>
          <w:szCs w:val="28"/>
        </w:rPr>
        <w:t>Законодательством России предусмотрен широкий комплекс способов защиты трудовых прав работниками: обращение к работодателю, коллективные споры, обращение в суд, право на забастовку.</w:t>
      </w:r>
    </w:p>
    <w:p w14:paraId="261036F4" w14:textId="77777777" w:rsidR="004A02BC" w:rsidRPr="004A02BC" w:rsidRDefault="004A02BC" w:rsidP="00CF6513">
      <w:pPr>
        <w:ind w:firstLine="708"/>
        <w:jc w:val="both"/>
        <w:rPr>
          <w:rFonts w:ascii="Times New Roman" w:eastAsia="Times New Roman" w:hAnsi="Times New Roman" w:cs="Times New Roman"/>
          <w:color w:val="000000" w:themeColor="text1"/>
          <w:sz w:val="28"/>
          <w:szCs w:val="28"/>
        </w:rPr>
      </w:pPr>
      <w:r w:rsidRPr="004A02BC">
        <w:rPr>
          <w:rFonts w:ascii="Times New Roman" w:eastAsia="Times New Roman" w:hAnsi="Times New Roman" w:cs="Times New Roman"/>
          <w:color w:val="000000" w:themeColor="text1"/>
          <w:sz w:val="28"/>
          <w:szCs w:val="28"/>
          <w:shd w:val="clear" w:color="auto" w:fill="FFFFFF"/>
        </w:rPr>
        <w:t>Под прекращением трудового договора подразумевается прекращение трудовых отношений. Основаниями расторжения договора могут быть:</w:t>
      </w:r>
      <w:r w:rsidRPr="004A02BC">
        <w:rPr>
          <w:rFonts w:ascii="Times New Roman" w:eastAsia="Times New Roman" w:hAnsi="Times New Roman" w:cs="Times New Roman"/>
          <w:color w:val="000000" w:themeColor="text1"/>
          <w:sz w:val="28"/>
          <w:szCs w:val="28"/>
        </w:rPr>
        <w:br/>
      </w:r>
      <w:r w:rsidRPr="004A02BC">
        <w:rPr>
          <w:rFonts w:ascii="Times New Roman" w:eastAsia="Times New Roman" w:hAnsi="Times New Roman" w:cs="Times New Roman"/>
          <w:color w:val="000000" w:themeColor="text1"/>
          <w:sz w:val="28"/>
          <w:szCs w:val="28"/>
          <w:shd w:val="clear" w:color="auto" w:fill="FFFFFF"/>
        </w:rPr>
        <w:t>- собственное желание работника - в этом случае он обязан предупредить работодателя об увольнении за две недели без объяснения причин;</w:t>
      </w:r>
      <w:r w:rsidRPr="004A02BC">
        <w:rPr>
          <w:rFonts w:ascii="Times New Roman" w:eastAsia="Times New Roman" w:hAnsi="Times New Roman" w:cs="Times New Roman"/>
          <w:color w:val="000000" w:themeColor="text1"/>
          <w:sz w:val="28"/>
          <w:szCs w:val="28"/>
        </w:rPr>
        <w:br/>
      </w:r>
      <w:r w:rsidRPr="004A02BC">
        <w:rPr>
          <w:rFonts w:ascii="Times New Roman" w:eastAsia="Times New Roman" w:hAnsi="Times New Roman" w:cs="Times New Roman"/>
          <w:color w:val="000000" w:themeColor="text1"/>
          <w:sz w:val="28"/>
          <w:szCs w:val="28"/>
          <w:shd w:val="clear" w:color="auto" w:fill="FFFFFF"/>
        </w:rPr>
        <w:t>- соглашение сторон - в любое время и на любых, согласованных сторонами, условиях;</w:t>
      </w:r>
      <w:r w:rsidRPr="004A02BC">
        <w:rPr>
          <w:rFonts w:ascii="Times New Roman" w:eastAsia="Times New Roman" w:hAnsi="Times New Roman" w:cs="Times New Roman"/>
          <w:color w:val="000000" w:themeColor="text1"/>
          <w:sz w:val="28"/>
          <w:szCs w:val="28"/>
        </w:rPr>
        <w:br/>
      </w:r>
      <w:r w:rsidRPr="004A02BC">
        <w:rPr>
          <w:rFonts w:ascii="Times New Roman" w:eastAsia="Times New Roman" w:hAnsi="Times New Roman" w:cs="Times New Roman"/>
          <w:color w:val="000000" w:themeColor="text1"/>
          <w:sz w:val="28"/>
          <w:szCs w:val="28"/>
          <w:shd w:val="clear" w:color="auto" w:fill="FFFFFF"/>
        </w:rPr>
        <w:t>- инициатива работодателя - возможна только по нескольким основаниям (ликвидация предприятия, сокращение штата работников - в этом случае работодатель обязан предупредить работника письменно не менее чем за три месяца до дня увольнения; несоответствие работника занимаемой должности, что подтверждено результатами аттестации, совершение работником хищения имущества работодателя, совершение работником в течение года двух дисциплинарных проступков с получением выговоров).</w:t>
      </w:r>
    </w:p>
    <w:p w14:paraId="5718E32A" w14:textId="77777777" w:rsidR="004A02BC" w:rsidRPr="004373BA" w:rsidRDefault="004A02BC" w:rsidP="00CF6513">
      <w:pPr>
        <w:ind w:firstLine="708"/>
        <w:jc w:val="both"/>
        <w:rPr>
          <w:rFonts w:ascii="Times New Roman" w:hAnsi="Times New Roman" w:cs="Times New Roman"/>
          <w:color w:val="000000" w:themeColor="text1"/>
          <w:sz w:val="28"/>
          <w:szCs w:val="28"/>
        </w:rPr>
      </w:pPr>
    </w:p>
    <w:sectPr w:rsidR="004A02BC" w:rsidRPr="00437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BC"/>
    <w:rsid w:val="004373BA"/>
    <w:rsid w:val="004A02BC"/>
    <w:rsid w:val="00940DBB"/>
    <w:rsid w:val="00CA09EA"/>
    <w:rsid w:val="00CF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908133"/>
  <w15:chartTrackingRefBased/>
  <w15:docId w15:val="{C89FF98B-0B4B-174E-9EA1-35886A31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A02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2BC"/>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4A02B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 Батчаева</dc:creator>
  <cp:keywords/>
  <dc:description/>
  <cp:lastModifiedBy>Асият Батчаева</cp:lastModifiedBy>
  <cp:revision>2</cp:revision>
  <dcterms:created xsi:type="dcterms:W3CDTF">2022-02-04T17:24:00Z</dcterms:created>
  <dcterms:modified xsi:type="dcterms:W3CDTF">2022-02-04T17:24:00Z</dcterms:modified>
</cp:coreProperties>
</file>