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25" w:rsidRDefault="00377D25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Логика.    Лекция 1. </w:t>
      </w:r>
    </w:p>
    <w:p w:rsidR="00CF266D" w:rsidRPr="00FC3F27" w:rsidRDefault="00CF266D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C95098" w:rsidRDefault="00C95098" w:rsidP="00C95098">
      <w:pPr>
        <w:tabs>
          <w:tab w:val="center" w:pos="5386"/>
        </w:tabs>
        <w:spacing w:after="0" w:line="240" w:lineRule="auto"/>
        <w:outlineLvl w:val="0"/>
        <w:rPr>
          <w:rStyle w:val="a9"/>
          <w:i w:val="0"/>
          <w:iCs w:val="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Просьба выполненные задания отправлять  Резуновой И.А. на </w:t>
      </w:r>
      <w:proofErr w:type="spellStart"/>
      <w:r>
        <w:rPr>
          <w:rStyle w:val="a9"/>
          <w:b/>
          <w:bCs/>
          <w:color w:val="FF0000"/>
          <w:sz w:val="24"/>
          <w:shd w:val="clear" w:color="auto" w:fill="FFFFFF"/>
        </w:rPr>
        <w:t>WhatsApp</w:t>
      </w:r>
      <w:proofErr w:type="spellEnd"/>
      <w:r>
        <w:rPr>
          <w:rStyle w:val="a9"/>
          <w:b/>
          <w:bCs/>
          <w:color w:val="FF0000"/>
          <w:sz w:val="24"/>
          <w:shd w:val="clear" w:color="auto" w:fill="FFFFFF"/>
        </w:rPr>
        <w:t xml:space="preserve"> </w:t>
      </w:r>
    </w:p>
    <w:p w:rsidR="00C95098" w:rsidRDefault="00C95098" w:rsidP="00C95098">
      <w:pPr>
        <w:tabs>
          <w:tab w:val="center" w:pos="5386"/>
        </w:tabs>
        <w:spacing w:after="0" w:line="240" w:lineRule="auto"/>
        <w:outlineLvl w:val="0"/>
        <w:rPr>
          <w:rStyle w:val="a9"/>
          <w:b/>
          <w:bCs/>
          <w:i w:val="0"/>
          <w:iCs w:val="0"/>
          <w:color w:val="FF0000"/>
          <w:sz w:val="24"/>
          <w:shd w:val="clear" w:color="auto" w:fill="FFFFFF"/>
        </w:rPr>
      </w:pPr>
      <w:r>
        <w:rPr>
          <w:rStyle w:val="a9"/>
          <w:b/>
          <w:bCs/>
          <w:color w:val="FF0000"/>
          <w:sz w:val="24"/>
          <w:shd w:val="clear" w:color="auto" w:fill="FFFFFF"/>
        </w:rPr>
        <w:t>Если кто-то удалил контакты, напоминаю мой номер телефона 8 968 265 65 63. Не забывайте подписывать каждую страницу.</w:t>
      </w:r>
    </w:p>
    <w:p w:rsidR="00C95098" w:rsidRDefault="00C95098" w:rsidP="00C95098">
      <w:pPr>
        <w:tabs>
          <w:tab w:val="center" w:pos="5386"/>
        </w:tabs>
        <w:spacing w:after="0" w:line="240" w:lineRule="auto"/>
        <w:outlineLvl w:val="0"/>
        <w:rPr>
          <w:rStyle w:val="a9"/>
          <w:b/>
          <w:bCs/>
          <w:color w:val="FF0000"/>
          <w:sz w:val="24"/>
          <w:shd w:val="clear" w:color="auto" w:fill="FFFFFF"/>
        </w:rPr>
      </w:pPr>
      <w:r>
        <w:rPr>
          <w:rStyle w:val="a9"/>
          <w:b/>
          <w:bCs/>
          <w:color w:val="FF0000"/>
          <w:sz w:val="24"/>
          <w:shd w:val="clear" w:color="auto" w:fill="FFFFFF"/>
        </w:rPr>
        <w:t>Пожалуйста, пишите сами!!! В противном случае работы не будут зачтены.</w:t>
      </w:r>
    </w:p>
    <w:p w:rsidR="00CF266D" w:rsidRDefault="00CF266D" w:rsidP="00C95098">
      <w:pPr>
        <w:tabs>
          <w:tab w:val="center" w:pos="5386"/>
        </w:tabs>
        <w:spacing w:after="0" w:line="240" w:lineRule="auto"/>
        <w:outlineLvl w:val="0"/>
        <w:rPr>
          <w:rStyle w:val="a9"/>
          <w:b/>
          <w:bCs/>
          <w:color w:val="FF0000"/>
          <w:sz w:val="24"/>
          <w:shd w:val="clear" w:color="auto" w:fill="FFFFFF"/>
        </w:rPr>
      </w:pPr>
    </w:p>
    <w:p w:rsidR="00C95098" w:rsidRDefault="00C95098" w:rsidP="00C950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Задания для студентов: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Изучить, законспектировать материал лекции </w:t>
      </w:r>
      <w:r>
        <w:rPr>
          <w:rFonts w:ascii="Times New Roman" w:hAnsi="Times New Roman" w:cs="Times New Roman"/>
          <w:sz w:val="24"/>
          <w:szCs w:val="24"/>
        </w:rPr>
        <w:t>(знать и уметь пересказывать)</w:t>
      </w:r>
    </w:p>
    <w:p w:rsidR="00377D25" w:rsidRPr="00FC3F27" w:rsidRDefault="0007455C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1.</w:t>
      </w:r>
      <w:r w:rsidR="00377D25" w:rsidRPr="00FC3F2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Логика, предмет и значение логики. </w:t>
      </w:r>
    </w:p>
    <w:p w:rsidR="00377D25" w:rsidRPr="00FC3F27" w:rsidRDefault="0007455C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2.</w:t>
      </w:r>
      <w:r w:rsidR="00377D25" w:rsidRPr="00FC3F2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Познание. Формы познания</w:t>
      </w:r>
    </w:p>
    <w:p w:rsidR="00377D25" w:rsidRDefault="0007455C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3.</w:t>
      </w:r>
      <w:r w:rsidR="00377D25" w:rsidRPr="00FC3F2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История зарождения и становления логики </w:t>
      </w:r>
    </w:p>
    <w:p w:rsidR="0007455C" w:rsidRPr="00FC3F27" w:rsidRDefault="0007455C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Логика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— наука о мышлении,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ее предметом, являются законы и формы, приемы и операции мышления, с помощью которых человек позна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ет окружающий его мир.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Логика, изучающая познающее мышление и применяемая как средство познания, возникла и разви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валась как философская наука и в настоящее время представляет собой сложную систему знаний, включающую две относительно самостоятельные науки: логику формальную и логику диалекти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ческую.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Значение логики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Что касается логики, то ее задача состоит в том, чтобы научить человека сознательно применять законы и формы мышления и на основе этого логичнее мыслить и, следовательно, правильнее позна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вать окружающий мир.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Знание логики повышает культуру мышления, вырабатывает навык мыслить более «грамотно», развивает критическое отноше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ние к своим и чужим мыслям. Поэтому мнение, будто изучение логики не имеет практического значения, несостоятельно.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Мыслить логично — это значит мыслить точно и последователь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но, не допускать противоречий в своих рассуждениях, уметь вскры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вать логические ошибки. Эти качества мышления имеют большое значение в любой области научной и практической деятельности, в том числе и в работе юриста, требующей точности мышления, обо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снованности выводов.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sz w:val="26"/>
          <w:szCs w:val="26"/>
        </w:rPr>
        <w:t>Познание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как процесс отражения объективного мира сознанием человека представляет собой единство чувственного и рационально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го познания.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Pr="00FC3F27">
        <w:rPr>
          <w:rFonts w:ascii="Times New Roman" w:eastAsia="Times New Roman" w:hAnsi="Times New Roman" w:cs="Times New Roman"/>
          <w:i/>
          <w:iCs/>
          <w:sz w:val="26"/>
          <w:szCs w:val="26"/>
        </w:rPr>
        <w:t>Чувственное познание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протекает в трех основных формах: ощу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щение, восприятие, представление.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Ощущение</w:t>
      </w:r>
      <w:r w:rsidRPr="00FC3F2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—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это отражение отдельных чувственно воспринима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емых свой</w:t>
      </w:r>
      <w:proofErr w:type="gramStart"/>
      <w:r w:rsidRPr="00FC3F27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FC3F27">
        <w:rPr>
          <w:rFonts w:ascii="Times New Roman" w:eastAsia="Times New Roman" w:hAnsi="Times New Roman" w:cs="Times New Roman"/>
          <w:sz w:val="26"/>
          <w:szCs w:val="26"/>
        </w:rPr>
        <w:t>едметов — их цвета, формы, запаха, вкуса.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Целостный образ предмета, возникающий в результате его непо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средственного воздействия на органы чувств, называется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воспри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ятием.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Представление</w:t>
      </w:r>
      <w:r w:rsidRPr="00FC3F2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—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это сохранившийся в сознании чувственный образ предмета, который воспринимался раньше.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Чувственное познание дает нам знание об отдельных предметах, об их внешних свойствах. А это невозможно без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мышления,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отражаю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щего действительность в определенных логических формах.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Рассмотрим основные особенности мышления.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1 .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Мышление отражает действительность в обобщенных обра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зах.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3F27">
        <w:rPr>
          <w:rFonts w:ascii="Times New Roman" w:eastAsia="Times New Roman" w:hAnsi="Times New Roman" w:cs="Times New Roman"/>
          <w:sz w:val="26"/>
          <w:szCs w:val="26"/>
        </w:rPr>
        <w:t>В отличие от чувственного познания мышление абстрагируется</w:t>
      </w:r>
      <w:r w:rsidRPr="00FC3F27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>от единичного, выделяет в предметах общее, повторяющееся, суще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ственное</w:t>
      </w:r>
      <w:proofErr w:type="gramEnd"/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Мышление — процесс опосредствованного отражения дей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ствительности.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При помощи органов чувств можно познать лишь то, что непосредственно воздействует или воздействовало на ор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ганы чувств. Знание, полученное из уже имеющихся знаний, без обращения в каждом конкретном случае к опыту, к практике, называется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вывод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ным,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а сам процесс его получения —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выведением.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Мышление неразрывно связано с языком.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Какая бы мысль ни возникла в голове человека, она может возникнуть и существовать лишь на базе языкового материала, в словах и предложениях.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4. 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Мышление — процесс активного отражения действитель</w:t>
      </w:r>
      <w:r w:rsidRPr="00FC3F2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ности.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Активность характеризует весь процесс познания в целом, но прежде всего — мышление. Применяя обобщение, абстрагирование и другие мыслительные приемы, человек преобразует знания о пред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метах действительности, выражая их не только средствами естест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венного языка, но и в символах языка формализованного, играюще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го важную роль в современной науке.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ВЗАИМОСВЯЗЬ: В реальном познавательном процессе они находятся в неразрывном единстве, составляют стороны, момен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ты единого процесса познания. Чувственное познание содержит в себе элементы обобщения, которые свойственны не только пред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ставлениям, но в определенной степени восприятиям и ощущениям и составляют предпосылку для перехода к логическому познанию. Как ни велико значение мышления, оно основывается на данных, полученных с помощью органов чувств. С помощью мышления че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ловек познает такие недоступные чувственному познанию явления, как движение элементарных частиц, законы природы и общества, но источником всех наших знаний о действительности </w:t>
      </w:r>
      <w:proofErr w:type="gramStart"/>
      <w:r w:rsidRPr="00FC3F27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proofErr w:type="gramEnd"/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в ко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нечном счете ощущения, восприятия, представления.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Как самостоятельная наука </w:t>
      </w:r>
      <w:r w:rsidRPr="00FC3F27">
        <w:rPr>
          <w:rFonts w:ascii="Times New Roman" w:eastAsia="Times New Roman" w:hAnsi="Times New Roman" w:cs="Times New Roman"/>
          <w:b/>
          <w:sz w:val="26"/>
          <w:szCs w:val="26"/>
        </w:rPr>
        <w:t>логика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сложилась более двух тысяч лет назад, в </w:t>
      </w:r>
      <w:r w:rsidRPr="00FC3F27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в. до н.э. Ее основателем является древнегреческий философ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Аристотель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(348—322 гг. до н.э.). Аристотелевское учение о силлогизме составило основу одного из направлений современной математической логики — ло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гики предикатов.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Важным этапом в развитии учения Аристотеля явилась логика 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античных стоиков.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Логика стоиков — основа другого направления математической ло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гики — логики высказываний.</w:t>
      </w:r>
    </w:p>
    <w:p w:rsidR="002511A4" w:rsidRPr="00FC3F27" w:rsidRDefault="002511A4" w:rsidP="002511A4">
      <w:pPr>
        <w:spacing w:after="0" w:line="240" w:lineRule="auto"/>
        <w:ind w:firstLine="280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Логика развивалась и в средние века, однако схоластика исказила учение Аристотеля, приспособив его для обоснования религиозной догматики.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Важнейшим этапом в ее развитии явилась теория индукции, разработанная английским философом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Ф.Бэконом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(1561—1626) Бэкон подверг критике извращенную средневековой схоластикой дедуктивную ло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гику Аристотеля</w:t>
      </w:r>
    </w:p>
    <w:p w:rsidR="002511A4" w:rsidRPr="00FC3F27" w:rsidRDefault="002511A4" w:rsidP="002511A4">
      <w:pPr>
        <w:spacing w:after="0" w:line="240" w:lineRule="auto"/>
        <w:ind w:firstLine="260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Дальнейшее развитие логики связано с именами таких выдаю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щихся </w:t>
      </w:r>
      <w:proofErr w:type="gramStart"/>
      <w:r w:rsidRPr="00FC3F27">
        <w:rPr>
          <w:rFonts w:ascii="Times New Roman" w:eastAsia="Times New Roman" w:hAnsi="Times New Roman" w:cs="Times New Roman"/>
          <w:sz w:val="26"/>
          <w:szCs w:val="26"/>
        </w:rPr>
        <w:t>западно-европейских</w:t>
      </w:r>
      <w:proofErr w:type="gramEnd"/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мыслителей, как Р. Декарт, Г. Лейбниц, И. Кант и др.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Французский философ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Р. Декарт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(1569—1650) выступил с крити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кой средневековой схоластики, он развил идеи дедуктивной логики, сформулировал правила научного исследования, изложенные в сочинении «Правила для руководства ума».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Г. Лейбниц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(1646—1716), сформулировал закон достаточного основания, выдвинувший идею математической логики, которая получила развитие лишь в </w:t>
      </w:r>
      <w:r w:rsidRPr="00FC3F27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>—</w:t>
      </w:r>
      <w:r w:rsidRPr="00FC3F27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вв.; немецкий философ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И. Кант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(1724—1804) и многие другие </w:t>
      </w:r>
      <w:proofErr w:type="gramStart"/>
      <w:r w:rsidRPr="00FC3F27">
        <w:rPr>
          <w:rFonts w:ascii="Times New Roman" w:eastAsia="Times New Roman" w:hAnsi="Times New Roman" w:cs="Times New Roman"/>
          <w:sz w:val="26"/>
          <w:szCs w:val="26"/>
        </w:rPr>
        <w:t>западно-европей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ские</w:t>
      </w:r>
      <w:proofErr w:type="gramEnd"/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философы и ученые.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>Ряд оригинальных идей выдвинули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М.В. Ломоносов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(1711— 1765),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А.Н.Радищев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(1749—1802),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Н.Г.Чернышевский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(1828— 1889). Известны своими новаторскими идеями в теории умозаключе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ний русские логики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М.И. </w:t>
      </w:r>
      <w:proofErr w:type="gramStart"/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Карийский</w:t>
      </w:r>
      <w:proofErr w:type="gramEnd"/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(1804—1917) и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Л.В. </w:t>
      </w:r>
      <w:proofErr w:type="spellStart"/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Рутков-ский</w:t>
      </w:r>
      <w:proofErr w:type="spellEnd"/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(1859—1920). Одним из первых начал развивать логику отно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шений философ и логик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С.И. Поварнин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(1807—1952).</w:t>
      </w:r>
    </w:p>
    <w:p w:rsidR="002511A4" w:rsidRPr="00FC3F27" w:rsidRDefault="002511A4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Во второй половине </w:t>
      </w:r>
      <w:r w:rsidRPr="00FC3F27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 xml:space="preserve"> в. в логике начинают широко применять разработанные в математике методы исчисления. Это направление разрабатывается в трудах Д.</w:t>
      </w:r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Буля, У.С. </w:t>
      </w:r>
      <w:proofErr w:type="spellStart"/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Джевонса</w:t>
      </w:r>
      <w:proofErr w:type="spellEnd"/>
      <w:r w:rsidRPr="00FC3F27">
        <w:rPr>
          <w:rFonts w:ascii="Times New Roman" w:eastAsia="Times New Roman" w:hAnsi="Times New Roman" w:cs="Times New Roman"/>
          <w:b/>
          <w:bCs/>
          <w:sz w:val="26"/>
          <w:szCs w:val="26"/>
        </w:rPr>
        <w:t>, П.С. Порецкого, Г. Фреге, Ч. Пирса, Б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t>. Теоретический анализ дедуктивных рассуждений метода</w:t>
      </w:r>
      <w:r w:rsidRPr="00FC3F27">
        <w:rPr>
          <w:rFonts w:ascii="Times New Roman" w:eastAsia="Times New Roman" w:hAnsi="Times New Roman" w:cs="Times New Roman"/>
          <w:sz w:val="26"/>
          <w:szCs w:val="26"/>
        </w:rPr>
        <w:softHyphen/>
        <w:t>ми исчисления с использованием формализованных языков получил название математической, или символической, логики.</w:t>
      </w:r>
    </w:p>
    <w:p w:rsidR="00377D25" w:rsidRPr="00FC3F27" w:rsidRDefault="00377D25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7D25" w:rsidRPr="00FC3F27" w:rsidRDefault="00377D25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7D25" w:rsidRPr="00FC3F27" w:rsidRDefault="00377D25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7D25" w:rsidRPr="00FC3F27" w:rsidRDefault="00377D25" w:rsidP="002511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77D25" w:rsidRPr="00FC3F27" w:rsidSect="00B62E6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1D"/>
    <w:multiLevelType w:val="hybridMultilevel"/>
    <w:tmpl w:val="ACB63AA6"/>
    <w:lvl w:ilvl="0" w:tplc="C0F61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132D8"/>
    <w:multiLevelType w:val="hybridMultilevel"/>
    <w:tmpl w:val="4D4A65D2"/>
    <w:lvl w:ilvl="0" w:tplc="D050137E">
      <w:start w:val="1"/>
      <w:numFmt w:val="decimal"/>
      <w:lvlText w:val="(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0D5A5745"/>
    <w:multiLevelType w:val="multilevel"/>
    <w:tmpl w:val="7BD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F3317"/>
    <w:multiLevelType w:val="multilevel"/>
    <w:tmpl w:val="841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F099E"/>
    <w:multiLevelType w:val="hybridMultilevel"/>
    <w:tmpl w:val="150CB8FE"/>
    <w:lvl w:ilvl="0" w:tplc="CF906A64">
      <w:start w:val="1"/>
      <w:numFmt w:val="decimal"/>
      <w:lvlText w:val="%1."/>
      <w:lvlJc w:val="left"/>
      <w:pPr>
        <w:tabs>
          <w:tab w:val="num" w:pos="875"/>
        </w:tabs>
        <w:ind w:left="8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5">
    <w:nsid w:val="214F79B4"/>
    <w:multiLevelType w:val="multilevel"/>
    <w:tmpl w:val="6B9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77C89"/>
    <w:multiLevelType w:val="multilevel"/>
    <w:tmpl w:val="E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F05A3"/>
    <w:multiLevelType w:val="hybridMultilevel"/>
    <w:tmpl w:val="340A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0198F"/>
    <w:multiLevelType w:val="hybridMultilevel"/>
    <w:tmpl w:val="BA2CDE12"/>
    <w:lvl w:ilvl="0" w:tplc="D8028206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E5A10C1"/>
    <w:multiLevelType w:val="multilevel"/>
    <w:tmpl w:val="D1C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B0003"/>
    <w:multiLevelType w:val="multilevel"/>
    <w:tmpl w:val="65B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F59B2"/>
    <w:multiLevelType w:val="hybridMultilevel"/>
    <w:tmpl w:val="6EECBDCA"/>
    <w:lvl w:ilvl="0" w:tplc="C3DC60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123D92"/>
    <w:multiLevelType w:val="hybridMultilevel"/>
    <w:tmpl w:val="49C8EBA2"/>
    <w:lvl w:ilvl="0" w:tplc="EB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94C55"/>
    <w:multiLevelType w:val="multilevel"/>
    <w:tmpl w:val="1866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D3484"/>
    <w:multiLevelType w:val="hybridMultilevel"/>
    <w:tmpl w:val="FFA28B1A"/>
    <w:lvl w:ilvl="0" w:tplc="A0AC7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71"/>
    <w:rsid w:val="0007455C"/>
    <w:rsid w:val="000B3C24"/>
    <w:rsid w:val="001B6771"/>
    <w:rsid w:val="002511A4"/>
    <w:rsid w:val="00377D25"/>
    <w:rsid w:val="00394171"/>
    <w:rsid w:val="0065486A"/>
    <w:rsid w:val="00B57E46"/>
    <w:rsid w:val="00B62E61"/>
    <w:rsid w:val="00C610D3"/>
    <w:rsid w:val="00C95098"/>
    <w:rsid w:val="00CF266D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61"/>
  </w:style>
  <w:style w:type="paragraph" w:styleId="1">
    <w:name w:val="heading 1"/>
    <w:basedOn w:val="a"/>
    <w:next w:val="a"/>
    <w:link w:val="10"/>
    <w:qFormat/>
    <w:rsid w:val="002511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511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511A4"/>
    <w:pPr>
      <w:keepNext/>
      <w:spacing w:after="0" w:line="240" w:lineRule="auto"/>
      <w:ind w:firstLine="3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11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5">
    <w:name w:val="heading 5"/>
    <w:basedOn w:val="a"/>
    <w:next w:val="a"/>
    <w:link w:val="50"/>
    <w:qFormat/>
    <w:rsid w:val="002511A4"/>
    <w:pPr>
      <w:keepNext/>
      <w:spacing w:before="20" w:after="0" w:line="240" w:lineRule="auto"/>
      <w:outlineLvl w:val="4"/>
    </w:pPr>
    <w:rPr>
      <w:rFonts w:ascii="Times New Roman" w:eastAsia="Times New Roman" w:hAnsi="Times New Roman" w:cs="Times New Roman"/>
      <w:b/>
      <w:bCs/>
      <w:sz w:val="12"/>
      <w:szCs w:val="16"/>
    </w:rPr>
  </w:style>
  <w:style w:type="paragraph" w:styleId="6">
    <w:name w:val="heading 6"/>
    <w:basedOn w:val="a"/>
    <w:next w:val="a"/>
    <w:link w:val="60"/>
    <w:qFormat/>
    <w:rsid w:val="002511A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2511A4"/>
    <w:pPr>
      <w:keepNext/>
      <w:spacing w:before="240" w:after="0" w:line="240" w:lineRule="auto"/>
      <w:ind w:firstLine="320"/>
      <w:outlineLvl w:val="6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1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511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511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2511A4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character" w:customStyle="1" w:styleId="50">
    <w:name w:val="Заголовок 5 Знак"/>
    <w:basedOn w:val="a0"/>
    <w:link w:val="5"/>
    <w:rsid w:val="002511A4"/>
    <w:rPr>
      <w:rFonts w:ascii="Times New Roman" w:eastAsia="Times New Roman" w:hAnsi="Times New Roman" w:cs="Times New Roman"/>
      <w:b/>
      <w:bCs/>
      <w:sz w:val="12"/>
      <w:szCs w:val="16"/>
    </w:rPr>
  </w:style>
  <w:style w:type="character" w:customStyle="1" w:styleId="60">
    <w:name w:val="Заголовок 6 Знак"/>
    <w:basedOn w:val="a0"/>
    <w:link w:val="6"/>
    <w:rsid w:val="002511A4"/>
    <w:rPr>
      <w:rFonts w:ascii="Times New Roman" w:eastAsia="Times New Roman" w:hAnsi="Times New Roman" w:cs="Times New Roman"/>
      <w:b/>
      <w:bCs/>
      <w:szCs w:val="24"/>
    </w:rPr>
  </w:style>
  <w:style w:type="character" w:customStyle="1" w:styleId="70">
    <w:name w:val="Заголовок 7 Знак"/>
    <w:basedOn w:val="a0"/>
    <w:link w:val="7"/>
    <w:rsid w:val="002511A4"/>
    <w:rPr>
      <w:rFonts w:ascii="Times New Roman" w:eastAsia="Times New Roman" w:hAnsi="Times New Roman" w:cs="Times New Roman"/>
      <w:b/>
      <w:bCs/>
      <w:sz w:val="1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11A4"/>
  </w:style>
  <w:style w:type="paragraph" w:customStyle="1" w:styleId="FR1">
    <w:name w:val="FR1"/>
    <w:rsid w:val="002511A4"/>
    <w:pPr>
      <w:autoSpaceDE w:val="0"/>
      <w:autoSpaceDN w:val="0"/>
      <w:adjustRightInd w:val="0"/>
      <w:spacing w:before="40" w:after="0" w:line="240" w:lineRule="auto"/>
      <w:ind w:left="320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FR2">
    <w:name w:val="FR2"/>
    <w:rsid w:val="002511A4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semiHidden/>
    <w:rsid w:val="002511A4"/>
    <w:pPr>
      <w:spacing w:before="140" w:after="0" w:line="240" w:lineRule="auto"/>
      <w:ind w:firstLine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511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2511A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2511A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semiHidden/>
    <w:rsid w:val="002511A4"/>
    <w:pPr>
      <w:spacing w:before="160"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511A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2511A4"/>
    <w:pPr>
      <w:spacing w:after="0" w:line="240" w:lineRule="auto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semiHidden/>
    <w:rsid w:val="002511A4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23">
    <w:name w:val="Body Text 2"/>
    <w:basedOn w:val="a"/>
    <w:link w:val="24"/>
    <w:semiHidden/>
    <w:rsid w:val="002511A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2511A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3">
    <w:name w:val="Body Text 3"/>
    <w:basedOn w:val="a"/>
    <w:link w:val="34"/>
    <w:semiHidden/>
    <w:rsid w:val="002511A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2511A4"/>
    <w:rPr>
      <w:rFonts w:ascii="Times New Roman" w:eastAsia="Times New Roman" w:hAnsi="Times New Roman" w:cs="Times New Roman"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F2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950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1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511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511A4"/>
    <w:pPr>
      <w:keepNext/>
      <w:spacing w:after="0" w:line="240" w:lineRule="auto"/>
      <w:ind w:firstLine="3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11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5">
    <w:name w:val="heading 5"/>
    <w:basedOn w:val="a"/>
    <w:next w:val="a"/>
    <w:link w:val="50"/>
    <w:qFormat/>
    <w:rsid w:val="002511A4"/>
    <w:pPr>
      <w:keepNext/>
      <w:spacing w:before="20" w:after="0" w:line="240" w:lineRule="auto"/>
      <w:outlineLvl w:val="4"/>
    </w:pPr>
    <w:rPr>
      <w:rFonts w:ascii="Times New Roman" w:eastAsia="Times New Roman" w:hAnsi="Times New Roman" w:cs="Times New Roman"/>
      <w:b/>
      <w:bCs/>
      <w:sz w:val="12"/>
      <w:szCs w:val="16"/>
    </w:rPr>
  </w:style>
  <w:style w:type="paragraph" w:styleId="6">
    <w:name w:val="heading 6"/>
    <w:basedOn w:val="a"/>
    <w:next w:val="a"/>
    <w:link w:val="60"/>
    <w:qFormat/>
    <w:rsid w:val="002511A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2511A4"/>
    <w:pPr>
      <w:keepNext/>
      <w:spacing w:before="240" w:after="0" w:line="240" w:lineRule="auto"/>
      <w:ind w:firstLine="320"/>
      <w:outlineLvl w:val="6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1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511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511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2511A4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character" w:customStyle="1" w:styleId="50">
    <w:name w:val="Заголовок 5 Знак"/>
    <w:basedOn w:val="a0"/>
    <w:link w:val="5"/>
    <w:rsid w:val="002511A4"/>
    <w:rPr>
      <w:rFonts w:ascii="Times New Roman" w:eastAsia="Times New Roman" w:hAnsi="Times New Roman" w:cs="Times New Roman"/>
      <w:b/>
      <w:bCs/>
      <w:sz w:val="12"/>
      <w:szCs w:val="16"/>
    </w:rPr>
  </w:style>
  <w:style w:type="character" w:customStyle="1" w:styleId="60">
    <w:name w:val="Заголовок 6 Знак"/>
    <w:basedOn w:val="a0"/>
    <w:link w:val="6"/>
    <w:rsid w:val="002511A4"/>
    <w:rPr>
      <w:rFonts w:ascii="Times New Roman" w:eastAsia="Times New Roman" w:hAnsi="Times New Roman" w:cs="Times New Roman"/>
      <w:b/>
      <w:bCs/>
      <w:szCs w:val="24"/>
    </w:rPr>
  </w:style>
  <w:style w:type="character" w:customStyle="1" w:styleId="70">
    <w:name w:val="Заголовок 7 Знак"/>
    <w:basedOn w:val="a0"/>
    <w:link w:val="7"/>
    <w:rsid w:val="002511A4"/>
    <w:rPr>
      <w:rFonts w:ascii="Times New Roman" w:eastAsia="Times New Roman" w:hAnsi="Times New Roman" w:cs="Times New Roman"/>
      <w:b/>
      <w:bCs/>
      <w:sz w:val="1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11A4"/>
  </w:style>
  <w:style w:type="paragraph" w:customStyle="1" w:styleId="FR1">
    <w:name w:val="FR1"/>
    <w:rsid w:val="002511A4"/>
    <w:pPr>
      <w:autoSpaceDE w:val="0"/>
      <w:autoSpaceDN w:val="0"/>
      <w:adjustRightInd w:val="0"/>
      <w:spacing w:before="40" w:after="0" w:line="240" w:lineRule="auto"/>
      <w:ind w:left="320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FR2">
    <w:name w:val="FR2"/>
    <w:rsid w:val="002511A4"/>
    <w:pPr>
      <w:autoSpaceDE w:val="0"/>
      <w:autoSpaceDN w:val="0"/>
      <w:adjustRightIn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semiHidden/>
    <w:rsid w:val="002511A4"/>
    <w:pPr>
      <w:spacing w:before="140" w:after="0" w:line="240" w:lineRule="auto"/>
      <w:ind w:firstLine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511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2511A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semiHidden/>
    <w:rsid w:val="002511A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semiHidden/>
    <w:rsid w:val="002511A4"/>
    <w:pPr>
      <w:spacing w:before="160"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511A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2511A4"/>
    <w:pPr>
      <w:spacing w:after="0" w:line="240" w:lineRule="auto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semiHidden/>
    <w:rsid w:val="002511A4"/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23">
    <w:name w:val="Body Text 2"/>
    <w:basedOn w:val="a"/>
    <w:link w:val="24"/>
    <w:semiHidden/>
    <w:rsid w:val="002511A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2511A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3">
    <w:name w:val="Body Text 3"/>
    <w:basedOn w:val="a"/>
    <w:link w:val="34"/>
    <w:semiHidden/>
    <w:rsid w:val="002511A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2511A4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9</cp:revision>
  <cp:lastPrinted>2020-09-15T16:28:00Z</cp:lastPrinted>
  <dcterms:created xsi:type="dcterms:W3CDTF">2015-01-07T15:21:00Z</dcterms:created>
  <dcterms:modified xsi:type="dcterms:W3CDTF">2022-01-26T11:14:00Z</dcterms:modified>
</cp:coreProperties>
</file>