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34" w:rsidRPr="0043559D" w:rsidRDefault="00363F34" w:rsidP="00363F3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3559D">
        <w:rPr>
          <w:rFonts w:ascii="Times New Roman" w:hAnsi="Times New Roman" w:cs="Times New Roman"/>
          <w:b/>
          <w:sz w:val="32"/>
          <w:szCs w:val="32"/>
        </w:rPr>
        <w:t>Тема. Основные требования к речи юридического работника.</w:t>
      </w:r>
    </w:p>
    <w:p w:rsidR="00363F34" w:rsidRDefault="00363F34" w:rsidP="00363F3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363F34" w:rsidRDefault="00363F34" w:rsidP="00363F3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Д/З. </w:t>
      </w:r>
      <w:r w:rsidRPr="0043559D">
        <w:rPr>
          <w:rFonts w:ascii="Times New Roman" w:hAnsi="Times New Roman" w:cs="Times New Roman"/>
          <w:sz w:val="32"/>
          <w:szCs w:val="32"/>
        </w:rPr>
        <w:t>Законспектировать лекцию и изучить.</w:t>
      </w:r>
    </w:p>
    <w:p w:rsidR="00363F34" w:rsidRPr="0043559D" w:rsidRDefault="00363F34" w:rsidP="00363F3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Почему необходимо говорить особо о культуре речи юриста?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Во-первых, профессия юриста требует не только высоких нравственных качеств и профессионального мастерства, но и широкого общего образования.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Во-вторых, юристу приходится сталкиваться с людьми самых разнообразных профессий и различного уровня культуры. И в каждом случае необходимо находить нужный тон, слова, аргументирующие и грамотно выражающие мысли. Нарушение юристом языковых норм может вызвать отрицательную реакцию со стороны собеседников.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Американский психолог </w:t>
      </w:r>
      <w:proofErr w:type="spellStart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Т.Шибутани</w:t>
      </w:r>
      <w:proofErr w:type="spellEnd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отмечает, что большинство американцев стараются не нарушать норм лингвистического поведения. «Люди теряют уважение к тем,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замечает </w:t>
      </w:r>
      <w:proofErr w:type="spellStart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Шибутани</w:t>
      </w:r>
      <w:proofErr w:type="spellEnd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кто не может </w:t>
      </w:r>
      <w:proofErr w:type="gramStart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говорить</w:t>
      </w:r>
      <w:proofErr w:type="gramEnd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как следует, и они часто проникаются уважением к другим, кто манипулирует сло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вами с необычайной легкостью. Неправильное произношение слов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это прежде всего общее оскорбление, и, если оно не вызывает более сурового наказания, обидчик часто становится объектом насмешек. Когда хорошо образованный человек употребляет неверные обороты, он вызывает открытое презрение»*.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В-третьих, говорить о культуре речи юриста надо и потому, что юридический язык специфичен. 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нем много терминов, имеющих особое юридическое значение, например: кодекс, контрабанда, мотивы, алиби, конфискация, мера пресечения и т.д.</w:t>
      </w:r>
      <w:proofErr w:type="gramEnd"/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Юрист выступает в различных коммуникативных ролях: составляет законопроекты, ведет деловую переписку, ему приходится писать протоколы допроса и осмотра места происшествия, различные постановления, обвинительные заключения, исковые заявления, приговоры и определения, договоры и соглашения, заявления и жалобы.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задач уголовного судопроизводства культуру письменной речи юриста можно определить, как использование в процессуальных актах языковых средств официально-делового стиля, которые адекватно отражают устанавливаемые по делу фактические данные.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 речи юриста предполагает также знание норм устных публичных выступлений, обладающих богатством словарного запаса и художественной выразительностью.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Речь юриста традиционно должна передавать знания, содействовать переходу их в убеждения. Стоит заметить, что она должна учить, воспитывать, иметь цель повлиять на личность и коллектив, на их настроение, мнения, интересы, поведения и чувства.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достижения целей устного выступления работнику юридического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труда нужна высокая речевая и умственная культура. Его речь по содержанию должна быть научной, соответствовать правовым нормам, а по форме — логичной, яркой, образной. Юристу нужно умело связывать содержание своего выступления с жизнью, учитывать состояние и запросы слушающих его людей, пользоваться различными языковыми средствами выразительности (паузы, интонации, ударения и т. п.).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Успех такого вступления зависит и от его знаний, профессионального опыта, искренности, свободного владения материалом, самообладания, выдержки, правильного внешнего выражения своих чувств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Допущенная судебным оратором речевая ошибка дискредитирует представителя органов правосудия. Культура речи не личное дело каждого юриста, а общественная необходимость.</w:t>
      </w:r>
    </w:p>
    <w:p w:rsidR="00363F34" w:rsidRPr="004453ED" w:rsidRDefault="00363F34" w:rsidP="00363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Грамотного оратора отличает глубина мысли, логичность речи, умение находить в каждом конкретном случае нужные, точные и выразительные слова для передачи мыслей, умение грамотно оформлять высказывания. Юрист должен владеть нормами публичной речи, ораторским мастерством для того, чтобы ясно, стилистически правильно, убедительно выражать мысль.</w:t>
      </w:r>
    </w:p>
    <w:p w:rsidR="00363F34" w:rsidRDefault="00363F34" w:rsidP="00363F34">
      <w:pPr>
        <w:spacing w:after="0" w:line="240" w:lineRule="auto"/>
        <w:ind w:firstLine="709"/>
      </w:pPr>
    </w:p>
    <w:p w:rsidR="00883B33" w:rsidRDefault="00363F34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B"/>
    <w:rsid w:val="00363F34"/>
    <w:rsid w:val="00BE4C22"/>
    <w:rsid w:val="00DF20CB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>XTreme.ws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2022-01-26T10:24:00Z</dcterms:created>
  <dcterms:modified xsi:type="dcterms:W3CDTF">2022-01-26T10:25:00Z</dcterms:modified>
</cp:coreProperties>
</file>