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01" w:rsidRDefault="00D13401" w:rsidP="00D13401">
      <w:pPr>
        <w:pStyle w:val="30"/>
        <w:shd w:val="clear" w:color="auto" w:fill="auto"/>
        <w:spacing w:after="0" w:line="240" w:lineRule="auto"/>
        <w:ind w:firstLine="709"/>
      </w:pPr>
      <w:r>
        <w:t>Тема: Понятие культуры речи. Нормы и аспекты культуры речи</w:t>
      </w:r>
    </w:p>
    <w:p w:rsidR="00D13401" w:rsidRDefault="00D13401" w:rsidP="00D13401">
      <w:pPr>
        <w:pStyle w:val="30"/>
        <w:shd w:val="clear" w:color="auto" w:fill="auto"/>
        <w:spacing w:after="0" w:line="240" w:lineRule="auto"/>
        <w:ind w:firstLine="709"/>
      </w:pPr>
    </w:p>
    <w:p w:rsidR="00D13401" w:rsidRDefault="00D13401" w:rsidP="00D13401">
      <w:pPr>
        <w:pStyle w:val="30"/>
        <w:shd w:val="clear" w:color="auto" w:fill="auto"/>
        <w:spacing w:after="0" w:line="240" w:lineRule="auto"/>
        <w:ind w:firstLine="709"/>
      </w:pPr>
      <w:r>
        <w:t>Законспектировать  и изучить лекцию.</w:t>
      </w:r>
    </w:p>
    <w:p w:rsidR="00D13401" w:rsidRDefault="00D13401" w:rsidP="00D13401">
      <w:pPr>
        <w:pStyle w:val="30"/>
        <w:shd w:val="clear" w:color="auto" w:fill="auto"/>
        <w:spacing w:after="0" w:line="240" w:lineRule="auto"/>
        <w:ind w:firstLine="709"/>
      </w:pPr>
    </w:p>
    <w:p w:rsidR="00D13401" w:rsidRDefault="00D13401" w:rsidP="00D13401">
      <w:pPr>
        <w:pStyle w:val="40"/>
        <w:shd w:val="clear" w:color="auto" w:fill="auto"/>
        <w:spacing w:before="0" w:after="0" w:line="240" w:lineRule="auto"/>
        <w:ind w:firstLine="709"/>
      </w:pPr>
      <w:r>
        <w:t>Каждый человек должен уметь точно, кратко и красочно выражать свои мысли. Именно этому призван служить учебный предмет «Русский язык и культура речи» в перечне базовых дисциплин федерального компонента. Можно с достаточной степенью уверенности утверждать, что умение хорошо говорить по-русски необходимо всем, но особенно деловым людям. Главная цель курса - научить вас, студентов, владеть правилами построения устной и письменной речи, умению самостоятельно оценивать ситуации общения и выбирать необходимые языковые средства, вести беседу, диалог.</w:t>
      </w:r>
    </w:p>
    <w:p w:rsidR="00D13401" w:rsidRDefault="00D13401" w:rsidP="00D13401">
      <w:pPr>
        <w:pStyle w:val="20"/>
        <w:shd w:val="clear" w:color="auto" w:fill="auto"/>
        <w:spacing w:before="0" w:line="240" w:lineRule="auto"/>
        <w:ind w:firstLine="709"/>
      </w:pPr>
      <w:r>
        <w:t>Умение четко и ясно выражать свои мысли, грамотно говорить, умение не только привлечь внимание своей речью, но и воздействовать на слушателей, владение культурой речи - это своеобразная характеристика профессиональной пригодности для людей самых различных профессий: дипломатов, юристов, политиков, преподавателей школ, вузов, работников радио и телевидении, менеджеров, журналистов</w:t>
      </w:r>
    </w:p>
    <w:p w:rsidR="00D13401" w:rsidRDefault="00D13401" w:rsidP="00D13401">
      <w:pPr>
        <w:pStyle w:val="20"/>
        <w:shd w:val="clear" w:color="auto" w:fill="auto"/>
        <w:spacing w:before="0" w:line="240" w:lineRule="auto"/>
        <w:ind w:firstLine="709"/>
      </w:pPr>
      <w:r>
        <w:t>Культурой речи важно владеть всем, кто по роду своей деятельности связан с людьми, организует и направляет их работу, ведет деловые переговоры, воспитывает и заботится об их здоровье, оказывает людям различные услуги.</w:t>
      </w:r>
    </w:p>
    <w:p w:rsidR="00D13401" w:rsidRDefault="00D13401" w:rsidP="00D13401">
      <w:pPr>
        <w:pStyle w:val="20"/>
        <w:shd w:val="clear" w:color="auto" w:fill="auto"/>
        <w:spacing w:before="0" w:line="240" w:lineRule="auto"/>
        <w:ind w:firstLine="709"/>
      </w:pPr>
      <w:r>
        <w:rPr>
          <w:rStyle w:val="21"/>
        </w:rPr>
        <w:t xml:space="preserve">Культура речи </w:t>
      </w:r>
      <w:r>
        <w:t xml:space="preserve">- мотивированное употребление языкового материала, использование в определённой ситуации языковых средств, оптимальных для данной обстановки, содержания и цели высказывания </w:t>
      </w:r>
      <w:r>
        <w:rPr>
          <w:rStyle w:val="22"/>
        </w:rPr>
        <w:t>(это использование единственно нужных слов и конструкций в каждом конкретном случае).</w:t>
      </w:r>
    </w:p>
    <w:p w:rsidR="00D13401" w:rsidRDefault="00D13401" w:rsidP="00D13401">
      <w:pPr>
        <w:pStyle w:val="20"/>
        <w:shd w:val="clear" w:color="auto" w:fill="auto"/>
        <w:spacing w:before="0" w:line="240" w:lineRule="auto"/>
        <w:ind w:firstLine="709"/>
        <w:jc w:val="left"/>
      </w:pPr>
      <w:r>
        <w:t xml:space="preserve">“Термин культура речи многозначен. Среди его основных значений выделяются </w:t>
      </w:r>
      <w:proofErr w:type="gramStart"/>
      <w:r>
        <w:t>следующие</w:t>
      </w:r>
      <w:proofErr w:type="gramEnd"/>
      <w:r>
        <w:t>:</w:t>
      </w:r>
    </w:p>
    <w:p w:rsidR="00D13401" w:rsidRPr="004453ED" w:rsidRDefault="00D13401" w:rsidP="00D134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Культура речи:</w:t>
      </w:r>
    </w:p>
    <w:p w:rsidR="00D13401" w:rsidRPr="004453ED" w:rsidRDefault="00D13401" w:rsidP="00D13401">
      <w:pPr>
        <w:widowControl w:val="0"/>
        <w:numPr>
          <w:ilvl w:val="0"/>
          <w:numId w:val="1"/>
        </w:numPr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Владение нормами устного и письменного литературного языка, а так же умение использовать выразительные средства языка в различных условиях общения в соответствии с целями и содержанием речи;</w:t>
      </w:r>
    </w:p>
    <w:p w:rsidR="00D13401" w:rsidRPr="004453ED" w:rsidRDefault="00D13401" w:rsidP="00D13401">
      <w:pPr>
        <w:widowControl w:val="0"/>
        <w:numPr>
          <w:ilvl w:val="0"/>
          <w:numId w:val="1"/>
        </w:numPr>
        <w:tabs>
          <w:tab w:val="left" w:pos="10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Раздел языкознания, исследующий проблемы нормализации с целью совершенствования языка, как орудия культуры</w:t>
      </w:r>
    </w:p>
    <w:p w:rsidR="00D13401" w:rsidRPr="004453ED" w:rsidRDefault="00D13401" w:rsidP="00D134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Культура речи содержит три составляющих компонент</w:t>
      </w:r>
      <w:proofErr w:type="gramStart"/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а(</w:t>
      </w:r>
      <w:proofErr w:type="gramEnd"/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аспекта).</w:t>
      </w:r>
    </w:p>
    <w:p w:rsidR="00D13401" w:rsidRDefault="00D13401" w:rsidP="00D134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13401" w:rsidRDefault="00D13401" w:rsidP="00D134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Аспекты культуры речи:</w:t>
      </w:r>
    </w:p>
    <w:p w:rsidR="00D13401" w:rsidRPr="004453ED" w:rsidRDefault="00D13401" w:rsidP="00D134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13401" w:rsidRPr="004453ED" w:rsidRDefault="00D13401" w:rsidP="00D13401">
      <w:pPr>
        <w:widowControl w:val="0"/>
        <w:tabs>
          <w:tab w:val="left" w:pos="87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1. </w:t>
      </w:r>
      <w:r w:rsidRPr="00445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Нормативный аспект </w:t>
      </w: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К.Р. - один из важнейших, но не единственный Он предполагает знание литературных норм и умение применять их в речи. Однако </w:t>
      </w:r>
      <w:proofErr w:type="gramStart"/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эффективность общения не всегда достигается</w:t>
      </w:r>
      <w:proofErr w:type="gramEnd"/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одной </w:t>
      </w: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правильностью речи</w:t>
      </w: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Важно учитывать, кому адресован текст, принимать во внимание осведомленность и интересы адресата. Язык располагает богатым арсеналом средств, позволяющим найти лучшие слова </w:t>
      </w: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для объяснения сути дела любому человеку. Среди языковых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необходимо выбирать такие, кото</w:t>
      </w: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рые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максимальной эффективностью выполняют поставленные задачи общения.</w:t>
      </w:r>
    </w:p>
    <w:p w:rsidR="00D13401" w:rsidRDefault="00D13401" w:rsidP="00D134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Навыки отбора таких средств составляют коммуникативный аспект культуры речи.</w:t>
      </w:r>
    </w:p>
    <w:p w:rsidR="00D13401" w:rsidRPr="004453ED" w:rsidRDefault="00D13401" w:rsidP="00D134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13401" w:rsidRPr="004453ED" w:rsidRDefault="00D13401" w:rsidP="00D134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2. </w:t>
      </w:r>
      <w:r w:rsidRPr="00445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Коммуникативная </w:t>
      </w: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целесообразность считается одной из главных категорий теории культуры речи, поэтому важно знать основные коммуникативные качества речи </w:t>
      </w:r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(которые оказывают наилучшее воздействие на адресата с учетом конкретной ситуации в соответствии с поставленными задачами):</w:t>
      </w:r>
    </w:p>
    <w:p w:rsidR="00D13401" w:rsidRPr="004453ED" w:rsidRDefault="00D13401" w:rsidP="00D13401">
      <w:pPr>
        <w:widowControl w:val="0"/>
        <w:numPr>
          <w:ilvl w:val="0"/>
          <w:numId w:val="2"/>
        </w:numPr>
        <w:tabs>
          <w:tab w:val="left" w:pos="1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точность</w:t>
      </w:r>
    </w:p>
    <w:p w:rsidR="00D13401" w:rsidRPr="004453ED" w:rsidRDefault="00D13401" w:rsidP="00D13401">
      <w:pPr>
        <w:widowControl w:val="0"/>
        <w:numPr>
          <w:ilvl w:val="0"/>
          <w:numId w:val="2"/>
        </w:numPr>
        <w:tabs>
          <w:tab w:val="left" w:pos="1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понятность</w:t>
      </w:r>
    </w:p>
    <w:p w:rsidR="00D13401" w:rsidRPr="004453ED" w:rsidRDefault="00D13401" w:rsidP="00D13401">
      <w:pPr>
        <w:widowControl w:val="0"/>
        <w:numPr>
          <w:ilvl w:val="0"/>
          <w:numId w:val="2"/>
        </w:numPr>
        <w:tabs>
          <w:tab w:val="left" w:pos="1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богатство и разнообразие речи</w:t>
      </w:r>
    </w:p>
    <w:p w:rsidR="00D13401" w:rsidRPr="004453ED" w:rsidRDefault="00D13401" w:rsidP="00D13401">
      <w:pPr>
        <w:widowControl w:val="0"/>
        <w:numPr>
          <w:ilvl w:val="0"/>
          <w:numId w:val="2"/>
        </w:numPr>
        <w:tabs>
          <w:tab w:val="left" w:pos="1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её чистота</w:t>
      </w:r>
    </w:p>
    <w:p w:rsidR="00D13401" w:rsidRPr="004453ED" w:rsidRDefault="00D13401" w:rsidP="00D13401">
      <w:pPr>
        <w:widowControl w:val="0"/>
        <w:numPr>
          <w:ilvl w:val="0"/>
          <w:numId w:val="2"/>
        </w:numPr>
        <w:tabs>
          <w:tab w:val="left" w:pos="1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выразительность</w:t>
      </w:r>
    </w:p>
    <w:p w:rsidR="00D13401" w:rsidRDefault="00D13401" w:rsidP="00D13401">
      <w:pPr>
        <w:pStyle w:val="20"/>
        <w:shd w:val="clear" w:color="auto" w:fill="auto"/>
        <w:spacing w:before="0" w:line="240" w:lineRule="auto"/>
        <w:ind w:firstLine="709"/>
        <w:rPr>
          <w:rStyle w:val="21"/>
        </w:rPr>
      </w:pPr>
    </w:p>
    <w:p w:rsidR="00D13401" w:rsidRDefault="00D13401" w:rsidP="00D13401">
      <w:pPr>
        <w:pStyle w:val="20"/>
        <w:shd w:val="clear" w:color="auto" w:fill="auto"/>
        <w:spacing w:before="0" w:line="240" w:lineRule="auto"/>
        <w:ind w:firstLine="709"/>
      </w:pPr>
      <w:r>
        <w:rPr>
          <w:rStyle w:val="21"/>
        </w:rPr>
        <w:t xml:space="preserve">3.Этический </w:t>
      </w:r>
      <w:r>
        <w:t>аспект культуры предписывает знание, применение правил языкового поведения в конкретных ситуациях</w:t>
      </w:r>
    </w:p>
    <w:p w:rsidR="00D13401" w:rsidRDefault="00D13401" w:rsidP="00D13401">
      <w:pPr>
        <w:pStyle w:val="20"/>
        <w:shd w:val="clear" w:color="auto" w:fill="auto"/>
        <w:spacing w:before="0" w:line="240" w:lineRule="auto"/>
        <w:ind w:firstLine="709"/>
      </w:pPr>
      <w:r>
        <w:t>1 соблюдение норм поведения</w:t>
      </w:r>
    </w:p>
    <w:p w:rsidR="00D13401" w:rsidRDefault="00D13401" w:rsidP="00D13401">
      <w:pPr>
        <w:pStyle w:val="20"/>
        <w:shd w:val="clear" w:color="auto" w:fill="auto"/>
        <w:spacing w:before="0" w:line="240" w:lineRule="auto"/>
        <w:ind w:firstLine="709"/>
      </w:pPr>
      <w:r>
        <w:t>2 уважение к участникам общения</w:t>
      </w:r>
    </w:p>
    <w:p w:rsidR="00D13401" w:rsidRDefault="00D13401" w:rsidP="00D13401">
      <w:pPr>
        <w:pStyle w:val="20"/>
        <w:shd w:val="clear" w:color="auto" w:fill="auto"/>
        <w:spacing w:before="0" w:line="240" w:lineRule="auto"/>
        <w:ind w:firstLine="709"/>
      </w:pPr>
      <w:r>
        <w:t>3 доброжелательность</w:t>
      </w:r>
    </w:p>
    <w:p w:rsidR="00D13401" w:rsidRDefault="00D13401" w:rsidP="00D13401">
      <w:pPr>
        <w:pStyle w:val="20"/>
        <w:shd w:val="clear" w:color="auto" w:fill="auto"/>
        <w:spacing w:before="0" w:line="240" w:lineRule="auto"/>
        <w:ind w:left="709"/>
      </w:pPr>
      <w:r>
        <w:t>4 тактичность</w:t>
      </w:r>
    </w:p>
    <w:p w:rsidR="00D13401" w:rsidRDefault="00D13401" w:rsidP="00D13401">
      <w:pPr>
        <w:pStyle w:val="20"/>
        <w:shd w:val="clear" w:color="auto" w:fill="auto"/>
        <w:spacing w:before="0" w:line="240" w:lineRule="auto"/>
        <w:ind w:firstLine="709"/>
      </w:pPr>
      <w:r>
        <w:t>5 деликатность</w:t>
      </w:r>
    </w:p>
    <w:p w:rsidR="00D13401" w:rsidRDefault="00D13401" w:rsidP="00D13401">
      <w:pPr>
        <w:pStyle w:val="40"/>
        <w:shd w:val="clear" w:color="auto" w:fill="auto"/>
        <w:spacing w:before="0" w:after="0" w:line="240" w:lineRule="auto"/>
        <w:ind w:firstLine="709"/>
      </w:pPr>
    </w:p>
    <w:p w:rsidR="00D13401" w:rsidRDefault="00D13401" w:rsidP="00D13401">
      <w:pPr>
        <w:pStyle w:val="40"/>
        <w:shd w:val="clear" w:color="auto" w:fill="auto"/>
        <w:spacing w:before="0" w:after="0" w:line="240" w:lineRule="auto"/>
        <w:ind w:firstLine="709"/>
      </w:pPr>
      <w:proofErr w:type="gramStart"/>
      <w:r>
        <w:t>Под этическими нормами общения понимается речевой этикет (речевые формулы приветствия, просьбы, вопроса, благодарности, поздравления и т.п.; обращение на «ты» и «вы»; выбор полного или сокращенного имени, формулы обращения и др.)</w:t>
      </w:r>
      <w:proofErr w:type="gramEnd"/>
    </w:p>
    <w:p w:rsidR="00D13401" w:rsidRDefault="00D13401" w:rsidP="00D13401">
      <w:pPr>
        <w:pStyle w:val="20"/>
        <w:shd w:val="clear" w:color="auto" w:fill="auto"/>
        <w:spacing w:before="0" w:line="240" w:lineRule="auto"/>
        <w:ind w:firstLine="709"/>
      </w:pPr>
      <w:r>
        <w:t>Этический компонент культуры речи  накладывает строгий запрет на сквернословие в процессе общения, осуждает разговор на повышенных тонах.</w:t>
      </w:r>
    </w:p>
    <w:p w:rsidR="00D13401" w:rsidRDefault="00D13401" w:rsidP="00D13401">
      <w:pPr>
        <w:pStyle w:val="20"/>
        <w:shd w:val="clear" w:color="auto" w:fill="auto"/>
        <w:spacing w:before="0" w:line="240" w:lineRule="auto"/>
        <w:ind w:firstLine="709"/>
      </w:pPr>
      <w:r>
        <w:rPr>
          <w:rStyle w:val="23"/>
        </w:rPr>
        <w:t>Этические</w:t>
      </w:r>
      <w:r>
        <w:t xml:space="preserve"> нормы составляют необходимую часть культуры речи, а культура речи, в свою очередь, является важной частью общей культуры человека.</w:t>
      </w:r>
    </w:p>
    <w:p w:rsidR="00D13401" w:rsidRDefault="00D13401" w:rsidP="00D13401">
      <w:pPr>
        <w:spacing w:after="0" w:line="240" w:lineRule="auto"/>
        <w:ind w:firstLine="709"/>
      </w:pPr>
    </w:p>
    <w:p w:rsidR="00883B33" w:rsidRDefault="00D13401">
      <w:bookmarkStart w:id="0" w:name="_GoBack"/>
      <w:bookmarkEnd w:id="0"/>
    </w:p>
    <w:sectPr w:rsidR="00883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142E9"/>
    <w:multiLevelType w:val="multilevel"/>
    <w:tmpl w:val="389AF2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567BD2"/>
    <w:multiLevelType w:val="multilevel"/>
    <w:tmpl w:val="1780F8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ED"/>
    <w:rsid w:val="00903EED"/>
    <w:rsid w:val="00BE4C22"/>
    <w:rsid w:val="00D13401"/>
    <w:rsid w:val="00F8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134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1340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13401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D13401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">
    <w:name w:val="Основной текст (2)_"/>
    <w:basedOn w:val="a0"/>
    <w:link w:val="20"/>
    <w:rsid w:val="00D134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134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D134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13401"/>
    <w:pPr>
      <w:widowControl w:val="0"/>
      <w:shd w:val="clear" w:color="auto" w:fill="FFFFFF"/>
      <w:spacing w:before="30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 + Полужирный;Курсив"/>
    <w:basedOn w:val="2"/>
    <w:rsid w:val="00D1340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134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1340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13401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D13401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">
    <w:name w:val="Основной текст (2)_"/>
    <w:basedOn w:val="a0"/>
    <w:link w:val="20"/>
    <w:rsid w:val="00D134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134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D134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13401"/>
    <w:pPr>
      <w:widowControl w:val="0"/>
      <w:shd w:val="clear" w:color="auto" w:fill="FFFFFF"/>
      <w:spacing w:before="30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 + Полужирный;Курсив"/>
    <w:basedOn w:val="2"/>
    <w:rsid w:val="00D1340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3173</Characters>
  <Application>Microsoft Office Word</Application>
  <DocSecurity>0</DocSecurity>
  <Lines>26</Lines>
  <Paragraphs>7</Paragraphs>
  <ScaleCrop>false</ScaleCrop>
  <Company>XTreme.ws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2022-01-26T10:24:00Z</dcterms:created>
  <dcterms:modified xsi:type="dcterms:W3CDTF">2022-01-26T10:24:00Z</dcterms:modified>
</cp:coreProperties>
</file>