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5F" w:rsidRPr="00186324" w:rsidRDefault="00A1405F" w:rsidP="00A1405F">
      <w:pPr>
        <w:pStyle w:val="a3"/>
        <w:tabs>
          <w:tab w:val="left" w:pos="3420"/>
        </w:tabs>
        <w:rPr>
          <w:szCs w:val="28"/>
        </w:rPr>
      </w:pPr>
    </w:p>
    <w:p w:rsidR="00A1405F" w:rsidRPr="00417B2F" w:rsidRDefault="00A1405F" w:rsidP="00A1405F">
      <w:pPr>
        <w:pStyle w:val="a3"/>
        <w:tabs>
          <w:tab w:val="left" w:pos="3420"/>
        </w:tabs>
        <w:rPr>
          <w:szCs w:val="28"/>
        </w:rPr>
      </w:pPr>
      <w:r>
        <w:rPr>
          <w:b w:val="0"/>
          <w:szCs w:val="28"/>
        </w:rPr>
        <w:t>Тема 4.1</w:t>
      </w:r>
      <w:r w:rsidRPr="001F18F8">
        <w:rPr>
          <w:b w:val="0"/>
          <w:szCs w:val="28"/>
        </w:rPr>
        <w:t>.</w:t>
      </w:r>
      <w:r w:rsidRPr="001F18F8">
        <w:rPr>
          <w:szCs w:val="28"/>
        </w:rPr>
        <w:t xml:space="preserve">  Социально-психологический портрет  личн</w:t>
      </w:r>
      <w:r w:rsidRPr="001F18F8">
        <w:rPr>
          <w:szCs w:val="28"/>
        </w:rPr>
        <w:t>о</w:t>
      </w:r>
      <w:r w:rsidRPr="001F18F8">
        <w:rPr>
          <w:szCs w:val="28"/>
        </w:rPr>
        <w:t>сти</w: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i/>
          <w:color w:val="FF0000"/>
          <w:szCs w:val="28"/>
        </w:rPr>
      </w:pPr>
    </w:p>
    <w:p w:rsidR="00A1405F" w:rsidRPr="00541C07" w:rsidRDefault="00A1405F" w:rsidP="00A1405F">
      <w:pPr>
        <w:pStyle w:val="a3"/>
        <w:tabs>
          <w:tab w:val="left" w:pos="3420"/>
        </w:tabs>
        <w:ind w:firstLine="567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4.1.</w:t>
      </w:r>
      <w:r w:rsidRPr="00541C07">
        <w:rPr>
          <w:b w:val="0"/>
          <w:i/>
          <w:szCs w:val="28"/>
        </w:rPr>
        <w:t>1. Понятие о личности</w:t>
      </w:r>
    </w:p>
    <w:p w:rsidR="00A1405F" w:rsidRPr="003850E7" w:rsidRDefault="00A1405F" w:rsidP="00A1405F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4.1.</w:t>
      </w:r>
      <w:r w:rsidRPr="003850E7">
        <w:rPr>
          <w:i/>
          <w:sz w:val="28"/>
          <w:szCs w:val="28"/>
        </w:rPr>
        <w:t>2. Проблема личности в зарубежных психологических школах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4.1.</w:t>
      </w:r>
      <w:r w:rsidRPr="003850E7">
        <w:rPr>
          <w:b w:val="0"/>
          <w:i/>
          <w:szCs w:val="28"/>
        </w:rPr>
        <w:t>3. Характеристика социально-психологических теорий личности</w:t>
      </w:r>
    </w:p>
    <w:p w:rsidR="00A1405F" w:rsidRDefault="00A1405F" w:rsidP="00A1405F">
      <w:pPr>
        <w:pStyle w:val="a3"/>
        <w:tabs>
          <w:tab w:val="left" w:pos="3420"/>
        </w:tabs>
        <w:jc w:val="both"/>
        <w:rPr>
          <w:i/>
          <w:color w:val="FF0000"/>
          <w:szCs w:val="28"/>
        </w:rPr>
      </w:pP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i/>
          <w:szCs w:val="28"/>
        </w:rPr>
      </w:pPr>
      <w:r>
        <w:rPr>
          <w:i/>
          <w:szCs w:val="28"/>
        </w:rPr>
        <w:t>4.1</w:t>
      </w:r>
      <w:r w:rsidRPr="00541C07">
        <w:rPr>
          <w:i/>
          <w:szCs w:val="28"/>
        </w:rPr>
        <w:t>.1. Понятие о личности</w:t>
      </w:r>
    </w:p>
    <w:p w:rsidR="00A1405F" w:rsidRPr="00541C07" w:rsidRDefault="00A1405F" w:rsidP="00A1405F">
      <w:pPr>
        <w:pStyle w:val="a3"/>
        <w:tabs>
          <w:tab w:val="left" w:pos="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t>Личность – одно из центральных понятий в социальной психологии. Это св</w:t>
      </w:r>
      <w:r w:rsidRPr="00541C07">
        <w:rPr>
          <w:b w:val="0"/>
          <w:szCs w:val="28"/>
        </w:rPr>
        <w:t>я</w:t>
      </w:r>
      <w:r w:rsidRPr="00541C07">
        <w:rPr>
          <w:b w:val="0"/>
          <w:szCs w:val="28"/>
        </w:rPr>
        <w:t>зано с тем, что всякое событие в жизни общества опосредовано или определяется деятельностью или вза</w:t>
      </w:r>
      <w:r w:rsidRPr="00541C07">
        <w:rPr>
          <w:b w:val="0"/>
          <w:szCs w:val="28"/>
        </w:rPr>
        <w:t>и</w:t>
      </w:r>
      <w:r w:rsidRPr="00541C07">
        <w:rPr>
          <w:b w:val="0"/>
          <w:szCs w:val="28"/>
        </w:rPr>
        <w:t>модействием личностей или социальных групп, которые в свою очередь состоят из личностей. С деятельности личности начин</w:t>
      </w:r>
      <w:r w:rsidRPr="00541C07">
        <w:rPr>
          <w:b w:val="0"/>
          <w:szCs w:val="28"/>
        </w:rPr>
        <w:t>а</w:t>
      </w:r>
      <w:r w:rsidRPr="00541C07">
        <w:rPr>
          <w:b w:val="0"/>
          <w:szCs w:val="28"/>
        </w:rPr>
        <w:t>ется любой социальный процесс: от экзамена в средней школе до межгосударственных пер</w:t>
      </w:r>
      <w:r w:rsidRPr="00541C07">
        <w:rPr>
          <w:b w:val="0"/>
          <w:szCs w:val="28"/>
        </w:rPr>
        <w:t>е</w:t>
      </w:r>
      <w:r w:rsidRPr="00541C07">
        <w:rPr>
          <w:b w:val="0"/>
          <w:szCs w:val="28"/>
        </w:rPr>
        <w:t>говоров, массовых митингов и т.д. В деятельности личности конкретный соц</w:t>
      </w:r>
      <w:r w:rsidRPr="00541C07">
        <w:rPr>
          <w:b w:val="0"/>
          <w:szCs w:val="28"/>
        </w:rPr>
        <w:t>и</w:t>
      </w:r>
      <w:r w:rsidRPr="00541C07">
        <w:rPr>
          <w:b w:val="0"/>
          <w:szCs w:val="28"/>
        </w:rPr>
        <w:t>альный процесс в том или ином виде реализуется. Он прив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дит к определенным изменениям включенной в него или затронутой им личн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сти.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t>В качестве примера возьмем ситуацию, когда молодой менеджер предл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жил руководству фирмы собственный вариант эффективного решения одной из прои</w:t>
      </w:r>
      <w:r w:rsidRPr="00541C07">
        <w:rPr>
          <w:b w:val="0"/>
          <w:szCs w:val="28"/>
        </w:rPr>
        <w:t>з</w:t>
      </w:r>
      <w:r w:rsidRPr="00541C07">
        <w:rPr>
          <w:b w:val="0"/>
          <w:szCs w:val="28"/>
        </w:rPr>
        <w:t>водственных задач. Допустим, его руководители одобрили осуществление данн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го варианта и процесс «пошел». С точки зрения психологической на</w:t>
      </w:r>
      <w:r w:rsidRPr="00541C07">
        <w:rPr>
          <w:b w:val="0"/>
          <w:szCs w:val="28"/>
        </w:rPr>
        <w:t>у</w:t>
      </w:r>
      <w:r w:rsidRPr="00541C07">
        <w:rPr>
          <w:b w:val="0"/>
          <w:szCs w:val="28"/>
        </w:rPr>
        <w:t>ки, не важно, повезло этому менеджеру в итоге или нет. Важно то, что, помимо некоторого производительного эффекта (положительного или отрицательного), возник ряд с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 xml:space="preserve">циально-психологических эффектов. 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t>Во-первых, окружающие этого человека стали несколько иначе воспринимать (т.е. бол</w:t>
      </w:r>
      <w:r w:rsidRPr="00541C07">
        <w:rPr>
          <w:b w:val="0"/>
          <w:szCs w:val="28"/>
        </w:rPr>
        <w:t>ь</w:t>
      </w:r>
      <w:r w:rsidRPr="00541C07">
        <w:rPr>
          <w:b w:val="0"/>
          <w:szCs w:val="28"/>
        </w:rPr>
        <w:t>шим или меньшим интересом, симпатией, доверием и т.п.).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t>Во-вторых, в определенной мере изменилась позиция этого менеджера в социальной гру</w:t>
      </w:r>
      <w:r w:rsidRPr="00541C07">
        <w:rPr>
          <w:b w:val="0"/>
          <w:szCs w:val="28"/>
        </w:rPr>
        <w:t>п</w:t>
      </w:r>
      <w:r w:rsidRPr="00541C07">
        <w:rPr>
          <w:b w:val="0"/>
          <w:szCs w:val="28"/>
        </w:rPr>
        <w:t>пе сотрудников, произошло повышение или, наоборот, понижение его социального или ме</w:t>
      </w:r>
      <w:r w:rsidRPr="00541C07">
        <w:rPr>
          <w:b w:val="0"/>
          <w:szCs w:val="28"/>
        </w:rPr>
        <w:t>ж</w:t>
      </w:r>
      <w:r w:rsidRPr="00541C07">
        <w:rPr>
          <w:b w:val="0"/>
          <w:szCs w:val="28"/>
        </w:rPr>
        <w:t>личностного статуса и т.д.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t>В-третьих, в какой-то степени изменились его сознание, представление о себе и самооце</w:t>
      </w:r>
      <w:r w:rsidRPr="00541C07">
        <w:rPr>
          <w:b w:val="0"/>
          <w:szCs w:val="28"/>
        </w:rPr>
        <w:t>н</w:t>
      </w:r>
      <w:r w:rsidRPr="00541C07">
        <w:rPr>
          <w:b w:val="0"/>
          <w:szCs w:val="28"/>
        </w:rPr>
        <w:t>ка (Я - концепция), образно говоря, проснувшись знаменитым (пусть даже в пределах маленькой фирмы), этот молодой менеджер почувств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вал себя иной, чем раньше, личностью, причем иной в первую очередь в соц</w:t>
      </w:r>
      <w:r w:rsidRPr="00541C07">
        <w:rPr>
          <w:b w:val="0"/>
          <w:szCs w:val="28"/>
        </w:rPr>
        <w:t>и</w:t>
      </w:r>
      <w:r w:rsidRPr="00541C07">
        <w:rPr>
          <w:b w:val="0"/>
          <w:szCs w:val="28"/>
        </w:rPr>
        <w:t xml:space="preserve">ально-психологическом плане. 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proofErr w:type="gramStart"/>
      <w:r w:rsidRPr="00541C07">
        <w:rPr>
          <w:sz w:val="28"/>
          <w:szCs w:val="28"/>
        </w:rPr>
        <w:t>Личность является объектом изучения многих наук: философии, социологии, этики, эстетики, права, педагогики, медицины.</w:t>
      </w:r>
      <w:proofErr w:type="gramEnd"/>
      <w:r w:rsidRPr="00541C07">
        <w:rPr>
          <w:sz w:val="28"/>
          <w:szCs w:val="28"/>
        </w:rPr>
        <w:t xml:space="preserve"> И этот список далеко не исчерп</w:t>
      </w:r>
      <w:r w:rsidRPr="00541C07">
        <w:rPr>
          <w:sz w:val="28"/>
          <w:szCs w:val="28"/>
        </w:rPr>
        <w:t>ы</w:t>
      </w:r>
      <w:r w:rsidRPr="00541C07">
        <w:rPr>
          <w:sz w:val="28"/>
          <w:szCs w:val="28"/>
        </w:rPr>
        <w:t>вающий. Каждая из этих наук изучает личность в своем специфическом аспе</w:t>
      </w:r>
      <w:r w:rsidRPr="00541C07">
        <w:rPr>
          <w:sz w:val="28"/>
          <w:szCs w:val="28"/>
        </w:rPr>
        <w:t>к</w:t>
      </w:r>
      <w:r w:rsidRPr="00541C07">
        <w:rPr>
          <w:sz w:val="28"/>
          <w:szCs w:val="28"/>
        </w:rPr>
        <w:t>те.</w:t>
      </w:r>
    </w:p>
    <w:p w:rsidR="00A1405F" w:rsidRPr="00541C07" w:rsidRDefault="00A1405F" w:rsidP="00A1405F">
      <w:pPr>
        <w:tabs>
          <w:tab w:val="left" w:pos="3420"/>
        </w:tabs>
        <w:ind w:firstLine="540"/>
        <w:rPr>
          <w:sz w:val="28"/>
          <w:szCs w:val="28"/>
        </w:rPr>
      </w:pPr>
      <w:r w:rsidRPr="00541C07">
        <w:rPr>
          <w:sz w:val="28"/>
          <w:szCs w:val="28"/>
        </w:rPr>
        <w:t>В настоящее время сложился целый ряд подходов к пониманию личности:</w:t>
      </w:r>
    </w:p>
    <w:p w:rsidR="00A1405F" w:rsidRPr="00541C07" w:rsidRDefault="00A1405F" w:rsidP="00A1405F">
      <w:pPr>
        <w:numPr>
          <w:ilvl w:val="1"/>
          <w:numId w:val="3"/>
        </w:numPr>
        <w:tabs>
          <w:tab w:val="left" w:pos="993"/>
        </w:tabs>
        <w:ind w:hanging="873"/>
        <w:rPr>
          <w:bCs/>
          <w:i/>
          <w:sz w:val="28"/>
          <w:szCs w:val="28"/>
        </w:rPr>
      </w:pPr>
      <w:r w:rsidRPr="00541C07">
        <w:rPr>
          <w:bCs/>
          <w:i/>
          <w:sz w:val="28"/>
          <w:szCs w:val="28"/>
        </w:rPr>
        <w:t>биологический</w:t>
      </w:r>
    </w:p>
    <w:p w:rsidR="00A1405F" w:rsidRPr="00541C07" w:rsidRDefault="00A1405F" w:rsidP="00A1405F">
      <w:pPr>
        <w:numPr>
          <w:ilvl w:val="1"/>
          <w:numId w:val="3"/>
        </w:numPr>
        <w:tabs>
          <w:tab w:val="left" w:pos="993"/>
        </w:tabs>
        <w:ind w:hanging="873"/>
        <w:rPr>
          <w:bCs/>
          <w:i/>
          <w:sz w:val="28"/>
          <w:szCs w:val="28"/>
        </w:rPr>
      </w:pPr>
      <w:r w:rsidRPr="00541C07">
        <w:rPr>
          <w:bCs/>
          <w:i/>
          <w:sz w:val="28"/>
          <w:szCs w:val="28"/>
        </w:rPr>
        <w:t>социологический</w:t>
      </w:r>
    </w:p>
    <w:p w:rsidR="00A1405F" w:rsidRPr="00541C07" w:rsidRDefault="00A1405F" w:rsidP="00A1405F">
      <w:pPr>
        <w:numPr>
          <w:ilvl w:val="1"/>
          <w:numId w:val="3"/>
        </w:numPr>
        <w:tabs>
          <w:tab w:val="left" w:pos="993"/>
        </w:tabs>
        <w:ind w:hanging="873"/>
        <w:rPr>
          <w:bCs/>
          <w:i/>
          <w:sz w:val="28"/>
          <w:szCs w:val="28"/>
        </w:rPr>
      </w:pPr>
      <w:r w:rsidRPr="00541C07">
        <w:rPr>
          <w:bCs/>
          <w:i/>
          <w:sz w:val="28"/>
          <w:szCs w:val="28"/>
        </w:rPr>
        <w:lastRenderedPageBreak/>
        <w:t xml:space="preserve">социально-психологический </w:t>
      </w:r>
    </w:p>
    <w:p w:rsidR="00A1405F" w:rsidRPr="00541C07" w:rsidRDefault="00A1405F" w:rsidP="00A1405F">
      <w:pPr>
        <w:numPr>
          <w:ilvl w:val="1"/>
          <w:numId w:val="3"/>
        </w:numPr>
        <w:tabs>
          <w:tab w:val="left" w:pos="993"/>
        </w:tabs>
        <w:ind w:hanging="873"/>
        <w:rPr>
          <w:bCs/>
          <w:i/>
          <w:sz w:val="28"/>
          <w:szCs w:val="28"/>
        </w:rPr>
      </w:pPr>
      <w:r w:rsidRPr="00541C07">
        <w:rPr>
          <w:bCs/>
          <w:i/>
          <w:sz w:val="28"/>
          <w:szCs w:val="28"/>
        </w:rPr>
        <w:t>индивидуально-психологический и др.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>В соответствии с первым подходом развитие личности представляет собой развертывание генетической программы. По существу это фатальный подход к личности, признание неизбе</w:t>
      </w:r>
      <w:r w:rsidRPr="00541C07">
        <w:rPr>
          <w:sz w:val="28"/>
          <w:szCs w:val="28"/>
        </w:rPr>
        <w:t>ж</w:t>
      </w:r>
      <w:r w:rsidRPr="00541C07">
        <w:rPr>
          <w:sz w:val="28"/>
          <w:szCs w:val="28"/>
        </w:rPr>
        <w:t>ности судьбы человека.</w:t>
      </w:r>
    </w:p>
    <w:p w:rsidR="00A1405F" w:rsidRPr="00541C07" w:rsidRDefault="00A1405F" w:rsidP="00A1405F">
      <w:pPr>
        <w:ind w:firstLine="567"/>
        <w:jc w:val="both"/>
        <w:rPr>
          <w:sz w:val="28"/>
          <w:szCs w:val="28"/>
        </w:rPr>
      </w:pPr>
      <w:r w:rsidRPr="00541C07">
        <w:rPr>
          <w:sz w:val="28"/>
          <w:szCs w:val="28"/>
        </w:rPr>
        <w:t>Генетические коды индивидуальности не совсем ясны и не расшифрованы окончательно современной наукой, хотя вполне понятно, что генетика, безусло</w:t>
      </w:r>
      <w:r w:rsidRPr="00541C07">
        <w:rPr>
          <w:sz w:val="28"/>
          <w:szCs w:val="28"/>
        </w:rPr>
        <w:t>в</w:t>
      </w:r>
      <w:r w:rsidRPr="00541C07">
        <w:rPr>
          <w:sz w:val="28"/>
          <w:szCs w:val="28"/>
        </w:rPr>
        <w:t>но, оказывает существенное влияние не только на внешние, но и на внутренние, психологические признаки человека. Можно в связи с этим возвратиться к давн</w:t>
      </w:r>
      <w:r w:rsidRPr="00541C07">
        <w:rPr>
          <w:sz w:val="28"/>
          <w:szCs w:val="28"/>
        </w:rPr>
        <w:t>е</w:t>
      </w:r>
      <w:r w:rsidRPr="00541C07">
        <w:rPr>
          <w:sz w:val="28"/>
          <w:szCs w:val="28"/>
        </w:rPr>
        <w:t>му спору медиков, психологов, педагогов и философов о влиянии наследственн</w:t>
      </w:r>
      <w:r w:rsidRPr="00541C07">
        <w:rPr>
          <w:sz w:val="28"/>
          <w:szCs w:val="28"/>
        </w:rPr>
        <w:t>о</w:t>
      </w:r>
      <w:r w:rsidRPr="00541C07">
        <w:rPr>
          <w:sz w:val="28"/>
          <w:szCs w:val="28"/>
        </w:rPr>
        <w:t>сти и среды. Однако уникальные исследования человеческих судеб, изучение л</w:t>
      </w:r>
      <w:r w:rsidRPr="00541C07">
        <w:rPr>
          <w:sz w:val="28"/>
          <w:szCs w:val="28"/>
        </w:rPr>
        <w:t>ю</w:t>
      </w:r>
      <w:r w:rsidRPr="00541C07">
        <w:rPr>
          <w:sz w:val="28"/>
          <w:szCs w:val="28"/>
        </w:rPr>
        <w:t>дей в контексте их жизни показали, что человек является субъектом собственного развития, он способен к саморазвитию. В связи с этим ни процесс, ни результат ра</w:t>
      </w:r>
      <w:r w:rsidRPr="00541C07">
        <w:rPr>
          <w:sz w:val="28"/>
          <w:szCs w:val="28"/>
        </w:rPr>
        <w:t>з</w:t>
      </w:r>
      <w:r w:rsidRPr="00541C07">
        <w:rPr>
          <w:sz w:val="28"/>
          <w:szCs w:val="28"/>
        </w:rPr>
        <w:t>вития не могут рассматриваться как однонаправленные, ведущие к одному и тому феномену. Личность в состоянии изменить направление своего развития, принять кардинальные жизненные решения, строить новые жизненные планы. Конечно, всегда были люди, которые относились к себе как к объекту судьбы со всеми с</w:t>
      </w:r>
      <w:r w:rsidRPr="00541C07">
        <w:rPr>
          <w:sz w:val="28"/>
          <w:szCs w:val="28"/>
        </w:rPr>
        <w:t>о</w:t>
      </w:r>
      <w:r w:rsidRPr="00541C07">
        <w:rPr>
          <w:sz w:val="28"/>
          <w:szCs w:val="28"/>
        </w:rPr>
        <w:t>циальными следствиями такого отношения. Однако наши современники все в большей степени стремятся и психологически готовы к тому, чтобы брать на себя ответственность за события своей жизни и принимать решения, определяющие новые н</w:t>
      </w:r>
      <w:r w:rsidRPr="00541C07">
        <w:rPr>
          <w:sz w:val="28"/>
          <w:szCs w:val="28"/>
        </w:rPr>
        <w:t>а</w:t>
      </w:r>
      <w:r w:rsidRPr="00541C07">
        <w:rPr>
          <w:sz w:val="28"/>
          <w:szCs w:val="28"/>
        </w:rPr>
        <w:t xml:space="preserve">правления собственного социального развития.  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 xml:space="preserve">С точки зрения </w:t>
      </w:r>
      <w:r w:rsidRPr="00541C07">
        <w:rPr>
          <w:i/>
          <w:sz w:val="28"/>
          <w:szCs w:val="28"/>
        </w:rPr>
        <w:t>социологического подхода</w:t>
      </w:r>
      <w:r w:rsidRPr="00541C07">
        <w:rPr>
          <w:sz w:val="28"/>
          <w:szCs w:val="28"/>
        </w:rPr>
        <w:t xml:space="preserve"> личность представляет собой продукт культу</w:t>
      </w:r>
      <w:r w:rsidRPr="00541C07">
        <w:rPr>
          <w:sz w:val="28"/>
          <w:szCs w:val="28"/>
        </w:rPr>
        <w:t>р</w:t>
      </w:r>
      <w:r w:rsidRPr="00541C07">
        <w:rPr>
          <w:sz w:val="28"/>
          <w:szCs w:val="28"/>
        </w:rPr>
        <w:t>но-исторического развития.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 xml:space="preserve">Специфика </w:t>
      </w:r>
      <w:r w:rsidRPr="00541C07">
        <w:rPr>
          <w:i/>
          <w:sz w:val="28"/>
          <w:szCs w:val="28"/>
        </w:rPr>
        <w:t>социально-психологического подхода</w:t>
      </w:r>
      <w:r w:rsidRPr="00541C07">
        <w:rPr>
          <w:sz w:val="28"/>
          <w:szCs w:val="28"/>
        </w:rPr>
        <w:t xml:space="preserve"> к пониманию личности з</w:t>
      </w:r>
      <w:r w:rsidRPr="00541C07">
        <w:rPr>
          <w:sz w:val="28"/>
          <w:szCs w:val="28"/>
        </w:rPr>
        <w:t>а</w:t>
      </w:r>
      <w:r w:rsidRPr="00541C07">
        <w:rPr>
          <w:sz w:val="28"/>
          <w:szCs w:val="28"/>
        </w:rPr>
        <w:t>ключается в следующем:</w:t>
      </w:r>
    </w:p>
    <w:p w:rsidR="00A1405F" w:rsidRPr="00541C07" w:rsidRDefault="00A1405F" w:rsidP="00A1405F">
      <w:pPr>
        <w:numPr>
          <w:ilvl w:val="0"/>
          <w:numId w:val="1"/>
        </w:numPr>
        <w:tabs>
          <w:tab w:val="left" w:pos="3420"/>
        </w:tabs>
        <w:jc w:val="both"/>
        <w:rPr>
          <w:sz w:val="28"/>
          <w:szCs w:val="28"/>
        </w:rPr>
      </w:pPr>
      <w:r w:rsidRPr="00541C07">
        <w:rPr>
          <w:sz w:val="28"/>
          <w:szCs w:val="28"/>
        </w:rPr>
        <w:t>он объясняет механизмы социализации личности;</w:t>
      </w:r>
    </w:p>
    <w:p w:rsidR="00A1405F" w:rsidRPr="00541C07" w:rsidRDefault="00A1405F" w:rsidP="00A1405F">
      <w:pPr>
        <w:numPr>
          <w:ilvl w:val="0"/>
          <w:numId w:val="1"/>
        </w:numPr>
        <w:tabs>
          <w:tab w:val="left" w:pos="3420"/>
        </w:tabs>
        <w:jc w:val="both"/>
        <w:rPr>
          <w:sz w:val="28"/>
          <w:szCs w:val="28"/>
        </w:rPr>
      </w:pPr>
      <w:r w:rsidRPr="00541C07">
        <w:rPr>
          <w:sz w:val="28"/>
          <w:szCs w:val="28"/>
        </w:rPr>
        <w:t>раскрывает ее социально-психологическую структуру;</w:t>
      </w:r>
    </w:p>
    <w:p w:rsidR="00A1405F" w:rsidRPr="00541C07" w:rsidRDefault="00A1405F" w:rsidP="00A1405F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>позволяет диагностировать данную структуру хара</w:t>
      </w:r>
      <w:r w:rsidRPr="00541C07">
        <w:rPr>
          <w:sz w:val="28"/>
          <w:szCs w:val="28"/>
        </w:rPr>
        <w:t>к</w:t>
      </w:r>
      <w:r w:rsidRPr="00541C07">
        <w:rPr>
          <w:sz w:val="28"/>
          <w:szCs w:val="28"/>
        </w:rPr>
        <w:t>теристик личности и влиять на нее.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 xml:space="preserve">С точки зрения </w:t>
      </w:r>
      <w:r w:rsidRPr="00541C07">
        <w:rPr>
          <w:i/>
          <w:sz w:val="28"/>
          <w:szCs w:val="28"/>
        </w:rPr>
        <w:t>индивидуально-психологического подхода</w:t>
      </w:r>
      <w:r w:rsidRPr="00541C07">
        <w:rPr>
          <w:sz w:val="28"/>
          <w:szCs w:val="28"/>
        </w:rPr>
        <w:t xml:space="preserve"> на развитие личн</w:t>
      </w:r>
      <w:r w:rsidRPr="00541C07">
        <w:rPr>
          <w:sz w:val="28"/>
          <w:szCs w:val="28"/>
        </w:rPr>
        <w:t>о</w:t>
      </w:r>
      <w:r w:rsidRPr="00541C07">
        <w:rPr>
          <w:sz w:val="28"/>
          <w:szCs w:val="28"/>
        </w:rPr>
        <w:t>сти оказывают влияние такие особенности, как конституция человека, тип нер</w:t>
      </w:r>
      <w:r w:rsidRPr="00541C07">
        <w:rPr>
          <w:sz w:val="28"/>
          <w:szCs w:val="28"/>
        </w:rPr>
        <w:t>в</w:t>
      </w:r>
      <w:r w:rsidRPr="00541C07">
        <w:rPr>
          <w:sz w:val="28"/>
          <w:szCs w:val="28"/>
        </w:rPr>
        <w:t>ной системы и т.д. Здесь важно различать близкие, но не тождественные п</w:t>
      </w:r>
      <w:r w:rsidRPr="00541C07">
        <w:rPr>
          <w:sz w:val="28"/>
          <w:szCs w:val="28"/>
        </w:rPr>
        <w:t>о</w:t>
      </w:r>
      <w:r w:rsidRPr="00541C07">
        <w:rPr>
          <w:sz w:val="28"/>
          <w:szCs w:val="28"/>
        </w:rPr>
        <w:t>нятия: «человек», «индивид», «индивидуальность», «личность».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b/>
          <w:i/>
          <w:sz w:val="28"/>
          <w:szCs w:val="28"/>
        </w:rPr>
        <w:t xml:space="preserve">Человек </w:t>
      </w:r>
      <w:r w:rsidRPr="00541C07">
        <w:rPr>
          <w:sz w:val="28"/>
          <w:szCs w:val="28"/>
        </w:rPr>
        <w:t>– существо особого рода среди всех других живых существ. В это понятие входит внешний вид, физическое строение тела, образ жизни, психол</w:t>
      </w:r>
      <w:r w:rsidRPr="00541C07">
        <w:rPr>
          <w:sz w:val="28"/>
          <w:szCs w:val="28"/>
        </w:rPr>
        <w:t>о</w:t>
      </w:r>
      <w:r w:rsidRPr="00541C07">
        <w:rPr>
          <w:sz w:val="28"/>
          <w:szCs w:val="28"/>
        </w:rPr>
        <w:t>гия и культура.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b/>
          <w:i/>
          <w:sz w:val="28"/>
          <w:szCs w:val="28"/>
        </w:rPr>
        <w:t>Индивид</w:t>
      </w:r>
      <w:r w:rsidRPr="00541C07">
        <w:rPr>
          <w:b/>
          <w:sz w:val="28"/>
          <w:szCs w:val="28"/>
        </w:rPr>
        <w:t xml:space="preserve"> </w:t>
      </w:r>
      <w:r w:rsidRPr="00541C07">
        <w:rPr>
          <w:sz w:val="28"/>
          <w:szCs w:val="28"/>
        </w:rPr>
        <w:t>– отдельно взятый представитель человеческого рода. В переводе с франц. «единый», «целостный», «недел</w:t>
      </w:r>
      <w:r w:rsidRPr="00541C07">
        <w:rPr>
          <w:sz w:val="28"/>
          <w:szCs w:val="28"/>
        </w:rPr>
        <w:t>и</w:t>
      </w:r>
      <w:r w:rsidRPr="00541C07">
        <w:rPr>
          <w:sz w:val="28"/>
          <w:szCs w:val="28"/>
        </w:rPr>
        <w:t>мый».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lastRenderedPageBreak/>
        <w:t>Представим себе такую картину – в холле московской гостиницы, взгромо</w:t>
      </w:r>
      <w:r w:rsidRPr="00541C07">
        <w:rPr>
          <w:b w:val="0"/>
          <w:szCs w:val="28"/>
        </w:rPr>
        <w:t>з</w:t>
      </w:r>
      <w:r w:rsidRPr="00541C07">
        <w:rPr>
          <w:b w:val="0"/>
          <w:szCs w:val="28"/>
        </w:rPr>
        <w:t>див вытянутые ноги на журнальный столик, развалился в кресле мужчина средних лет. Если он гражданин США, тем более из Техаса, то с ним все ясно. Если этот человек - наш соотечественник, то он, либо хулиган, игнорирующий принятые у нас нормы приличия, либо так называемая демонстративная личность, стрем</w:t>
      </w:r>
      <w:r w:rsidRPr="00541C07">
        <w:rPr>
          <w:b w:val="0"/>
          <w:szCs w:val="28"/>
        </w:rPr>
        <w:t>я</w:t>
      </w:r>
      <w:r w:rsidRPr="00541C07">
        <w:rPr>
          <w:b w:val="0"/>
          <w:szCs w:val="28"/>
        </w:rPr>
        <w:t>щаяся любой ценой обратить на себя внимание окружающих, либо он просто н</w:t>
      </w:r>
      <w:r w:rsidRPr="00541C07">
        <w:rPr>
          <w:b w:val="0"/>
          <w:szCs w:val="28"/>
        </w:rPr>
        <w:t>е</w:t>
      </w:r>
      <w:r w:rsidRPr="00541C07">
        <w:rPr>
          <w:b w:val="0"/>
          <w:szCs w:val="28"/>
        </w:rPr>
        <w:t>сколько не в себе, потому что воспитанные в нашей культуре люди обычно так себя не ведут. Отсюда вывод: не зная, к какому обществу принадлежит конкре</w:t>
      </w:r>
      <w:r w:rsidRPr="00541C07">
        <w:rPr>
          <w:b w:val="0"/>
          <w:szCs w:val="28"/>
        </w:rPr>
        <w:t>т</w:t>
      </w:r>
      <w:r w:rsidRPr="00541C07">
        <w:rPr>
          <w:b w:val="0"/>
          <w:szCs w:val="28"/>
        </w:rPr>
        <w:t>ный индивид очень трудно, а часто и невозможно правильно анализировать его поведение и поступки. П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этому один из первых вопросов, который возникает у человека при вступлении в контакт с н</w:t>
      </w:r>
      <w:r w:rsidRPr="00541C07">
        <w:rPr>
          <w:b w:val="0"/>
          <w:szCs w:val="28"/>
        </w:rPr>
        <w:t>е</w:t>
      </w:r>
      <w:r w:rsidRPr="00541C07">
        <w:rPr>
          <w:b w:val="0"/>
          <w:szCs w:val="28"/>
        </w:rPr>
        <w:t>знакомцем, направлен на выяснение того, откуда тот прибыл или происходит, т.е. членом какого общества является. Пр</w:t>
      </w:r>
      <w:r w:rsidRPr="00541C07">
        <w:rPr>
          <w:b w:val="0"/>
          <w:szCs w:val="28"/>
        </w:rPr>
        <w:t>и</w:t>
      </w:r>
      <w:r w:rsidRPr="00541C07">
        <w:rPr>
          <w:b w:val="0"/>
          <w:szCs w:val="28"/>
        </w:rPr>
        <w:t xml:space="preserve">чем под обществом здесь понимается не только, и не столько народ некой страны в целом, сколько определенный </w:t>
      </w:r>
      <w:proofErr w:type="spellStart"/>
      <w:r w:rsidRPr="00541C07">
        <w:rPr>
          <w:b w:val="0"/>
          <w:szCs w:val="28"/>
        </w:rPr>
        <w:t>социокульту</w:t>
      </w:r>
      <w:r w:rsidRPr="00541C07">
        <w:rPr>
          <w:b w:val="0"/>
          <w:szCs w:val="28"/>
        </w:rPr>
        <w:t>р</w:t>
      </w:r>
      <w:r w:rsidRPr="00541C07">
        <w:rPr>
          <w:b w:val="0"/>
          <w:szCs w:val="28"/>
        </w:rPr>
        <w:t>ный</w:t>
      </w:r>
      <w:proofErr w:type="spellEnd"/>
      <w:r w:rsidRPr="00541C07">
        <w:rPr>
          <w:b w:val="0"/>
          <w:szCs w:val="28"/>
        </w:rPr>
        <w:t xml:space="preserve"> слой ее населения.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b/>
          <w:i/>
          <w:sz w:val="28"/>
          <w:szCs w:val="28"/>
        </w:rPr>
        <w:t>Индивидуальность</w:t>
      </w:r>
      <w:r w:rsidRPr="00541C07">
        <w:rPr>
          <w:sz w:val="28"/>
          <w:szCs w:val="28"/>
        </w:rPr>
        <w:t xml:space="preserve"> – в это понятие включаются только такие свойства человека, которыми он не похож на окружа</w:t>
      </w:r>
      <w:r w:rsidRPr="00541C07">
        <w:rPr>
          <w:sz w:val="28"/>
          <w:szCs w:val="28"/>
        </w:rPr>
        <w:t>ю</w:t>
      </w:r>
      <w:r w:rsidRPr="00541C07">
        <w:rPr>
          <w:sz w:val="28"/>
          <w:szCs w:val="28"/>
        </w:rPr>
        <w:t>щих людей.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i/>
          <w:szCs w:val="28"/>
        </w:rPr>
        <w:t xml:space="preserve">Личность – </w:t>
      </w:r>
      <w:r w:rsidRPr="00541C07">
        <w:rPr>
          <w:b w:val="0"/>
          <w:szCs w:val="28"/>
        </w:rPr>
        <w:t>это индивид как член общества и определенных социальных групп, способный, по уровню своего социально-психологического развития к осознанной и активной деятел</w:t>
      </w:r>
      <w:r w:rsidRPr="00541C07">
        <w:rPr>
          <w:b w:val="0"/>
          <w:szCs w:val="28"/>
        </w:rPr>
        <w:t>ь</w:t>
      </w:r>
      <w:r w:rsidRPr="00541C07">
        <w:rPr>
          <w:b w:val="0"/>
          <w:szCs w:val="28"/>
        </w:rPr>
        <w:t>ности в основных сферах общественной жизни.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 xml:space="preserve">В русском языке слово «личность» означает </w:t>
      </w:r>
      <w:proofErr w:type="gramStart"/>
      <w:r w:rsidRPr="00541C07">
        <w:rPr>
          <w:sz w:val="28"/>
          <w:szCs w:val="28"/>
        </w:rPr>
        <w:t>личину</w:t>
      </w:r>
      <w:proofErr w:type="gramEnd"/>
      <w:r w:rsidRPr="00541C07">
        <w:rPr>
          <w:sz w:val="28"/>
          <w:szCs w:val="28"/>
        </w:rPr>
        <w:t>, т.е. маску. Это обстоятельство по</w:t>
      </w:r>
      <w:r w:rsidRPr="00541C07">
        <w:rPr>
          <w:sz w:val="28"/>
          <w:szCs w:val="28"/>
        </w:rPr>
        <w:t>д</w:t>
      </w:r>
      <w:r w:rsidRPr="00541C07">
        <w:rPr>
          <w:sz w:val="28"/>
          <w:szCs w:val="28"/>
        </w:rPr>
        <w:t xml:space="preserve">черкивает типическое в личности, что позволяет говорить о ней как о </w:t>
      </w:r>
      <w:proofErr w:type="spellStart"/>
      <w:r w:rsidRPr="00541C07">
        <w:rPr>
          <w:sz w:val="28"/>
          <w:szCs w:val="28"/>
        </w:rPr>
        <w:t>социотипе</w:t>
      </w:r>
      <w:proofErr w:type="spellEnd"/>
      <w:r w:rsidRPr="00541C07">
        <w:rPr>
          <w:sz w:val="28"/>
          <w:szCs w:val="28"/>
        </w:rPr>
        <w:t>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>Понятие «личность» относится к числу наиболее неопределенных понятий современной психологии. Определений личности существует столько же, сколько психологических направлений, изучающих феномен личности. В свою очередь таких направлений существует больше сотни.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>Несмотря на многообразие подходов к изучению проблематики личности, большинство исследователей согласны с тем, что личностью не рождаются, а ст</w:t>
      </w:r>
      <w:r w:rsidRPr="00541C07">
        <w:rPr>
          <w:sz w:val="28"/>
          <w:szCs w:val="28"/>
        </w:rPr>
        <w:t>а</w:t>
      </w:r>
      <w:r w:rsidRPr="00541C07">
        <w:rPr>
          <w:sz w:val="28"/>
          <w:szCs w:val="28"/>
        </w:rPr>
        <w:t>новятся.</w:t>
      </w:r>
    </w:p>
    <w:p w:rsidR="00A1405F" w:rsidRPr="00541C07" w:rsidRDefault="00A1405F" w:rsidP="00A1405F">
      <w:pPr>
        <w:tabs>
          <w:tab w:val="left" w:pos="3420"/>
        </w:tabs>
        <w:ind w:firstLine="540"/>
        <w:jc w:val="both"/>
        <w:rPr>
          <w:sz w:val="28"/>
          <w:szCs w:val="28"/>
        </w:rPr>
      </w:pPr>
      <w:r w:rsidRPr="00541C07">
        <w:rPr>
          <w:sz w:val="28"/>
          <w:szCs w:val="28"/>
        </w:rPr>
        <w:t>Однако нельзя рассматривать личность как простой слепок той культуры и того общества, к которому принадлежит человек. В действительности происходит «наложение» социальных факторов (принадлежность к социальному классу, той или иной группе) с одной стороны и индивидуально-психологических и биолог</w:t>
      </w:r>
      <w:r w:rsidRPr="00541C07">
        <w:rPr>
          <w:sz w:val="28"/>
          <w:szCs w:val="28"/>
        </w:rPr>
        <w:t>и</w:t>
      </w:r>
      <w:r w:rsidRPr="00541C07">
        <w:rPr>
          <w:sz w:val="28"/>
          <w:szCs w:val="28"/>
        </w:rPr>
        <w:t>ческих особенностей человека с другой.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t>Понятие личность не применимо к младенцам, к умственно отсталым (в гл</w:t>
      </w:r>
      <w:r w:rsidRPr="00541C07">
        <w:rPr>
          <w:b w:val="0"/>
          <w:szCs w:val="28"/>
        </w:rPr>
        <w:t>у</w:t>
      </w:r>
      <w:r w:rsidRPr="00541C07">
        <w:rPr>
          <w:b w:val="0"/>
          <w:szCs w:val="28"/>
        </w:rPr>
        <w:t>бокой степени) людям, к людям, потерявшим способность к осознанному отражению действительности всле</w:t>
      </w:r>
      <w:r w:rsidRPr="00541C07">
        <w:rPr>
          <w:b w:val="0"/>
          <w:szCs w:val="28"/>
        </w:rPr>
        <w:t>д</w:t>
      </w:r>
      <w:r w:rsidRPr="00541C07">
        <w:rPr>
          <w:b w:val="0"/>
          <w:szCs w:val="28"/>
        </w:rPr>
        <w:t xml:space="preserve">ствие тяжелого поражения ЦНС в результате травмы, отравления, болезни и других причин. Ясно, что представители этих категорий являются членами общества, которое охраняет </w:t>
      </w:r>
      <w:r w:rsidRPr="00541C07">
        <w:rPr>
          <w:b w:val="0"/>
          <w:szCs w:val="28"/>
        </w:rPr>
        <w:lastRenderedPageBreak/>
        <w:t>их имущественные, юридические и другие права, а также членами определенных социальных групп.</w:t>
      </w:r>
    </w:p>
    <w:p w:rsidR="00A1405F" w:rsidRPr="00541C0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541C07">
        <w:rPr>
          <w:b w:val="0"/>
          <w:szCs w:val="28"/>
        </w:rPr>
        <w:t>Самое интересное, что и нормальный во всех смыслах индивид - гражданин, семьянин, спортсмен – иногда в течение какого-то периода перестает быть личн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стью. Это может быть следствием болезненного состояния организма и психики, глубокого алкогольного или нарк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тического опьянения, а также аффекта (сильная эмоциональная вспышка, при которой утрачивается контроль сознания над пов</w:t>
      </w:r>
      <w:r w:rsidRPr="00541C07">
        <w:rPr>
          <w:b w:val="0"/>
          <w:szCs w:val="28"/>
        </w:rPr>
        <w:t>е</w:t>
      </w:r>
      <w:r w:rsidRPr="00541C07">
        <w:rPr>
          <w:b w:val="0"/>
          <w:szCs w:val="28"/>
        </w:rPr>
        <w:t>дением и человек на короткое время становится невменяемым). Более того, в с</w:t>
      </w:r>
      <w:r w:rsidRPr="00541C07">
        <w:rPr>
          <w:b w:val="0"/>
          <w:szCs w:val="28"/>
        </w:rPr>
        <w:t>о</w:t>
      </w:r>
      <w:r w:rsidRPr="00541C07">
        <w:rPr>
          <w:b w:val="0"/>
          <w:szCs w:val="28"/>
        </w:rPr>
        <w:t>стоянии обычного сна индивид тоже не является личностью. Будучи сп</w:t>
      </w:r>
      <w:r w:rsidRPr="00541C07">
        <w:rPr>
          <w:b w:val="0"/>
          <w:szCs w:val="28"/>
        </w:rPr>
        <w:t>я</w:t>
      </w:r>
      <w:r w:rsidRPr="00541C07">
        <w:rPr>
          <w:b w:val="0"/>
          <w:szCs w:val="28"/>
        </w:rPr>
        <w:t>щим, он может в отдельных случаях нанести самому себе или кому-нибудь из окружа</w:t>
      </w:r>
      <w:r w:rsidRPr="00541C07">
        <w:rPr>
          <w:b w:val="0"/>
          <w:szCs w:val="28"/>
        </w:rPr>
        <w:t>ю</w:t>
      </w:r>
      <w:r w:rsidRPr="00541C07">
        <w:rPr>
          <w:b w:val="0"/>
          <w:szCs w:val="28"/>
        </w:rPr>
        <w:t>щих серьезную травму или материальный ущерб.</w:t>
      </w:r>
    </w:p>
    <w:p w:rsidR="00A1405F" w:rsidRDefault="00A1405F" w:rsidP="00A1405F">
      <w:pPr>
        <w:tabs>
          <w:tab w:val="left" w:pos="3420"/>
        </w:tabs>
        <w:jc w:val="both"/>
        <w:rPr>
          <w:color w:val="FF0000"/>
          <w:sz w:val="28"/>
          <w:szCs w:val="28"/>
        </w:rPr>
      </w:pPr>
    </w:p>
    <w:p w:rsidR="00A1405F" w:rsidRPr="002074BA" w:rsidRDefault="00A1405F" w:rsidP="00A1405F">
      <w:pPr>
        <w:tabs>
          <w:tab w:val="left" w:pos="3420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4.1.</w:t>
      </w:r>
      <w:r w:rsidRPr="002074BA">
        <w:rPr>
          <w:b/>
          <w:i/>
          <w:sz w:val="28"/>
          <w:szCs w:val="28"/>
        </w:rPr>
        <w:t>2. Проблема личности в зарубежных психологических школах</w:t>
      </w:r>
    </w:p>
    <w:p w:rsidR="00A1405F" w:rsidRPr="002074BA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2074BA">
        <w:rPr>
          <w:b w:val="0"/>
          <w:szCs w:val="28"/>
        </w:rPr>
        <w:t>После всего сказанного встает вопрос, что же такое личность с точки зрения социальной психологии.</w:t>
      </w:r>
    </w:p>
    <w:p w:rsidR="00A1405F" w:rsidRPr="002074BA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2074BA">
        <w:rPr>
          <w:b w:val="0"/>
          <w:szCs w:val="28"/>
        </w:rPr>
        <w:t>С учетом того, что своими корнями социально-психологическое представл</w:t>
      </w:r>
      <w:r w:rsidRPr="002074BA">
        <w:rPr>
          <w:b w:val="0"/>
          <w:szCs w:val="28"/>
        </w:rPr>
        <w:t>е</w:t>
      </w:r>
      <w:r w:rsidRPr="002074BA">
        <w:rPr>
          <w:b w:val="0"/>
          <w:szCs w:val="28"/>
        </w:rPr>
        <w:t>ние о личности уходит в общую психологию, начнем с представлений, сложи</w:t>
      </w:r>
      <w:r w:rsidRPr="002074BA">
        <w:rPr>
          <w:b w:val="0"/>
          <w:szCs w:val="28"/>
        </w:rPr>
        <w:t>в</w:t>
      </w:r>
      <w:r w:rsidRPr="002074BA">
        <w:rPr>
          <w:b w:val="0"/>
          <w:szCs w:val="28"/>
        </w:rPr>
        <w:t>шихся в основных психологических школах, - фрейдизме, бихевиоризме и гум</w:t>
      </w:r>
      <w:r w:rsidRPr="002074BA">
        <w:rPr>
          <w:b w:val="0"/>
          <w:szCs w:val="28"/>
        </w:rPr>
        <w:t>а</w:t>
      </w:r>
      <w:r w:rsidRPr="002074BA">
        <w:rPr>
          <w:b w:val="0"/>
          <w:szCs w:val="28"/>
        </w:rPr>
        <w:t>нистической психологии.</w:t>
      </w:r>
    </w:p>
    <w:p w:rsidR="00A1405F" w:rsidRDefault="00A1405F" w:rsidP="00A1405F">
      <w:pPr>
        <w:pStyle w:val="a3"/>
        <w:tabs>
          <w:tab w:val="left" w:pos="3420"/>
        </w:tabs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rect id="_x0000_s1027" style="position:absolute;left:0;text-align:left;margin-left:260.6pt;margin-top:14.3pt;width:235.5pt;height:36.75pt;z-index:251661312">
            <v:textbox>
              <w:txbxContent>
                <w:p w:rsidR="00A1405F" w:rsidRPr="00EB0850" w:rsidRDefault="00A1405F" w:rsidP="00A1405F">
                  <w:pPr>
                    <w:jc w:val="center"/>
                    <w:rPr>
                      <w:b/>
                    </w:rPr>
                  </w:pPr>
                  <w:r w:rsidRPr="00EB0850">
                    <w:rPr>
                      <w:b/>
                    </w:rPr>
                    <w:t>СОЦИАЛЬНО-ПСИХОЛОГИЧЕСКИЕ ОСОБЕННОСТИ ЛИ</w:t>
                  </w:r>
                  <w:r w:rsidRPr="00EB0850">
                    <w:rPr>
                      <w:b/>
                    </w:rPr>
                    <w:t>Ч</w:t>
                  </w:r>
                  <w:r w:rsidRPr="00EB0850">
                    <w:rPr>
                      <w:b/>
                    </w:rPr>
                    <w:t>НОСТИ</w:t>
                  </w:r>
                </w:p>
              </w:txbxContent>
            </v:textbox>
          </v:rect>
        </w:pict>
      </w:r>
      <w:r>
        <w:rPr>
          <w:b w:val="0"/>
          <w:noProof/>
          <w:color w:val="FF0000"/>
          <w:szCs w:val="28"/>
        </w:rPr>
        <w:pict>
          <v:rect id="_x0000_s1026" style="position:absolute;left:0;text-align:left;margin-left:42.35pt;margin-top:14.3pt;width:167.25pt;height:36.75pt;z-index:251660288">
            <v:textbox>
              <w:txbxContent>
                <w:p w:rsidR="00A1405F" w:rsidRPr="00EB0850" w:rsidRDefault="00A1405F" w:rsidP="00A1405F">
                  <w:pPr>
                    <w:jc w:val="center"/>
                    <w:rPr>
                      <w:b/>
                    </w:rPr>
                  </w:pPr>
                  <w:r w:rsidRPr="00EB0850">
                    <w:rPr>
                      <w:b/>
                    </w:rPr>
                    <w:t>ОТНОШЕНИЯ</w:t>
                  </w:r>
                </w:p>
                <w:p w:rsidR="00A1405F" w:rsidRPr="00EB0850" w:rsidRDefault="00A1405F" w:rsidP="00A1405F">
                  <w:pPr>
                    <w:jc w:val="center"/>
                    <w:rPr>
                      <w:b/>
                    </w:rPr>
                  </w:pPr>
                  <w:r w:rsidRPr="00EB0850">
                    <w:rPr>
                      <w:b/>
                    </w:rPr>
                    <w:t>ЛИЧНОСТИ</w:t>
                  </w:r>
                </w:p>
              </w:txbxContent>
            </v:textbox>
          </v:rect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9.6pt;margin-top:2.25pt;width:51pt;height:.05pt;z-index:251662336" o:connectortype="straight">
            <v:stroke startarrow="block" endarrow="block"/>
          </v:shape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 id="_x0000_s1029" type="#_x0000_t32" style="position:absolute;left:0;text-align:left;margin-left:110.6pt;margin-top:2.75pt;width:.75pt;height:25.4pt;z-index:251663360" o:connectortype="straight">
            <v:stroke endarrow="block"/>
          </v:shape>
        </w:pict>
      </w:r>
      <w:r>
        <w:rPr>
          <w:b w:val="0"/>
          <w:noProof/>
          <w:color w:val="FF0000"/>
          <w:szCs w:val="28"/>
        </w:rPr>
        <w:pict>
          <v:shape id="_x0000_s1030" type="#_x0000_t32" style="position:absolute;left:0;text-align:left;margin-left:360.35pt;margin-top:2.75pt;width:.75pt;height:25.4pt;z-index:251664384" o:connectortype="straight">
            <v:stroke endarrow="block"/>
          </v:shape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rect id="_x0000_s1031" style="position:absolute;left:0;text-align:left;margin-left:31.85pt;margin-top:12.05pt;width:177.75pt;height:24pt;z-index:251665408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К миру и к жизни</w:t>
                  </w:r>
                </w:p>
              </w:txbxContent>
            </v:textbox>
          </v:rect>
        </w:pict>
      </w:r>
      <w:r>
        <w:rPr>
          <w:b w:val="0"/>
          <w:noProof/>
          <w:color w:val="FF0000"/>
          <w:szCs w:val="28"/>
        </w:rPr>
        <w:pict>
          <v:rect id="_x0000_s1036" style="position:absolute;left:0;text-align:left;margin-left:260.6pt;margin-top:12.05pt;width:3in;height:24pt;z-index:251670528">
            <v:textbox>
              <w:txbxContent>
                <w:p w:rsidR="00A1405F" w:rsidRDefault="00A1405F" w:rsidP="00A1405F">
                  <w:r>
                    <w:t xml:space="preserve">Мировосприятие и </w:t>
                  </w:r>
                  <w:proofErr w:type="spellStart"/>
                  <w:r>
                    <w:t>мир</w:t>
                  </w:r>
                  <w:r>
                    <w:t>о</w:t>
                  </w:r>
                  <w:r>
                    <w:t>отношение</w:t>
                  </w:r>
                  <w:proofErr w:type="spellEnd"/>
                </w:p>
              </w:txbxContent>
            </v:textbox>
          </v:rect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 id="_x0000_s1069" type="#_x0000_t32" style="position:absolute;left:0;text-align:left;margin-left:209.6pt;margin-top:9.45pt;width:51pt;height:0;z-index:251704320" o:connectortype="straight">
            <v:stroke startarrow="block" endarrow="block"/>
          </v:shape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 id="_x0000_s1060" type="#_x0000_t32" style="position:absolute;left:0;text-align:left;margin-left:361.1pt;margin-top:3.85pt;width:0;height:12.75pt;z-index:251695104" o:connectortype="straight"/>
        </w:pict>
      </w:r>
      <w:r>
        <w:rPr>
          <w:b w:val="0"/>
          <w:noProof/>
          <w:color w:val="FF0000"/>
          <w:szCs w:val="28"/>
        </w:rPr>
        <w:pict>
          <v:shape id="_x0000_s1051" type="#_x0000_t32" style="position:absolute;left:0;text-align:left;margin-left:111.35pt;margin-top:3.85pt;width:0;height:12.75pt;z-index:251685888" o:connectortype="straight"/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rect id="_x0000_s1037" style="position:absolute;left:0;text-align:left;margin-left:260.6pt;margin-top:.5pt;width:212.25pt;height:36.75pt;z-index:251671552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Мотивация достижений в самореал</w:t>
                  </w:r>
                  <w:r>
                    <w:t>и</w:t>
                  </w:r>
                  <w:r>
                    <w:t>зации и утверждении</w:t>
                  </w:r>
                </w:p>
              </w:txbxContent>
            </v:textbox>
          </v:rect>
        </w:pict>
      </w:r>
      <w:r>
        <w:rPr>
          <w:b w:val="0"/>
          <w:noProof/>
          <w:color w:val="FF0000"/>
          <w:szCs w:val="28"/>
        </w:rPr>
        <w:pict>
          <v:rect id="_x0000_s1032" style="position:absolute;left:0;text-align:left;margin-left:31.85pt;margin-top:.5pt;width:177.75pt;height:36.75pt;z-index:251666432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К целям и перспективам жизни в обществе</w:t>
                  </w:r>
                </w:p>
              </w:txbxContent>
            </v:textbox>
          </v:rect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 id="_x0000_s1070" type="#_x0000_t32" style="position:absolute;left:0;text-align:left;margin-left:209.6pt;margin-top:3.15pt;width:51pt;height:0;z-index:251705344" o:connectortype="straight">
            <v:stroke startarrow="block" endarrow="block"/>
          </v:shape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 id="_x0000_s1061" type="#_x0000_t32" style="position:absolute;left:0;text-align:left;margin-left:361.1pt;margin-top:5.05pt;width:0;height:17.25pt;z-index:251696128" o:connectortype="straight"/>
        </w:pict>
      </w:r>
      <w:r>
        <w:rPr>
          <w:b w:val="0"/>
          <w:noProof/>
          <w:color w:val="FF0000"/>
          <w:szCs w:val="28"/>
        </w:rPr>
        <w:pict>
          <v:shape id="_x0000_s1052" type="#_x0000_t32" style="position:absolute;left:0;text-align:left;margin-left:110.6pt;margin-top:5.05pt;width:0;height:12.75pt;z-index:251686912" o:connectortype="straight"/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rect id="_x0000_s1038" style="position:absolute;left:0;text-align:left;margin-left:260.6pt;margin-top:6.2pt;width:212.25pt;height:22.5pt;z-index:251672576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Цивилизованность</w:t>
                  </w:r>
                </w:p>
              </w:txbxContent>
            </v:textbox>
          </v:rect>
        </w:pict>
      </w:r>
      <w:r>
        <w:rPr>
          <w:b w:val="0"/>
          <w:noProof/>
          <w:color w:val="FF0000"/>
          <w:szCs w:val="28"/>
        </w:rPr>
        <w:pict>
          <v:rect id="_x0000_s1033" style="position:absolute;left:0;text-align:left;margin-left:31.85pt;margin-top:1.7pt;width:177.75pt;height:38.25pt;z-index:251667456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К достижениям и ценностям культуры</w:t>
                  </w:r>
                </w:p>
              </w:txbxContent>
            </v:textbox>
          </v:rect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 id="_x0000_s1071" type="#_x0000_t32" style="position:absolute;left:0;text-align:left;margin-left:209.6pt;margin-top:.6pt;width:51pt;height:0;z-index:251706368" o:connectortype="straight">
            <v:stroke startarrow="block" endarrow="block"/>
          </v:shape>
        </w:pict>
      </w:r>
      <w:r>
        <w:rPr>
          <w:b w:val="0"/>
          <w:noProof/>
          <w:color w:val="FF0000"/>
          <w:szCs w:val="28"/>
        </w:rPr>
        <w:pict>
          <v:shape id="_x0000_s1062" type="#_x0000_t32" style="position:absolute;left:0;text-align:left;margin-left:361.1pt;margin-top:12.6pt;width:0;height:24pt;z-index:251697152" o:connectortype="straight"/>
        </w:pict>
      </w:r>
    </w:p>
    <w:p w:rsidR="00A1405F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color w:val="FF0000"/>
          <w:szCs w:val="28"/>
        </w:rPr>
      </w:pPr>
      <w:r>
        <w:rPr>
          <w:b w:val="0"/>
          <w:noProof/>
          <w:color w:val="FF0000"/>
          <w:szCs w:val="28"/>
        </w:rPr>
        <w:pict>
          <v:shape id="_x0000_s1053" type="#_x0000_t32" style="position:absolute;left:0;text-align:left;margin-left:111.35pt;margin-top:7.75pt;width:0;height:12.75pt;z-index:251687936" o:connectortype="straight"/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noProof/>
          <w:color w:val="FF0000"/>
          <w:szCs w:val="28"/>
        </w:rPr>
        <w:pict>
          <v:rect id="_x0000_s1039" style="position:absolute;left:0;text-align:left;margin-left:260.6pt;margin-top:4.4pt;width:208.5pt;height:24pt;z-index:251673600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Гражданственность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Cs w:val="28"/>
        </w:rPr>
        <w:pict>
          <v:rect id="_x0000_s1034" style="position:absolute;left:0;text-align:left;margin-left:31.85pt;margin-top:4.4pt;width:177.75pt;height:24pt;z-index:251668480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С обществом</w:t>
                  </w:r>
                </w:p>
              </w:txbxContent>
            </v:textbox>
          </v:rect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72" type="#_x0000_t32" style="position:absolute;left:0;text-align:left;margin-left:209.6pt;margin-top:.3pt;width:51pt;height:0;z-index:251707392" o:connectortype="straight">
            <v:stroke startarrow="block" endarrow="block"/>
          </v:shape>
        </w:pict>
      </w:r>
      <w:r>
        <w:rPr>
          <w:b/>
          <w:i/>
          <w:noProof/>
          <w:color w:val="FF0000"/>
          <w:sz w:val="28"/>
          <w:szCs w:val="28"/>
        </w:rPr>
        <w:pict>
          <v:shape id="_x0000_s1063" type="#_x0000_t32" style="position:absolute;left:0;text-align:left;margin-left:361.1pt;margin-top:12.3pt;width:0;height:16.5pt;z-index:251698176" o:connectortype="straight"/>
        </w:pict>
      </w:r>
      <w:r>
        <w:rPr>
          <w:b/>
          <w:i/>
          <w:noProof/>
          <w:color w:val="FF0000"/>
          <w:sz w:val="28"/>
          <w:szCs w:val="28"/>
        </w:rPr>
        <w:pict>
          <v:shape id="_x0000_s1054" type="#_x0000_t32" style="position:absolute;left:0;text-align:left;margin-left:110.6pt;margin-top:12.3pt;width:0;height:16.5pt;z-index:251688960" o:connectortype="straight"/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1040" style="position:absolute;left:0;text-align:left;margin-left:260.6pt;margin-top:12.7pt;width:208.5pt;height:24pt;z-index:251674624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 xml:space="preserve">Групповая </w:t>
                  </w:r>
                  <w:proofErr w:type="spellStart"/>
                  <w:r>
                    <w:t>интегрированность</w:t>
                  </w:r>
                  <w:proofErr w:type="spellEnd"/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35" style="position:absolute;left:0;text-align:left;margin-left:31.85pt;margin-top:12.7pt;width:177.75pt;height:24pt;z-index:251669504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С группой</w:t>
                  </w:r>
                </w:p>
              </w:txbxContent>
            </v:textbox>
          </v:rect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73" type="#_x0000_t32" style="position:absolute;left:0;text-align:left;margin-left:209.6pt;margin-top:7.1pt;width:51pt;height:0;z-index:251708416" o:connectortype="straight">
            <v:stroke startarrow="block" endarrow="block"/>
          </v:shape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64" type="#_x0000_t32" style="position:absolute;left:0;text-align:left;margin-left:361.1pt;margin-top:4.55pt;width:0;height:13.5pt;z-index:251699200" o:connectortype="straight"/>
        </w:pict>
      </w:r>
      <w:r>
        <w:rPr>
          <w:b/>
          <w:i/>
          <w:noProof/>
          <w:color w:val="FF0000"/>
          <w:sz w:val="28"/>
          <w:szCs w:val="28"/>
        </w:rPr>
        <w:pict>
          <v:shape id="_x0000_s1055" type="#_x0000_t32" style="position:absolute;left:0;text-align:left;margin-left:110.6pt;margin-top:4.55pt;width:.75pt;height:13.5pt;z-index:251689984" o:connectortype="straight"/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74" type="#_x0000_t32" style="position:absolute;left:0;text-align:left;margin-left:209.6pt;margin-top:14.7pt;width:51pt;height:0;z-index:251709440" o:connectortype="straight">
            <v:stroke startarrow="block" endarrow="block"/>
          </v:shape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45" style="position:absolute;left:0;text-align:left;margin-left:260.6pt;margin-top:1.95pt;width:208.5pt;height:21.75pt;z-index:251679744">
            <v:textbox>
              <w:txbxContent>
                <w:p w:rsidR="00A1405F" w:rsidRDefault="00A1405F" w:rsidP="00A1405F">
                  <w:pPr>
                    <w:jc w:val="center"/>
                  </w:pPr>
                  <w:proofErr w:type="spellStart"/>
                  <w:r>
                    <w:t>Коммуникативность</w:t>
                  </w:r>
                  <w:proofErr w:type="spellEnd"/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41" style="position:absolute;left:0;text-align:left;margin-left:31.85pt;margin-top:1.95pt;width:177.75pt;height:21.75pt;z-index:251675648">
            <v:textbox>
              <w:txbxContent>
                <w:p w:rsidR="00A1405F" w:rsidRPr="00EB0850" w:rsidRDefault="00A1405F" w:rsidP="00A1405F">
                  <w:pPr>
                    <w:jc w:val="center"/>
                  </w:pPr>
                  <w:r>
                    <w:t>С людьми</w:t>
                  </w:r>
                </w:p>
              </w:txbxContent>
            </v:textbox>
          </v:rect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65" type="#_x0000_t32" style="position:absolute;left:0;text-align:left;margin-left:360.35pt;margin-top:7.6pt;width:.75pt;height:19.5pt;z-index:251700224" o:connectortype="straight"/>
        </w:pict>
      </w:r>
      <w:r>
        <w:rPr>
          <w:b/>
          <w:i/>
          <w:noProof/>
          <w:color w:val="FF0000"/>
          <w:sz w:val="28"/>
          <w:szCs w:val="28"/>
        </w:rPr>
        <w:pict>
          <v:shape id="_x0000_s1056" type="#_x0000_t32" style="position:absolute;left:0;text-align:left;margin-left:110.6pt;margin-top:7.6pt;width:0;height:15.75pt;z-index:251691008" o:connectortype="straight"/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1046" style="position:absolute;left:0;text-align:left;margin-left:260.6pt;margin-top:11pt;width:212.25pt;height:33pt;z-index:251680768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Социальная активность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42" style="position:absolute;left:0;text-align:left;margin-left:31.85pt;margin-top:7.25pt;width:177.75pt;height:36.75pt;z-index:251676672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К личному участию в жи</w:t>
                  </w:r>
                  <w:r>
                    <w:t>з</w:t>
                  </w:r>
                  <w:r>
                    <w:t>ни общества, группы</w:t>
                  </w:r>
                </w:p>
                <w:p w:rsidR="00A1405F" w:rsidRDefault="00A1405F" w:rsidP="00A1405F"/>
              </w:txbxContent>
            </v:textbox>
          </v:rect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75" type="#_x0000_t32" style="position:absolute;left:0;text-align:left;margin-left:209.6pt;margin-top:9.15pt;width:51pt;height:0;z-index:251710464" o:connectortype="straight">
            <v:stroke startarrow="block" endarrow="block"/>
          </v:shape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66" type="#_x0000_t32" style="position:absolute;left:0;text-align:left;margin-left:360.35pt;margin-top:11.8pt;width:0;height:13.5pt;z-index:251701248" o:connectortype="straight"/>
        </w:pict>
      </w:r>
      <w:r>
        <w:rPr>
          <w:b/>
          <w:i/>
          <w:noProof/>
          <w:color w:val="FF0000"/>
          <w:sz w:val="28"/>
          <w:szCs w:val="28"/>
        </w:rPr>
        <w:pict>
          <v:shape id="_x0000_s1057" type="#_x0000_t32" style="position:absolute;left:0;text-align:left;margin-left:110.6pt;margin-top:11.8pt;width:0;height:13.5pt;z-index:251692032" o:connectortype="straight"/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1047" style="position:absolute;left:0;text-align:left;margin-left:260.6pt;margin-top:9.2pt;width:212.25pt;height:36.75pt;z-index:251681792">
            <v:textbox>
              <w:txbxContent>
                <w:p w:rsidR="00A1405F" w:rsidRDefault="00A1405F" w:rsidP="00A1405F">
                  <w:pPr>
                    <w:jc w:val="center"/>
                  </w:pPr>
                  <w:proofErr w:type="spellStart"/>
                  <w:r>
                    <w:t>Самореализованность</w:t>
                  </w:r>
                  <w:proofErr w:type="spellEnd"/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44" style="position:absolute;left:0;text-align:left;margin-left:31.85pt;margin-top:9.2pt;width:177.75pt;height:42.75pt;z-index:251678720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 xml:space="preserve">Уровень реализации </w:t>
                  </w:r>
                </w:p>
                <w:p w:rsidR="00A1405F" w:rsidRDefault="00A1405F" w:rsidP="00A1405F">
                  <w:pPr>
                    <w:jc w:val="center"/>
                  </w:pPr>
                  <w:r>
                    <w:t>ли</w:t>
                  </w:r>
                  <w:r>
                    <w:t>ч</w:t>
                  </w:r>
                  <w:r>
                    <w:t>ных возможностей</w:t>
                  </w:r>
                </w:p>
              </w:txbxContent>
            </v:textbox>
          </v:rect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lastRenderedPageBreak/>
        <w:pict>
          <v:shape id="_x0000_s1076" type="#_x0000_t32" style="position:absolute;left:0;text-align:left;margin-left:209.6pt;margin-top:12.6pt;width:51pt;height:0;z-index:251711488" o:connectortype="straight">
            <v:stroke startarrow="block" endarrow="block"/>
          </v:shape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67" type="#_x0000_t32" style="position:absolute;left:0;text-align:left;margin-left:360.35pt;margin-top:13.75pt;width:0;height:15.75pt;z-index:251702272" o:connectortype="straight"/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58" type="#_x0000_t32" style="position:absolute;left:0;text-align:left;margin-left:111.35pt;margin-top:3.65pt;width:0;height:9.75pt;z-index:251693056" o:connectortype="straight"/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43" style="position:absolute;left:0;text-align:left;margin-left:31.85pt;margin-top:13.4pt;width:177.75pt;height:21.75pt;z-index:251677696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К трудностям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48" style="position:absolute;left:0;text-align:left;margin-left:260.6pt;margin-top:13.4pt;width:3in;height:18.75pt;z-index:251682816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Жизнестойкость</w:t>
                  </w:r>
                </w:p>
              </w:txbxContent>
            </v:textbox>
          </v:rect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77" type="#_x0000_t32" style="position:absolute;left:0;text-align:left;margin-left:209.6pt;margin-top:7.8pt;width:51pt;height:0;z-index:251712512" o:connectortype="straight">
            <v:stroke startarrow="block" endarrow="block"/>
          </v:shape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1050" style="position:absolute;left:0;text-align:left;margin-left:260.6pt;margin-top:12.7pt;width:212.25pt;height:24.75pt;z-index:251684864">
            <v:textbox>
              <w:txbxContent>
                <w:p w:rsidR="00A1405F" w:rsidRDefault="00A1405F" w:rsidP="00A1405F">
                  <w:pPr>
                    <w:jc w:val="center"/>
                  </w:pPr>
                  <w:proofErr w:type="spellStart"/>
                  <w:r>
                    <w:t>Самоосознаваемость</w:t>
                  </w:r>
                  <w:proofErr w:type="spellEnd"/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shape id="_x0000_s1068" type="#_x0000_t32" style="position:absolute;left:0;text-align:left;margin-left:360.35pt;margin-top:-.05pt;width:0;height:12.75pt;z-index:251703296" o:connectortype="straight"/>
        </w:pict>
      </w:r>
      <w:r>
        <w:rPr>
          <w:b/>
          <w:i/>
          <w:noProof/>
          <w:color w:val="FF0000"/>
          <w:sz w:val="28"/>
          <w:szCs w:val="28"/>
        </w:rPr>
        <w:pict>
          <v:shape id="_x0000_s1059" type="#_x0000_t32" style="position:absolute;left:0;text-align:left;margin-left:110.6pt;margin-top:2.95pt;width:0;height:15.75pt;z-index:251694080" o:connectortype="straight"/>
        </w:pict>
      </w:r>
    </w:p>
    <w:p w:rsidR="00A1405F" w:rsidRDefault="00A1405F" w:rsidP="00A1405F">
      <w:pPr>
        <w:tabs>
          <w:tab w:val="left" w:pos="3420"/>
        </w:tabs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1078" type="#_x0000_t32" style="position:absolute;left:0;text-align:left;margin-left:209.6pt;margin-top:12.35pt;width:51pt;height:0;z-index:251713536" o:connectortype="straight">
            <v:stroke startarrow="block" endarrow="block"/>
          </v:shape>
        </w:pict>
      </w:r>
      <w:r>
        <w:rPr>
          <w:b/>
          <w:i/>
          <w:noProof/>
          <w:color w:val="FF0000"/>
          <w:sz w:val="28"/>
          <w:szCs w:val="28"/>
        </w:rPr>
        <w:pict>
          <v:rect id="_x0000_s1049" style="position:absolute;left:0;text-align:left;margin-left:31.85pt;margin-top:2.6pt;width:177.75pt;height:18.75pt;z-index:251683840">
            <v:textbox>
              <w:txbxContent>
                <w:p w:rsidR="00A1405F" w:rsidRDefault="00A1405F" w:rsidP="00A1405F">
                  <w:pPr>
                    <w:jc w:val="center"/>
                  </w:pPr>
                  <w:r>
                    <w:t>К себе</w:t>
                  </w:r>
                </w:p>
              </w:txbxContent>
            </v:textbox>
          </v:rect>
        </w:pict>
      </w: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</w:p>
    <w:p w:rsidR="00A1405F" w:rsidRDefault="00A1405F" w:rsidP="00A1405F">
      <w:pPr>
        <w:tabs>
          <w:tab w:val="left" w:pos="3420"/>
        </w:tabs>
        <w:ind w:firstLine="567"/>
        <w:jc w:val="both"/>
        <w:rPr>
          <w:b/>
          <w:i/>
          <w:color w:val="FF0000"/>
          <w:sz w:val="28"/>
          <w:szCs w:val="28"/>
        </w:rPr>
      </w:pP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Психика и личность человека настолько многогранна и сложна, что на с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>временном этапе развития психология еще не достигла окончательного полного познания тайн человеческой д</w:t>
      </w:r>
      <w:r w:rsidRPr="001D6CC1">
        <w:rPr>
          <w:sz w:val="28"/>
          <w:szCs w:val="28"/>
        </w:rPr>
        <w:t>у</w:t>
      </w:r>
      <w:r w:rsidRPr="001D6CC1">
        <w:rPr>
          <w:sz w:val="28"/>
          <w:szCs w:val="28"/>
        </w:rPr>
        <w:t>ши. Каждая из существующих пс</w:t>
      </w:r>
      <w:r>
        <w:rPr>
          <w:sz w:val="28"/>
          <w:szCs w:val="28"/>
        </w:rPr>
        <w:t xml:space="preserve">ихологических теорий </w:t>
      </w:r>
      <w:r w:rsidRPr="001D6CC1">
        <w:rPr>
          <w:sz w:val="28"/>
          <w:szCs w:val="28"/>
        </w:rPr>
        <w:t xml:space="preserve"> раскрывает лишь какую-то одну из граней личности человека, выявл</w:t>
      </w:r>
      <w:r w:rsidRPr="001D6CC1">
        <w:rPr>
          <w:sz w:val="28"/>
          <w:szCs w:val="28"/>
        </w:rPr>
        <w:t>я</w:t>
      </w:r>
      <w:r w:rsidRPr="001D6CC1">
        <w:rPr>
          <w:sz w:val="28"/>
          <w:szCs w:val="28"/>
        </w:rPr>
        <w:t>ет те или иные реальные закономерности, но не всю истину о сущности психики чел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>века. Поэтому абсолютизировать какую-либо одну психологическую теорию и отвергать все д</w:t>
      </w:r>
      <w:r>
        <w:rPr>
          <w:sz w:val="28"/>
          <w:szCs w:val="28"/>
        </w:rPr>
        <w:t xml:space="preserve">ругие </w:t>
      </w:r>
      <w:r w:rsidRPr="001D6CC1">
        <w:rPr>
          <w:sz w:val="28"/>
          <w:szCs w:val="28"/>
        </w:rPr>
        <w:t>недопустимо. Чтобы познать личность человека максимал</w:t>
      </w:r>
      <w:r w:rsidRPr="001D6CC1">
        <w:rPr>
          <w:sz w:val="28"/>
          <w:szCs w:val="28"/>
        </w:rPr>
        <w:t>ь</w:t>
      </w:r>
      <w:r w:rsidRPr="001D6CC1">
        <w:rPr>
          <w:sz w:val="28"/>
          <w:szCs w:val="28"/>
        </w:rPr>
        <w:t>но полно и всесторонне, комплексно, необходимо знать и учитывать все сущес</w:t>
      </w:r>
      <w:r w:rsidRPr="001D6CC1">
        <w:rPr>
          <w:sz w:val="28"/>
          <w:szCs w:val="28"/>
        </w:rPr>
        <w:t>т</w:t>
      </w:r>
      <w:r w:rsidRPr="001D6CC1">
        <w:rPr>
          <w:sz w:val="28"/>
          <w:szCs w:val="28"/>
        </w:rPr>
        <w:t>вующие психологические теории и подходы, необходимо рассматривать психику человека с разных сторон, выявляя и изучая ее различные грани. Большинство с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>временных психологов согласны, что при анализе психики и структ</w:t>
      </w:r>
      <w:r w:rsidRPr="001D6CC1">
        <w:rPr>
          <w:sz w:val="28"/>
          <w:szCs w:val="28"/>
        </w:rPr>
        <w:t>у</w:t>
      </w:r>
      <w:r w:rsidRPr="001D6CC1">
        <w:rPr>
          <w:sz w:val="28"/>
          <w:szCs w:val="28"/>
        </w:rPr>
        <w:t>ры личности человека необходимо учитывать биологическую природу (тело, врожденные и</w:t>
      </w:r>
      <w:r w:rsidRPr="001D6CC1">
        <w:rPr>
          <w:sz w:val="28"/>
          <w:szCs w:val="28"/>
        </w:rPr>
        <w:t>н</w:t>
      </w:r>
      <w:r w:rsidRPr="001D6CC1">
        <w:rPr>
          <w:sz w:val="28"/>
          <w:szCs w:val="28"/>
        </w:rPr>
        <w:t>стинкты) и социальную природу человека (социальные о</w:t>
      </w:r>
      <w:r w:rsidRPr="001D6CC1">
        <w:rPr>
          <w:sz w:val="28"/>
          <w:szCs w:val="28"/>
        </w:rPr>
        <w:t>т</w:t>
      </w:r>
      <w:r w:rsidRPr="001D6CC1">
        <w:rPr>
          <w:sz w:val="28"/>
          <w:szCs w:val="28"/>
        </w:rPr>
        <w:t>ношения, социальные нормы), сознательную и бессознательную сферы психики, единство познавател</w:t>
      </w:r>
      <w:r w:rsidRPr="001D6CC1">
        <w:rPr>
          <w:sz w:val="28"/>
          <w:szCs w:val="28"/>
        </w:rPr>
        <w:t>ь</w:t>
      </w:r>
      <w:r w:rsidRPr="001D6CC1">
        <w:rPr>
          <w:sz w:val="28"/>
          <w:szCs w:val="28"/>
        </w:rPr>
        <w:t xml:space="preserve">но-интеллектуальной, эмоционально-мотивационной, </w:t>
      </w:r>
      <w:proofErr w:type="spellStart"/>
      <w:r w:rsidRPr="001D6CC1">
        <w:rPr>
          <w:sz w:val="28"/>
          <w:szCs w:val="28"/>
        </w:rPr>
        <w:t>поведенческо-волевой</w:t>
      </w:r>
      <w:proofErr w:type="spellEnd"/>
      <w:r w:rsidRPr="001D6CC1">
        <w:rPr>
          <w:sz w:val="28"/>
          <w:szCs w:val="28"/>
        </w:rPr>
        <w:t xml:space="preserve"> сф</w:t>
      </w:r>
      <w:r w:rsidRPr="001D6CC1">
        <w:rPr>
          <w:sz w:val="28"/>
          <w:szCs w:val="28"/>
        </w:rPr>
        <w:t>е</w:t>
      </w:r>
      <w:r w:rsidRPr="001D6CC1">
        <w:rPr>
          <w:sz w:val="28"/>
          <w:szCs w:val="28"/>
        </w:rPr>
        <w:t>ры, сущность личности, ее центр, «с</w:t>
      </w:r>
      <w:r w:rsidRPr="001D6CC1">
        <w:rPr>
          <w:sz w:val="28"/>
          <w:szCs w:val="28"/>
        </w:rPr>
        <w:t>а</w:t>
      </w:r>
      <w:r w:rsidRPr="001D6CC1">
        <w:rPr>
          <w:sz w:val="28"/>
          <w:szCs w:val="28"/>
        </w:rPr>
        <w:t>мость».</w:t>
      </w:r>
    </w:p>
    <w:p w:rsidR="00A1405F" w:rsidRPr="001D6CC1" w:rsidRDefault="00A1405F" w:rsidP="00A1405F">
      <w:pPr>
        <w:jc w:val="both"/>
        <w:rPr>
          <w:sz w:val="28"/>
          <w:szCs w:val="28"/>
        </w:rPr>
      </w:pPr>
    </w:p>
    <w:p w:rsidR="00A1405F" w:rsidRPr="00D32C0E" w:rsidRDefault="00A1405F" w:rsidP="00A1405F">
      <w:pPr>
        <w:jc w:val="center"/>
        <w:rPr>
          <w:b/>
          <w:i/>
          <w:sz w:val="28"/>
          <w:szCs w:val="28"/>
        </w:rPr>
      </w:pPr>
      <w:r w:rsidRPr="001D6CC1">
        <w:rPr>
          <w:b/>
          <w:i/>
          <w:sz w:val="28"/>
          <w:szCs w:val="28"/>
        </w:rPr>
        <w:t>Психоанализ, фрейдизм</w:t>
      </w:r>
    </w:p>
    <w:p w:rsidR="00A1405F" w:rsidRPr="001D6CC1" w:rsidRDefault="00A1405F" w:rsidP="00A1405F">
      <w:pPr>
        <w:ind w:firstLine="570"/>
        <w:jc w:val="both"/>
        <w:rPr>
          <w:b/>
          <w:i/>
          <w:sz w:val="28"/>
          <w:szCs w:val="28"/>
        </w:rPr>
      </w:pPr>
      <w:r w:rsidRPr="001D6CC1">
        <w:rPr>
          <w:sz w:val="28"/>
          <w:szCs w:val="28"/>
        </w:rPr>
        <w:t xml:space="preserve">Среди многочисленных направлений зарубежной психологии трудно найти такое, которое в большей или меньшей степени не испытало влияние </w:t>
      </w:r>
      <w:r w:rsidRPr="001D6CC1">
        <w:rPr>
          <w:b/>
          <w:i/>
          <w:sz w:val="28"/>
          <w:szCs w:val="28"/>
        </w:rPr>
        <w:t>психоан</w:t>
      </w:r>
      <w:r w:rsidRPr="001D6CC1">
        <w:rPr>
          <w:b/>
          <w:i/>
          <w:sz w:val="28"/>
          <w:szCs w:val="28"/>
        </w:rPr>
        <w:t>а</w:t>
      </w:r>
      <w:r w:rsidRPr="001D6CC1">
        <w:rPr>
          <w:b/>
          <w:i/>
          <w:sz w:val="28"/>
          <w:szCs w:val="28"/>
        </w:rPr>
        <w:t>лиза.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Основоположником психоаналитического направления является австрийский психолог и врач Зигмунд Фрейд (1856-19390). Идеи Фрейда получили ш</w:t>
      </w:r>
      <w:r w:rsidRPr="001D6CC1">
        <w:rPr>
          <w:sz w:val="28"/>
          <w:szCs w:val="28"/>
        </w:rPr>
        <w:t>и</w:t>
      </w:r>
      <w:r w:rsidRPr="001D6CC1">
        <w:rPr>
          <w:sz w:val="28"/>
          <w:szCs w:val="28"/>
        </w:rPr>
        <w:t>рокую известность не только в психологии, но и за ее пределами и оказали влияние на такие сферы жизни, как: искусство, литература, медицина, антропология, фил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>софия.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Первоначально З.Фрейдом была предложена топографическая модель псих</w:t>
      </w:r>
      <w:r w:rsidRPr="001D6CC1">
        <w:rPr>
          <w:sz w:val="28"/>
          <w:szCs w:val="28"/>
        </w:rPr>
        <w:t>и</w:t>
      </w:r>
      <w:r w:rsidRPr="001D6CC1">
        <w:rPr>
          <w:sz w:val="28"/>
          <w:szCs w:val="28"/>
        </w:rPr>
        <w:t xml:space="preserve">ческой организации личности. Согласно которой, структура психики включает следующие три уровня: бессознательное, </w:t>
      </w:r>
      <w:proofErr w:type="spellStart"/>
      <w:r w:rsidRPr="001D6CC1">
        <w:rPr>
          <w:sz w:val="28"/>
          <w:szCs w:val="28"/>
        </w:rPr>
        <w:t>предсознание</w:t>
      </w:r>
      <w:proofErr w:type="spellEnd"/>
      <w:r w:rsidRPr="001D6CC1">
        <w:rPr>
          <w:sz w:val="28"/>
          <w:szCs w:val="28"/>
        </w:rPr>
        <w:t xml:space="preserve">, сознание. </w:t>
      </w:r>
      <w:proofErr w:type="gramStart"/>
      <w:r w:rsidRPr="001D6CC1">
        <w:rPr>
          <w:sz w:val="28"/>
          <w:szCs w:val="28"/>
        </w:rPr>
        <w:t>Бессознател</w:t>
      </w:r>
      <w:r w:rsidRPr="001D6CC1">
        <w:rPr>
          <w:sz w:val="28"/>
          <w:szCs w:val="28"/>
        </w:rPr>
        <w:t>ь</w:t>
      </w:r>
      <w:r w:rsidRPr="001D6CC1">
        <w:rPr>
          <w:sz w:val="28"/>
          <w:szCs w:val="28"/>
        </w:rPr>
        <w:t>ное</w:t>
      </w:r>
      <w:proofErr w:type="gramEnd"/>
      <w:r w:rsidRPr="001D6CC1">
        <w:rPr>
          <w:sz w:val="28"/>
          <w:szCs w:val="28"/>
        </w:rPr>
        <w:t xml:space="preserve"> недоступно для осознания ни при каких условиях. </w:t>
      </w:r>
      <w:proofErr w:type="spellStart"/>
      <w:r w:rsidRPr="001D6CC1">
        <w:rPr>
          <w:sz w:val="28"/>
          <w:szCs w:val="28"/>
        </w:rPr>
        <w:t>Предсознательный</w:t>
      </w:r>
      <w:proofErr w:type="spellEnd"/>
      <w:r w:rsidRPr="001D6CC1">
        <w:rPr>
          <w:sz w:val="28"/>
          <w:szCs w:val="28"/>
        </w:rPr>
        <w:t xml:space="preserve"> слой может быть осознан, хотя и требует от человека значител</w:t>
      </w:r>
      <w:r w:rsidRPr="001D6CC1">
        <w:rPr>
          <w:sz w:val="28"/>
          <w:szCs w:val="28"/>
        </w:rPr>
        <w:t>ь</w:t>
      </w:r>
      <w:r w:rsidRPr="001D6CC1">
        <w:rPr>
          <w:sz w:val="28"/>
          <w:szCs w:val="28"/>
        </w:rPr>
        <w:t xml:space="preserve">ных усилий. Сознание включает в себя ощущения и переживания, осознаваемые человеком в данный момент времени. Сознание может охватывать лишь малый процент информации, хранящейся в мозге.  Фрейд </w:t>
      </w:r>
      <w:r w:rsidRPr="001D6CC1">
        <w:rPr>
          <w:sz w:val="28"/>
          <w:szCs w:val="28"/>
        </w:rPr>
        <w:lastRenderedPageBreak/>
        <w:t>считал, что поведение человека направляется побуждениями, наход</w:t>
      </w:r>
      <w:r w:rsidRPr="001D6CC1">
        <w:rPr>
          <w:sz w:val="28"/>
          <w:szCs w:val="28"/>
        </w:rPr>
        <w:t>я</w:t>
      </w:r>
      <w:r w:rsidRPr="001D6CC1">
        <w:rPr>
          <w:sz w:val="28"/>
          <w:szCs w:val="28"/>
        </w:rPr>
        <w:t>щимися вне сферы сознания.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В дальнейшем взгляды З.Фрейда претерпели эволюцию и, логическим пр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>должением развития топографической модели психики стало создание структурной теории личности. Стру</w:t>
      </w:r>
      <w:r w:rsidRPr="001D6CC1">
        <w:rPr>
          <w:sz w:val="28"/>
          <w:szCs w:val="28"/>
        </w:rPr>
        <w:t>к</w:t>
      </w:r>
      <w:r w:rsidRPr="001D6CC1">
        <w:rPr>
          <w:sz w:val="28"/>
          <w:szCs w:val="28"/>
        </w:rPr>
        <w:t xml:space="preserve">тура личности включает три уровня: Ид (оно), Эго (я), </w:t>
      </w:r>
      <w:proofErr w:type="spellStart"/>
      <w:r w:rsidRPr="001D6CC1">
        <w:rPr>
          <w:sz w:val="28"/>
          <w:szCs w:val="28"/>
        </w:rPr>
        <w:t>Супер</w:t>
      </w:r>
      <w:proofErr w:type="spellEnd"/>
      <w:r w:rsidRPr="001D6CC1">
        <w:rPr>
          <w:sz w:val="28"/>
          <w:szCs w:val="28"/>
        </w:rPr>
        <w:t xml:space="preserve"> – Эго (сверх - я), 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Ид – область инстинктов, в основном сексуальных (Эрос) и агрессивных, разрушительных (</w:t>
      </w:r>
      <w:proofErr w:type="spellStart"/>
      <w:r w:rsidRPr="001D6CC1">
        <w:rPr>
          <w:sz w:val="28"/>
          <w:szCs w:val="28"/>
        </w:rPr>
        <w:t>Танатос</w:t>
      </w:r>
      <w:proofErr w:type="spellEnd"/>
      <w:r w:rsidRPr="001D6CC1">
        <w:rPr>
          <w:sz w:val="28"/>
          <w:szCs w:val="28"/>
        </w:rPr>
        <w:t>). Функционирует Ид полностью на бессознательном уровне. Ид выражает первичный принцип всей человеческой жизни – принцип удовольствия.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 xml:space="preserve">Эго, или «Я» - следует принципу реальности. </w:t>
      </w:r>
      <w:proofErr w:type="gramStart"/>
      <w:r w:rsidRPr="001D6CC1">
        <w:rPr>
          <w:sz w:val="28"/>
          <w:szCs w:val="28"/>
        </w:rPr>
        <w:t>Осуществляет цензуру импульсов, исход</w:t>
      </w:r>
      <w:r w:rsidRPr="001D6CC1">
        <w:rPr>
          <w:sz w:val="28"/>
          <w:szCs w:val="28"/>
        </w:rPr>
        <w:t>я</w:t>
      </w:r>
      <w:r w:rsidRPr="001D6CC1">
        <w:rPr>
          <w:sz w:val="28"/>
          <w:szCs w:val="28"/>
        </w:rPr>
        <w:t>щих из Ид, на основании допустимости их по «нормам» реальности, по принципу «можно - нельзя», или поощрения-наказания.</w:t>
      </w:r>
      <w:proofErr w:type="gramEnd"/>
      <w:r w:rsidRPr="001D6CC1">
        <w:rPr>
          <w:sz w:val="28"/>
          <w:szCs w:val="28"/>
        </w:rPr>
        <w:t xml:space="preserve"> Эго связано с логич</w:t>
      </w:r>
      <w:r w:rsidRPr="001D6CC1">
        <w:rPr>
          <w:sz w:val="28"/>
          <w:szCs w:val="28"/>
        </w:rPr>
        <w:t>е</w:t>
      </w:r>
      <w:r w:rsidRPr="001D6CC1">
        <w:rPr>
          <w:sz w:val="28"/>
          <w:szCs w:val="28"/>
        </w:rPr>
        <w:t xml:space="preserve">ским, реалистическим мышлением. Эго выполняет функцию интеграции между Ид, </w:t>
      </w:r>
      <w:proofErr w:type="spellStart"/>
      <w:r w:rsidRPr="001D6CC1">
        <w:rPr>
          <w:sz w:val="28"/>
          <w:szCs w:val="28"/>
        </w:rPr>
        <w:t>Супер</w:t>
      </w:r>
      <w:proofErr w:type="spellEnd"/>
      <w:r w:rsidRPr="001D6CC1">
        <w:rPr>
          <w:sz w:val="28"/>
          <w:szCs w:val="28"/>
        </w:rPr>
        <w:t xml:space="preserve"> – Эго и внешним миром. Эго направляет поведение человека таким о</w:t>
      </w:r>
      <w:r w:rsidRPr="001D6CC1">
        <w:rPr>
          <w:sz w:val="28"/>
          <w:szCs w:val="28"/>
        </w:rPr>
        <w:t>б</w:t>
      </w:r>
      <w:r w:rsidRPr="001D6CC1">
        <w:rPr>
          <w:sz w:val="28"/>
          <w:szCs w:val="28"/>
        </w:rPr>
        <w:t>разом, чтобы не причинять вреда самому человеку, ни другим л</w:t>
      </w:r>
      <w:r w:rsidRPr="001D6CC1">
        <w:rPr>
          <w:sz w:val="28"/>
          <w:szCs w:val="28"/>
        </w:rPr>
        <w:t>ю</w:t>
      </w:r>
      <w:r w:rsidRPr="001D6CC1">
        <w:rPr>
          <w:sz w:val="28"/>
          <w:szCs w:val="28"/>
        </w:rPr>
        <w:t>дям.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proofErr w:type="spellStart"/>
      <w:r w:rsidRPr="001D6CC1">
        <w:rPr>
          <w:sz w:val="28"/>
          <w:szCs w:val="28"/>
        </w:rPr>
        <w:t>Супер</w:t>
      </w:r>
      <w:proofErr w:type="spellEnd"/>
      <w:r w:rsidRPr="001D6CC1">
        <w:rPr>
          <w:sz w:val="28"/>
          <w:szCs w:val="28"/>
        </w:rPr>
        <w:t xml:space="preserve"> - Эго следует принципу реальности и цензуры. Отличие этого уровня от предыд</w:t>
      </w:r>
      <w:r w:rsidRPr="001D6CC1">
        <w:rPr>
          <w:sz w:val="28"/>
          <w:szCs w:val="28"/>
        </w:rPr>
        <w:t>у</w:t>
      </w:r>
      <w:r w:rsidRPr="001D6CC1">
        <w:rPr>
          <w:sz w:val="28"/>
          <w:szCs w:val="28"/>
        </w:rPr>
        <w:t xml:space="preserve">щего (Эго) состоит в том, что в основе цензуры лежат морально-этические нормы, которым следует человек. </w:t>
      </w:r>
      <w:proofErr w:type="spellStart"/>
      <w:r w:rsidRPr="001D6CC1">
        <w:rPr>
          <w:sz w:val="28"/>
          <w:szCs w:val="28"/>
        </w:rPr>
        <w:t>Супер</w:t>
      </w:r>
      <w:proofErr w:type="spellEnd"/>
      <w:r w:rsidRPr="001D6CC1">
        <w:rPr>
          <w:sz w:val="28"/>
          <w:szCs w:val="28"/>
        </w:rPr>
        <w:t xml:space="preserve"> – Эго формируется в результ</w:t>
      </w:r>
      <w:r w:rsidRPr="001D6CC1">
        <w:rPr>
          <w:sz w:val="28"/>
          <w:szCs w:val="28"/>
        </w:rPr>
        <w:t>а</w:t>
      </w:r>
      <w:r w:rsidRPr="001D6CC1">
        <w:rPr>
          <w:sz w:val="28"/>
          <w:szCs w:val="28"/>
        </w:rPr>
        <w:t xml:space="preserve">те жизни человека в обществе.  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proofErr w:type="spellStart"/>
      <w:r w:rsidRPr="001D6CC1"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</w:t>
      </w:r>
      <w:r w:rsidRPr="001D6CC1">
        <w:rPr>
          <w:sz w:val="28"/>
          <w:szCs w:val="28"/>
        </w:rPr>
        <w:t>- Эго – это то, что составляет личностное содержание психики челов</w:t>
      </w:r>
      <w:r w:rsidRPr="001D6CC1">
        <w:rPr>
          <w:sz w:val="28"/>
          <w:szCs w:val="28"/>
        </w:rPr>
        <w:t>е</w:t>
      </w:r>
      <w:r w:rsidRPr="001D6CC1">
        <w:rPr>
          <w:sz w:val="28"/>
          <w:szCs w:val="28"/>
        </w:rPr>
        <w:t>ка, поскольку оно включает в себя совесть, определяющую, что возможно и допустимо, и идеальное я как о</w:t>
      </w:r>
      <w:r w:rsidRPr="001D6CC1">
        <w:rPr>
          <w:sz w:val="28"/>
          <w:szCs w:val="28"/>
        </w:rPr>
        <w:t>б</w:t>
      </w:r>
      <w:r w:rsidRPr="001D6CC1">
        <w:rPr>
          <w:sz w:val="28"/>
          <w:szCs w:val="28"/>
        </w:rPr>
        <w:t>раз, к которому надо стремиться.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 xml:space="preserve">Важная роль </w:t>
      </w:r>
      <w:proofErr w:type="spellStart"/>
      <w:r w:rsidRPr="001D6CC1">
        <w:rPr>
          <w:sz w:val="28"/>
          <w:szCs w:val="28"/>
        </w:rPr>
        <w:t>Супер</w:t>
      </w:r>
      <w:proofErr w:type="spellEnd"/>
      <w:r w:rsidRPr="001D6CC1">
        <w:rPr>
          <w:sz w:val="28"/>
          <w:szCs w:val="28"/>
        </w:rPr>
        <w:t xml:space="preserve"> – Эго определяется тем, что именно типом этого качества психики человека детерминируется характер общества. Если в обществе преобл</w:t>
      </w:r>
      <w:r w:rsidRPr="001D6CC1">
        <w:rPr>
          <w:sz w:val="28"/>
          <w:szCs w:val="28"/>
        </w:rPr>
        <w:t>а</w:t>
      </w:r>
      <w:r w:rsidRPr="001D6CC1">
        <w:rPr>
          <w:sz w:val="28"/>
          <w:szCs w:val="28"/>
        </w:rPr>
        <w:t xml:space="preserve">дают люди с сильным, жестким </w:t>
      </w:r>
      <w:proofErr w:type="spellStart"/>
      <w:r w:rsidRPr="001D6CC1">
        <w:rPr>
          <w:sz w:val="28"/>
          <w:szCs w:val="28"/>
        </w:rPr>
        <w:t>Супер</w:t>
      </w:r>
      <w:proofErr w:type="spellEnd"/>
      <w:r w:rsidRPr="001D6CC1">
        <w:rPr>
          <w:sz w:val="28"/>
          <w:szCs w:val="28"/>
        </w:rPr>
        <w:t xml:space="preserve"> – Эго, то само общество становится авт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 xml:space="preserve">ритарным. 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Как уже отмечалось, Фрейд полагал,  что человек находится в конфликте с обществом. С одной стороны, человеческим поведением движет желание к наслаждениям, а с другой – дейс</w:t>
      </w:r>
      <w:r w:rsidRPr="001D6CC1">
        <w:rPr>
          <w:sz w:val="28"/>
          <w:szCs w:val="28"/>
        </w:rPr>
        <w:t>т</w:t>
      </w:r>
      <w:r w:rsidRPr="001D6CC1">
        <w:rPr>
          <w:sz w:val="28"/>
          <w:szCs w:val="28"/>
        </w:rPr>
        <w:t>вуют запреты со стороны общества.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В то же время он признавал необходимость цивилизации для того, чтобы з</w:t>
      </w:r>
      <w:r w:rsidRPr="001D6CC1">
        <w:rPr>
          <w:sz w:val="28"/>
          <w:szCs w:val="28"/>
        </w:rPr>
        <w:t>а</w:t>
      </w:r>
      <w:r w:rsidRPr="001D6CC1">
        <w:rPr>
          <w:sz w:val="28"/>
          <w:szCs w:val="28"/>
        </w:rPr>
        <w:t xml:space="preserve">щитить людей от естественных опасностей и от уничтожения друг друга. </w:t>
      </w:r>
      <w:r>
        <w:rPr>
          <w:sz w:val="28"/>
          <w:szCs w:val="28"/>
        </w:rPr>
        <w:t>О</w:t>
      </w:r>
      <w:r w:rsidRPr="001D6CC1">
        <w:rPr>
          <w:sz w:val="28"/>
          <w:szCs w:val="28"/>
        </w:rPr>
        <w:t>днако ограничение обществом агрессивных и сексуальных импульсов людей в</w:t>
      </w:r>
      <w:r w:rsidRPr="001D6CC1">
        <w:rPr>
          <w:sz w:val="28"/>
          <w:szCs w:val="28"/>
        </w:rPr>
        <w:t>ы</w:t>
      </w:r>
      <w:r w:rsidRPr="001D6CC1">
        <w:rPr>
          <w:sz w:val="28"/>
          <w:szCs w:val="28"/>
        </w:rPr>
        <w:t>зывает у них нежелательные черты характера. Фрейд так же считал, что для понимания личности, необходимо обращаться к особенностям такой перви</w:t>
      </w:r>
      <w:r w:rsidRPr="001D6CC1">
        <w:rPr>
          <w:sz w:val="28"/>
          <w:szCs w:val="28"/>
        </w:rPr>
        <w:t>ч</w:t>
      </w:r>
      <w:r w:rsidRPr="001D6CC1">
        <w:rPr>
          <w:sz w:val="28"/>
          <w:szCs w:val="28"/>
        </w:rPr>
        <w:t xml:space="preserve">ной группы, как семья. 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Формирование социальных отношений в обществе зависит, по Фрейду, от отношений ребенка с матерью и отцом. Отношения с матерью составляют проо</w:t>
      </w:r>
      <w:r w:rsidRPr="001D6CC1">
        <w:rPr>
          <w:sz w:val="28"/>
          <w:szCs w:val="28"/>
        </w:rPr>
        <w:t>б</w:t>
      </w:r>
      <w:r w:rsidRPr="001D6CC1">
        <w:rPr>
          <w:sz w:val="28"/>
          <w:szCs w:val="28"/>
        </w:rPr>
        <w:t>раз, или модель, того, как взрослый человек будет соотносить себя с обществом. Наиболее характерной чертой этих о</w:t>
      </w:r>
      <w:r w:rsidRPr="001D6CC1">
        <w:rPr>
          <w:sz w:val="28"/>
          <w:szCs w:val="28"/>
        </w:rPr>
        <w:t>т</w:t>
      </w:r>
      <w:r w:rsidRPr="001D6CC1">
        <w:rPr>
          <w:sz w:val="28"/>
          <w:szCs w:val="28"/>
        </w:rPr>
        <w:t>ношени</w:t>
      </w:r>
      <w:r>
        <w:rPr>
          <w:sz w:val="28"/>
          <w:szCs w:val="28"/>
        </w:rPr>
        <w:t>й</w:t>
      </w:r>
      <w:r w:rsidRPr="001D6CC1">
        <w:rPr>
          <w:sz w:val="28"/>
          <w:szCs w:val="28"/>
        </w:rPr>
        <w:t xml:space="preserve"> является амбивалентность чувств. Мать, как необходимое условие существования ребенка, как источник всех поз</w:t>
      </w:r>
      <w:r w:rsidRPr="001D6CC1">
        <w:rPr>
          <w:sz w:val="28"/>
          <w:szCs w:val="28"/>
        </w:rPr>
        <w:t>и</w:t>
      </w:r>
      <w:r w:rsidRPr="001D6CC1">
        <w:rPr>
          <w:sz w:val="28"/>
          <w:szCs w:val="28"/>
        </w:rPr>
        <w:t xml:space="preserve">тивных эмоций для него, становится </w:t>
      </w:r>
      <w:r w:rsidRPr="001D6CC1">
        <w:rPr>
          <w:sz w:val="28"/>
          <w:szCs w:val="28"/>
        </w:rPr>
        <w:lastRenderedPageBreak/>
        <w:t>предметом любви. Но она также олицетвор</w:t>
      </w:r>
      <w:r w:rsidRPr="001D6CC1">
        <w:rPr>
          <w:sz w:val="28"/>
          <w:szCs w:val="28"/>
        </w:rPr>
        <w:t>я</w:t>
      </w:r>
      <w:r w:rsidRPr="001D6CC1">
        <w:rPr>
          <w:sz w:val="28"/>
          <w:szCs w:val="28"/>
        </w:rPr>
        <w:t>ет всякого рода ограничения и запреты и в этом качестве превращается для ребе</w:t>
      </w:r>
      <w:r w:rsidRPr="001D6CC1">
        <w:rPr>
          <w:sz w:val="28"/>
          <w:szCs w:val="28"/>
        </w:rPr>
        <w:t>н</w:t>
      </w:r>
      <w:r w:rsidRPr="001D6CC1">
        <w:rPr>
          <w:sz w:val="28"/>
          <w:szCs w:val="28"/>
        </w:rPr>
        <w:t>ка в объект враждебности и даже ненависти. Такого рода амбивалентность чувств  накладывает свою печать на отношения личности с обществом, в которых объ</w:t>
      </w:r>
      <w:r w:rsidRPr="001D6CC1">
        <w:rPr>
          <w:sz w:val="28"/>
          <w:szCs w:val="28"/>
        </w:rPr>
        <w:t>е</w:t>
      </w:r>
      <w:r w:rsidRPr="001D6CC1">
        <w:rPr>
          <w:sz w:val="28"/>
          <w:szCs w:val="28"/>
        </w:rPr>
        <w:t>диняются и чувство лояльности, и чувство ответстве</w:t>
      </w:r>
      <w:r w:rsidRPr="001D6CC1">
        <w:rPr>
          <w:sz w:val="28"/>
          <w:szCs w:val="28"/>
        </w:rPr>
        <w:t>н</w:t>
      </w:r>
      <w:r w:rsidRPr="001D6CC1">
        <w:rPr>
          <w:sz w:val="28"/>
          <w:szCs w:val="28"/>
        </w:rPr>
        <w:t xml:space="preserve">ности. 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Отношения ребенка с отцом проецируются в дальнейшем на отношении с лидером. При этом в качестве лидера может выступать не только конкретный ч</w:t>
      </w:r>
      <w:r w:rsidRPr="001D6CC1">
        <w:rPr>
          <w:sz w:val="28"/>
          <w:szCs w:val="28"/>
        </w:rPr>
        <w:t>е</w:t>
      </w:r>
      <w:r w:rsidRPr="001D6CC1">
        <w:rPr>
          <w:sz w:val="28"/>
          <w:szCs w:val="28"/>
        </w:rPr>
        <w:t>ловек, но и власть в целом, и даже просто идея.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В конечном итоге, Фрейд пришел к убеждению, что два начала в человеч</w:t>
      </w:r>
      <w:r w:rsidRPr="001D6CC1">
        <w:rPr>
          <w:sz w:val="28"/>
          <w:szCs w:val="28"/>
        </w:rPr>
        <w:t>е</w:t>
      </w:r>
      <w:r w:rsidRPr="001D6CC1">
        <w:rPr>
          <w:sz w:val="28"/>
          <w:szCs w:val="28"/>
        </w:rPr>
        <w:t>ской психике лежат в основе цивилизации. Инстинкт жизни (Эрос), питаемый энергией либидо и объеди</w:t>
      </w:r>
      <w:r>
        <w:rPr>
          <w:sz w:val="28"/>
          <w:szCs w:val="28"/>
        </w:rPr>
        <w:t>няющий р</w:t>
      </w:r>
      <w:r w:rsidRPr="001D6CC1">
        <w:rPr>
          <w:sz w:val="28"/>
          <w:szCs w:val="28"/>
        </w:rPr>
        <w:t>азрозненных человеческих индивидов, п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>том их семьи, затем расы, народы, нации в одно великое единство, единство человеч</w:t>
      </w:r>
      <w:r w:rsidRPr="001D6CC1"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r w:rsidRPr="001D6CC1">
        <w:rPr>
          <w:sz w:val="28"/>
          <w:szCs w:val="28"/>
        </w:rPr>
        <w:t>, и инстинкт смерти (</w:t>
      </w:r>
      <w:proofErr w:type="spellStart"/>
      <w:r w:rsidRPr="001D6CC1">
        <w:rPr>
          <w:sz w:val="28"/>
          <w:szCs w:val="28"/>
        </w:rPr>
        <w:t>Танатос</w:t>
      </w:r>
      <w:proofErr w:type="spellEnd"/>
      <w:r w:rsidRPr="001D6CC1">
        <w:rPr>
          <w:sz w:val="28"/>
          <w:szCs w:val="28"/>
        </w:rPr>
        <w:t>), являющийся проявлением агрессивности чел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>века, враждебности всех против всех, который «препятствует осуществлению программы цивилизации».</w:t>
      </w:r>
    </w:p>
    <w:p w:rsidR="00A1405F" w:rsidRPr="001D6CC1" w:rsidRDefault="00A1405F" w:rsidP="00A1405F">
      <w:pPr>
        <w:jc w:val="both"/>
        <w:rPr>
          <w:sz w:val="28"/>
          <w:szCs w:val="28"/>
        </w:rPr>
      </w:pPr>
    </w:p>
    <w:p w:rsidR="00A1405F" w:rsidRPr="00D32C0E" w:rsidRDefault="00A1405F" w:rsidP="00A1405F">
      <w:pPr>
        <w:ind w:firstLine="360"/>
        <w:jc w:val="both"/>
        <w:rPr>
          <w:i/>
          <w:sz w:val="28"/>
          <w:szCs w:val="28"/>
        </w:rPr>
      </w:pPr>
      <w:r w:rsidRPr="00D32C0E">
        <w:rPr>
          <w:i/>
          <w:sz w:val="28"/>
          <w:szCs w:val="28"/>
        </w:rPr>
        <w:t>Если для социального развития невротика важным оказывается детство как особый этап жизни, в котором были заложены источники будущих социальных патологий, то для нормал</w:t>
      </w:r>
      <w:r w:rsidRPr="00D32C0E">
        <w:rPr>
          <w:i/>
          <w:sz w:val="28"/>
          <w:szCs w:val="28"/>
        </w:rPr>
        <w:t>ь</w:t>
      </w:r>
      <w:r w:rsidRPr="00D32C0E">
        <w:rPr>
          <w:i/>
          <w:sz w:val="28"/>
          <w:szCs w:val="28"/>
        </w:rPr>
        <w:t>ного, полноценно развивающегося индивида особенно важным является именно взрослость, характеризующая этап наивысшего ра</w:t>
      </w:r>
      <w:r w:rsidRPr="00D32C0E">
        <w:rPr>
          <w:i/>
          <w:sz w:val="28"/>
          <w:szCs w:val="28"/>
        </w:rPr>
        <w:t>с</w:t>
      </w:r>
      <w:r w:rsidRPr="00D32C0E">
        <w:rPr>
          <w:i/>
          <w:sz w:val="28"/>
          <w:szCs w:val="28"/>
        </w:rPr>
        <w:t xml:space="preserve">цвета его социального развития и достижений. По образному выражению В. </w:t>
      </w:r>
      <w:proofErr w:type="spellStart"/>
      <w:r w:rsidRPr="00D32C0E">
        <w:rPr>
          <w:i/>
          <w:sz w:val="28"/>
          <w:szCs w:val="28"/>
        </w:rPr>
        <w:t>Франкла</w:t>
      </w:r>
      <w:proofErr w:type="spellEnd"/>
      <w:r w:rsidRPr="00D32C0E">
        <w:rPr>
          <w:i/>
          <w:sz w:val="28"/>
          <w:szCs w:val="28"/>
        </w:rPr>
        <w:t>, представителя гуманистической школы психологии: «Пока чел</w:t>
      </w:r>
      <w:r w:rsidRPr="00D32C0E">
        <w:rPr>
          <w:i/>
          <w:sz w:val="28"/>
          <w:szCs w:val="28"/>
        </w:rPr>
        <w:t>о</w:t>
      </w:r>
      <w:r w:rsidRPr="00D32C0E">
        <w:rPr>
          <w:i/>
          <w:sz w:val="28"/>
          <w:szCs w:val="28"/>
        </w:rPr>
        <w:t>век не умер, он своего последнего слова не сказал …..».</w:t>
      </w:r>
    </w:p>
    <w:p w:rsidR="00A1405F" w:rsidRPr="003850E7" w:rsidRDefault="00A1405F" w:rsidP="00A1405F">
      <w:pPr>
        <w:ind w:firstLine="36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 xml:space="preserve">Чем более независимы мотивы взрослого человека от его детских мотивов, тем выше уровень социального развития. Соответственно и уровень психического здоровья людей зависит от того, насколько их свойства выступают </w:t>
      </w:r>
      <w:proofErr w:type="gramStart"/>
      <w:r w:rsidRPr="001D6CC1">
        <w:rPr>
          <w:sz w:val="28"/>
          <w:szCs w:val="28"/>
        </w:rPr>
        <w:t>независим</w:t>
      </w:r>
      <w:r w:rsidRPr="001D6CC1">
        <w:rPr>
          <w:sz w:val="28"/>
          <w:szCs w:val="28"/>
        </w:rPr>
        <w:t>ы</w:t>
      </w:r>
      <w:r w:rsidRPr="001D6CC1">
        <w:rPr>
          <w:sz w:val="28"/>
          <w:szCs w:val="28"/>
        </w:rPr>
        <w:t>ми</w:t>
      </w:r>
      <w:proofErr w:type="gramEnd"/>
      <w:r w:rsidRPr="001D6CC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черт, проявляющимися в детстве.</w:t>
      </w:r>
    </w:p>
    <w:p w:rsidR="00A1405F" w:rsidRDefault="00A1405F" w:rsidP="00A1405F">
      <w:pPr>
        <w:jc w:val="center"/>
        <w:rPr>
          <w:b/>
          <w:i/>
          <w:sz w:val="28"/>
          <w:szCs w:val="28"/>
        </w:rPr>
      </w:pPr>
    </w:p>
    <w:p w:rsidR="00A1405F" w:rsidRPr="00D32C0E" w:rsidRDefault="00A1405F" w:rsidP="00A1405F">
      <w:pPr>
        <w:jc w:val="center"/>
        <w:rPr>
          <w:b/>
          <w:i/>
          <w:sz w:val="28"/>
          <w:szCs w:val="28"/>
        </w:rPr>
      </w:pPr>
      <w:r w:rsidRPr="001D6CC1">
        <w:rPr>
          <w:b/>
          <w:i/>
          <w:sz w:val="28"/>
          <w:szCs w:val="28"/>
        </w:rPr>
        <w:t xml:space="preserve">Бихевиоризм 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>В данном направлении, проблематика личности раскрывается через пон</w:t>
      </w:r>
      <w:r w:rsidRPr="001D6CC1">
        <w:rPr>
          <w:sz w:val="28"/>
          <w:szCs w:val="28"/>
        </w:rPr>
        <w:t>я</w:t>
      </w:r>
      <w:r w:rsidRPr="001D6CC1">
        <w:rPr>
          <w:sz w:val="28"/>
          <w:szCs w:val="28"/>
        </w:rPr>
        <w:t>тие «поведение». С точки зрения бихевиоризма изучать следует поведение. П</w:t>
      </w:r>
      <w:r w:rsidRPr="001D6CC1">
        <w:rPr>
          <w:sz w:val="28"/>
          <w:szCs w:val="28"/>
        </w:rPr>
        <w:t>о</w:t>
      </w:r>
      <w:r w:rsidRPr="001D6CC1">
        <w:rPr>
          <w:sz w:val="28"/>
          <w:szCs w:val="28"/>
        </w:rPr>
        <w:t xml:space="preserve">этому личность для </w:t>
      </w:r>
      <w:proofErr w:type="spellStart"/>
      <w:r w:rsidRPr="001D6CC1">
        <w:rPr>
          <w:sz w:val="28"/>
          <w:szCs w:val="28"/>
        </w:rPr>
        <w:t>бихевиористов</w:t>
      </w:r>
      <w:proofErr w:type="spellEnd"/>
      <w:r w:rsidRPr="001D6CC1">
        <w:rPr>
          <w:sz w:val="28"/>
          <w:szCs w:val="28"/>
        </w:rPr>
        <w:t xml:space="preserve"> стала представляться как «репертуар поведения», и главная цель виделась не столько в понимании внутренней природы личности, сколько в разработке технологии управления поведением человека. </w:t>
      </w:r>
    </w:p>
    <w:p w:rsidR="00A1405F" w:rsidRPr="001D6CC1" w:rsidRDefault="00A1405F" w:rsidP="00A1405F">
      <w:pPr>
        <w:ind w:firstLine="570"/>
        <w:jc w:val="both"/>
        <w:rPr>
          <w:sz w:val="28"/>
          <w:szCs w:val="28"/>
        </w:rPr>
      </w:pPr>
      <w:r w:rsidRPr="001D6CC1">
        <w:rPr>
          <w:sz w:val="28"/>
          <w:szCs w:val="28"/>
        </w:rPr>
        <w:t xml:space="preserve">Наиболее полно этот аспект бихевиоризма был развит </w:t>
      </w:r>
      <w:proofErr w:type="spellStart"/>
      <w:r w:rsidRPr="001D6CC1">
        <w:rPr>
          <w:sz w:val="28"/>
          <w:szCs w:val="28"/>
        </w:rPr>
        <w:t>Бэрресом</w:t>
      </w:r>
      <w:proofErr w:type="spellEnd"/>
      <w:r w:rsidRPr="001D6CC1">
        <w:rPr>
          <w:sz w:val="28"/>
          <w:szCs w:val="28"/>
        </w:rPr>
        <w:t xml:space="preserve"> Фредериком Скиннером (1904-1990).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t xml:space="preserve">Все живые организмы, полагают </w:t>
      </w:r>
      <w:proofErr w:type="spellStart"/>
      <w:r w:rsidRPr="001D6CC1">
        <w:rPr>
          <w:b w:val="0"/>
          <w:szCs w:val="28"/>
        </w:rPr>
        <w:t>бихевиористы</w:t>
      </w:r>
      <w:proofErr w:type="spellEnd"/>
      <w:r w:rsidRPr="001D6CC1">
        <w:rPr>
          <w:b w:val="0"/>
          <w:szCs w:val="28"/>
        </w:rPr>
        <w:t>, развив</w:t>
      </w:r>
      <w:r w:rsidRPr="001D6CC1">
        <w:rPr>
          <w:b w:val="0"/>
          <w:szCs w:val="28"/>
        </w:rPr>
        <w:t>а</w:t>
      </w:r>
      <w:r w:rsidRPr="001D6CC1">
        <w:rPr>
          <w:b w:val="0"/>
          <w:szCs w:val="28"/>
        </w:rPr>
        <w:t>ются по одним и тем же законам, поэтому не обязательно изучать большие массы организмов – дост</w:t>
      </w:r>
      <w:r w:rsidRPr="001D6CC1">
        <w:rPr>
          <w:b w:val="0"/>
          <w:szCs w:val="28"/>
        </w:rPr>
        <w:t>а</w:t>
      </w:r>
      <w:r w:rsidRPr="001D6CC1">
        <w:rPr>
          <w:b w:val="0"/>
          <w:szCs w:val="28"/>
        </w:rPr>
        <w:t>точно отследить и описать поведение какого-либо одного человека или животн</w:t>
      </w:r>
      <w:r w:rsidRPr="001D6CC1">
        <w:rPr>
          <w:b w:val="0"/>
          <w:szCs w:val="28"/>
        </w:rPr>
        <w:t>о</w:t>
      </w:r>
      <w:r w:rsidRPr="001D6CC1">
        <w:rPr>
          <w:b w:val="0"/>
          <w:szCs w:val="28"/>
        </w:rPr>
        <w:t>го.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t>На поведение людей влияют их действия. Есть действия, которые вызывают автоматическое реагирование организма (обжигая, утюгом руку мы мгн</w:t>
      </w:r>
      <w:r w:rsidRPr="001D6CC1">
        <w:rPr>
          <w:b w:val="0"/>
          <w:szCs w:val="28"/>
        </w:rPr>
        <w:t>о</w:t>
      </w:r>
      <w:r w:rsidRPr="001D6CC1">
        <w:rPr>
          <w:b w:val="0"/>
          <w:szCs w:val="28"/>
        </w:rPr>
        <w:t>венно ее отдергиваем).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lastRenderedPageBreak/>
        <w:t xml:space="preserve">Многие же действия человека являются </w:t>
      </w:r>
      <w:proofErr w:type="spellStart"/>
      <w:r w:rsidRPr="001D6CC1">
        <w:rPr>
          <w:b w:val="0"/>
          <w:i/>
          <w:szCs w:val="28"/>
        </w:rPr>
        <w:t>оперантными</w:t>
      </w:r>
      <w:proofErr w:type="spellEnd"/>
      <w:r w:rsidRPr="001D6CC1">
        <w:rPr>
          <w:b w:val="0"/>
          <w:i/>
          <w:szCs w:val="28"/>
        </w:rPr>
        <w:t xml:space="preserve">, </w:t>
      </w:r>
      <w:r w:rsidRPr="001D6CC1">
        <w:rPr>
          <w:b w:val="0"/>
          <w:szCs w:val="28"/>
        </w:rPr>
        <w:t xml:space="preserve">т.е. они возможны лишь в результате </w:t>
      </w:r>
      <w:proofErr w:type="spellStart"/>
      <w:r w:rsidRPr="001D6CC1">
        <w:rPr>
          <w:b w:val="0"/>
          <w:szCs w:val="28"/>
        </w:rPr>
        <w:t>научения</w:t>
      </w:r>
      <w:proofErr w:type="spellEnd"/>
      <w:r w:rsidRPr="001D6CC1">
        <w:rPr>
          <w:b w:val="0"/>
          <w:szCs w:val="28"/>
        </w:rPr>
        <w:t xml:space="preserve">. Игра на гитаре – это образец </w:t>
      </w:r>
      <w:proofErr w:type="spellStart"/>
      <w:r w:rsidRPr="001D6CC1">
        <w:rPr>
          <w:b w:val="0"/>
          <w:szCs w:val="28"/>
        </w:rPr>
        <w:t>оперантной</w:t>
      </w:r>
      <w:proofErr w:type="spellEnd"/>
      <w:r w:rsidRPr="001D6CC1">
        <w:rPr>
          <w:b w:val="0"/>
          <w:szCs w:val="28"/>
        </w:rPr>
        <w:t xml:space="preserve"> реакции. Для игры на гитаре не сущ</w:t>
      </w:r>
      <w:r w:rsidRPr="001D6CC1">
        <w:rPr>
          <w:b w:val="0"/>
          <w:szCs w:val="28"/>
        </w:rPr>
        <w:t>е</w:t>
      </w:r>
      <w:r w:rsidRPr="001D6CC1">
        <w:rPr>
          <w:b w:val="0"/>
          <w:szCs w:val="28"/>
        </w:rPr>
        <w:t xml:space="preserve">ствует внутренней причины, которая ее вызвала – это </w:t>
      </w:r>
      <w:proofErr w:type="spellStart"/>
      <w:r w:rsidRPr="001D6CC1">
        <w:rPr>
          <w:b w:val="0"/>
          <w:szCs w:val="28"/>
        </w:rPr>
        <w:t>оперантное</w:t>
      </w:r>
      <w:proofErr w:type="spellEnd"/>
      <w:r w:rsidRPr="001D6CC1">
        <w:rPr>
          <w:b w:val="0"/>
          <w:szCs w:val="28"/>
        </w:rPr>
        <w:t xml:space="preserve"> действие, и оно контролируется только теми результатами, к</w:t>
      </w:r>
      <w:r w:rsidRPr="001D6CC1">
        <w:rPr>
          <w:b w:val="0"/>
          <w:szCs w:val="28"/>
        </w:rPr>
        <w:t>о</w:t>
      </w:r>
      <w:r w:rsidRPr="001D6CC1">
        <w:rPr>
          <w:b w:val="0"/>
          <w:szCs w:val="28"/>
        </w:rPr>
        <w:t>торые за ним следуют.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t xml:space="preserve">Если последствия </w:t>
      </w:r>
      <w:proofErr w:type="spellStart"/>
      <w:r w:rsidRPr="001D6CC1">
        <w:rPr>
          <w:b w:val="0"/>
          <w:szCs w:val="28"/>
        </w:rPr>
        <w:t>оперантного</w:t>
      </w:r>
      <w:proofErr w:type="spellEnd"/>
      <w:r w:rsidRPr="001D6CC1">
        <w:rPr>
          <w:b w:val="0"/>
          <w:szCs w:val="28"/>
        </w:rPr>
        <w:t xml:space="preserve"> действия благоприятны для организма, то в</w:t>
      </w:r>
      <w:r w:rsidRPr="001D6CC1">
        <w:rPr>
          <w:b w:val="0"/>
          <w:szCs w:val="28"/>
        </w:rPr>
        <w:t>е</w:t>
      </w:r>
      <w:r w:rsidRPr="001D6CC1">
        <w:rPr>
          <w:b w:val="0"/>
          <w:szCs w:val="28"/>
        </w:rPr>
        <w:t>роятность повторения этого поведения в будущем будет усиливаться, а если н</w:t>
      </w:r>
      <w:r w:rsidRPr="001D6CC1">
        <w:rPr>
          <w:b w:val="0"/>
          <w:szCs w:val="28"/>
        </w:rPr>
        <w:t>е</w:t>
      </w:r>
      <w:r w:rsidRPr="001D6CC1">
        <w:rPr>
          <w:b w:val="0"/>
          <w:szCs w:val="28"/>
        </w:rPr>
        <w:t>благоприятны, то уменьшаться. Например, мы перестаем писать письма прият</w:t>
      </w:r>
      <w:r w:rsidRPr="001D6CC1">
        <w:rPr>
          <w:b w:val="0"/>
          <w:szCs w:val="28"/>
        </w:rPr>
        <w:t>е</w:t>
      </w:r>
      <w:r w:rsidRPr="001D6CC1">
        <w:rPr>
          <w:b w:val="0"/>
          <w:szCs w:val="28"/>
        </w:rPr>
        <w:t>лям, если они нам не отвечают, и покупать девушке цветы, если она этому не р</w:t>
      </w:r>
      <w:r w:rsidRPr="001D6CC1">
        <w:rPr>
          <w:b w:val="0"/>
          <w:szCs w:val="28"/>
        </w:rPr>
        <w:t>а</w:t>
      </w:r>
      <w:r w:rsidRPr="001D6CC1">
        <w:rPr>
          <w:b w:val="0"/>
          <w:szCs w:val="28"/>
        </w:rPr>
        <w:t xml:space="preserve">дуется. 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t xml:space="preserve">В обществе постоянно имеют место ситуации </w:t>
      </w:r>
      <w:proofErr w:type="spellStart"/>
      <w:r w:rsidRPr="001D6CC1">
        <w:rPr>
          <w:b w:val="0"/>
          <w:szCs w:val="28"/>
        </w:rPr>
        <w:t>оперантного</w:t>
      </w:r>
      <w:proofErr w:type="spellEnd"/>
      <w:r w:rsidRPr="001D6CC1">
        <w:rPr>
          <w:b w:val="0"/>
          <w:szCs w:val="28"/>
        </w:rPr>
        <w:t xml:space="preserve"> </w:t>
      </w:r>
      <w:proofErr w:type="spellStart"/>
      <w:r w:rsidRPr="001D6CC1">
        <w:rPr>
          <w:b w:val="0"/>
          <w:szCs w:val="28"/>
        </w:rPr>
        <w:t>научения</w:t>
      </w:r>
      <w:proofErr w:type="spellEnd"/>
      <w:r w:rsidRPr="001D6CC1">
        <w:rPr>
          <w:b w:val="0"/>
          <w:szCs w:val="28"/>
        </w:rPr>
        <w:t>. Ли</w:t>
      </w:r>
      <w:r w:rsidRPr="001D6CC1">
        <w:rPr>
          <w:b w:val="0"/>
          <w:szCs w:val="28"/>
        </w:rPr>
        <w:t>ч</w:t>
      </w:r>
      <w:r w:rsidRPr="001D6CC1">
        <w:rPr>
          <w:b w:val="0"/>
          <w:szCs w:val="28"/>
        </w:rPr>
        <w:t>ность в целом – это «набор» определенных форм поведения, которые приобрет</w:t>
      </w:r>
      <w:r w:rsidRPr="001D6CC1">
        <w:rPr>
          <w:b w:val="0"/>
          <w:szCs w:val="28"/>
        </w:rPr>
        <w:t>а</w:t>
      </w:r>
      <w:r w:rsidRPr="001D6CC1">
        <w:rPr>
          <w:b w:val="0"/>
          <w:szCs w:val="28"/>
        </w:rPr>
        <w:t xml:space="preserve">ются посредством </w:t>
      </w:r>
      <w:proofErr w:type="spellStart"/>
      <w:r w:rsidRPr="001D6CC1">
        <w:rPr>
          <w:b w:val="0"/>
          <w:szCs w:val="28"/>
        </w:rPr>
        <w:t>оперантного</w:t>
      </w:r>
      <w:proofErr w:type="spellEnd"/>
      <w:r w:rsidRPr="001D6CC1">
        <w:rPr>
          <w:b w:val="0"/>
          <w:szCs w:val="28"/>
        </w:rPr>
        <w:t xml:space="preserve"> </w:t>
      </w:r>
      <w:proofErr w:type="spellStart"/>
      <w:r w:rsidRPr="001D6CC1">
        <w:rPr>
          <w:b w:val="0"/>
          <w:szCs w:val="28"/>
        </w:rPr>
        <w:t>научения</w:t>
      </w:r>
      <w:proofErr w:type="spellEnd"/>
      <w:r w:rsidRPr="001D6CC1">
        <w:rPr>
          <w:b w:val="0"/>
          <w:szCs w:val="28"/>
        </w:rPr>
        <w:t>. Типичный пример – плач, с помощью которого ребенок управляет поведением своих родителей. Плач постепенно пр</w:t>
      </w:r>
      <w:r w:rsidRPr="001D6CC1">
        <w:rPr>
          <w:b w:val="0"/>
          <w:szCs w:val="28"/>
        </w:rPr>
        <w:t>е</w:t>
      </w:r>
      <w:r w:rsidRPr="001D6CC1">
        <w:rPr>
          <w:b w:val="0"/>
          <w:szCs w:val="28"/>
        </w:rPr>
        <w:t>кратится, если родители перестанут его подкреплять: брать ребенка на руки и т.п.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t>Поведение человека в основном контролируется следующими стимул</w:t>
      </w:r>
      <w:r w:rsidRPr="001D6CC1">
        <w:rPr>
          <w:b w:val="0"/>
          <w:szCs w:val="28"/>
        </w:rPr>
        <w:t>а</w:t>
      </w:r>
      <w:r w:rsidRPr="001D6CC1">
        <w:rPr>
          <w:b w:val="0"/>
          <w:szCs w:val="28"/>
        </w:rPr>
        <w:t>ми: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t xml:space="preserve">а) </w:t>
      </w:r>
      <w:proofErr w:type="gramStart"/>
      <w:r w:rsidRPr="001D6CC1">
        <w:rPr>
          <w:b w:val="0"/>
          <w:szCs w:val="28"/>
        </w:rPr>
        <w:t>неприятными</w:t>
      </w:r>
      <w:proofErr w:type="gramEnd"/>
      <w:r w:rsidRPr="001D6CC1">
        <w:rPr>
          <w:b w:val="0"/>
          <w:szCs w:val="28"/>
        </w:rPr>
        <w:t xml:space="preserve"> – наказание, негативное подкрепление; отсутствие подкре</w:t>
      </w:r>
      <w:r w:rsidRPr="001D6CC1">
        <w:rPr>
          <w:b w:val="0"/>
          <w:szCs w:val="28"/>
        </w:rPr>
        <w:t>п</w:t>
      </w:r>
      <w:r w:rsidRPr="001D6CC1">
        <w:rPr>
          <w:b w:val="0"/>
          <w:szCs w:val="28"/>
        </w:rPr>
        <w:t>ления;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proofErr w:type="gramStart"/>
      <w:r w:rsidRPr="001D6CC1">
        <w:rPr>
          <w:b w:val="0"/>
          <w:szCs w:val="28"/>
        </w:rPr>
        <w:t>в) позитивные – поощрение желательного поведения.</w:t>
      </w:r>
      <w:proofErr w:type="gramEnd"/>
    </w:p>
    <w:p w:rsidR="00A1405F" w:rsidRPr="001D6CC1" w:rsidRDefault="00A1405F" w:rsidP="00A1405F">
      <w:pPr>
        <w:pStyle w:val="a3"/>
        <w:tabs>
          <w:tab w:val="left" w:pos="3420"/>
        </w:tabs>
        <w:ind w:firstLine="539"/>
        <w:jc w:val="both"/>
        <w:rPr>
          <w:b w:val="0"/>
          <w:szCs w:val="28"/>
        </w:rPr>
      </w:pPr>
      <w:r w:rsidRPr="001D6CC1">
        <w:rPr>
          <w:b w:val="0"/>
          <w:szCs w:val="28"/>
        </w:rPr>
        <w:t>В обычной жизни люди, как правило, ведут себя так, чтобы усилить позитивное подкрепление и уменьшить негати</w:t>
      </w:r>
      <w:r w:rsidRPr="001D6CC1">
        <w:rPr>
          <w:b w:val="0"/>
          <w:szCs w:val="28"/>
        </w:rPr>
        <w:t>в</w:t>
      </w:r>
      <w:r w:rsidRPr="001D6CC1">
        <w:rPr>
          <w:b w:val="0"/>
          <w:szCs w:val="28"/>
        </w:rPr>
        <w:t>ное.</w:t>
      </w:r>
    </w:p>
    <w:p w:rsidR="00A1405F" w:rsidRPr="001D6CC1" w:rsidRDefault="00A1405F" w:rsidP="00A1405F">
      <w:pPr>
        <w:pStyle w:val="a3"/>
        <w:tabs>
          <w:tab w:val="left" w:pos="3420"/>
        </w:tabs>
        <w:rPr>
          <w:b w:val="0"/>
          <w:i/>
          <w:szCs w:val="28"/>
        </w:rPr>
      </w:pPr>
    </w:p>
    <w:p w:rsidR="00A1405F" w:rsidRDefault="00A1405F" w:rsidP="00A1405F">
      <w:pPr>
        <w:pStyle w:val="a3"/>
        <w:tabs>
          <w:tab w:val="left" w:pos="3420"/>
        </w:tabs>
        <w:rPr>
          <w:i/>
          <w:szCs w:val="28"/>
        </w:rPr>
      </w:pPr>
    </w:p>
    <w:p w:rsidR="00A1405F" w:rsidRDefault="00A1405F" w:rsidP="00A1405F">
      <w:pPr>
        <w:pStyle w:val="a3"/>
        <w:tabs>
          <w:tab w:val="left" w:pos="3420"/>
        </w:tabs>
        <w:rPr>
          <w:i/>
          <w:szCs w:val="28"/>
        </w:rPr>
      </w:pPr>
    </w:p>
    <w:p w:rsidR="00A1405F" w:rsidRDefault="00A1405F" w:rsidP="00A1405F">
      <w:pPr>
        <w:pStyle w:val="a3"/>
        <w:tabs>
          <w:tab w:val="left" w:pos="3420"/>
        </w:tabs>
        <w:rPr>
          <w:i/>
          <w:szCs w:val="28"/>
        </w:rPr>
      </w:pPr>
    </w:p>
    <w:p w:rsidR="00A1405F" w:rsidRPr="00BE237C" w:rsidRDefault="00A1405F" w:rsidP="00A1405F">
      <w:pPr>
        <w:pStyle w:val="a3"/>
        <w:tabs>
          <w:tab w:val="left" w:pos="3420"/>
        </w:tabs>
        <w:rPr>
          <w:i/>
          <w:szCs w:val="28"/>
        </w:rPr>
      </w:pPr>
      <w:r w:rsidRPr="00BE237C">
        <w:rPr>
          <w:i/>
          <w:szCs w:val="28"/>
        </w:rPr>
        <w:t xml:space="preserve">Гуманистическая психология </w:t>
      </w:r>
    </w:p>
    <w:p w:rsidR="00A1405F" w:rsidRPr="001D6CC1" w:rsidRDefault="00A1405F" w:rsidP="00A1405F">
      <w:pPr>
        <w:pStyle w:val="a3"/>
        <w:tabs>
          <w:tab w:val="left" w:pos="3420"/>
        </w:tabs>
        <w:rPr>
          <w:b w:val="0"/>
          <w:i/>
          <w:szCs w:val="28"/>
        </w:rPr>
      </w:pPr>
      <w:r w:rsidRPr="001D6CC1">
        <w:rPr>
          <w:b w:val="0"/>
          <w:i/>
          <w:szCs w:val="28"/>
        </w:rPr>
        <w:t>(</w:t>
      </w:r>
      <w:proofErr w:type="spellStart"/>
      <w:r w:rsidRPr="001D6CC1">
        <w:rPr>
          <w:b w:val="0"/>
          <w:i/>
          <w:szCs w:val="28"/>
        </w:rPr>
        <w:t>Абрахам</w:t>
      </w:r>
      <w:proofErr w:type="spellEnd"/>
      <w:r w:rsidRPr="001D6CC1">
        <w:rPr>
          <w:b w:val="0"/>
          <w:i/>
          <w:szCs w:val="28"/>
        </w:rPr>
        <w:t xml:space="preserve"> </w:t>
      </w:r>
      <w:proofErr w:type="spellStart"/>
      <w:r w:rsidRPr="001D6CC1">
        <w:rPr>
          <w:b w:val="0"/>
          <w:i/>
          <w:szCs w:val="28"/>
        </w:rPr>
        <w:t>Маслоу</w:t>
      </w:r>
      <w:proofErr w:type="spellEnd"/>
      <w:r w:rsidRPr="001D6CC1">
        <w:rPr>
          <w:b w:val="0"/>
          <w:i/>
          <w:szCs w:val="28"/>
        </w:rPr>
        <w:t xml:space="preserve"> 1908-1970, Карл </w:t>
      </w:r>
      <w:proofErr w:type="spellStart"/>
      <w:r w:rsidRPr="001D6CC1">
        <w:rPr>
          <w:b w:val="0"/>
          <w:i/>
          <w:szCs w:val="28"/>
        </w:rPr>
        <w:t>Рэ</w:t>
      </w:r>
      <w:r w:rsidRPr="001D6CC1">
        <w:rPr>
          <w:b w:val="0"/>
          <w:i/>
          <w:szCs w:val="28"/>
        </w:rPr>
        <w:t>н</w:t>
      </w:r>
      <w:r w:rsidRPr="001D6CC1">
        <w:rPr>
          <w:b w:val="0"/>
          <w:i/>
          <w:szCs w:val="28"/>
        </w:rPr>
        <w:t>сом</w:t>
      </w:r>
      <w:proofErr w:type="spellEnd"/>
      <w:r w:rsidRPr="001D6CC1">
        <w:rPr>
          <w:b w:val="0"/>
          <w:i/>
          <w:szCs w:val="28"/>
        </w:rPr>
        <w:t xml:space="preserve"> </w:t>
      </w:r>
      <w:proofErr w:type="spellStart"/>
      <w:r w:rsidRPr="001D6CC1">
        <w:rPr>
          <w:b w:val="0"/>
          <w:i/>
          <w:szCs w:val="28"/>
        </w:rPr>
        <w:t>Роджерс</w:t>
      </w:r>
      <w:proofErr w:type="spellEnd"/>
      <w:r w:rsidRPr="001D6CC1">
        <w:rPr>
          <w:b w:val="0"/>
          <w:i/>
          <w:szCs w:val="28"/>
        </w:rPr>
        <w:t xml:space="preserve"> 1902-1987)</w:t>
      </w:r>
    </w:p>
    <w:p w:rsidR="00A1405F" w:rsidRPr="001D6CC1" w:rsidRDefault="00A1405F" w:rsidP="00A1405F">
      <w:pPr>
        <w:pStyle w:val="a3"/>
        <w:tabs>
          <w:tab w:val="left" w:pos="3420"/>
        </w:tabs>
        <w:rPr>
          <w:b w:val="0"/>
          <w:i/>
          <w:szCs w:val="28"/>
        </w:rPr>
      </w:pPr>
    </w:p>
    <w:p w:rsidR="00A1405F" w:rsidRPr="001D6CC1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1D6CC1">
        <w:rPr>
          <w:b w:val="0"/>
          <w:szCs w:val="28"/>
        </w:rPr>
        <w:t xml:space="preserve">В центре внимания </w:t>
      </w:r>
      <w:r w:rsidRPr="001D6CC1">
        <w:rPr>
          <w:b w:val="0"/>
          <w:i/>
          <w:szCs w:val="28"/>
        </w:rPr>
        <w:t>гуманистической психологии</w:t>
      </w:r>
      <w:r w:rsidRPr="001D6CC1">
        <w:rPr>
          <w:b w:val="0"/>
          <w:szCs w:val="28"/>
        </w:rPr>
        <w:t xml:space="preserve"> – человек как изначально хорошее существо, которому потенциально присущи положительные духовные качества и высшие духовные потребности (самосовершенствование, стремл</w:t>
      </w:r>
      <w:r w:rsidRPr="001D6CC1">
        <w:rPr>
          <w:b w:val="0"/>
          <w:szCs w:val="28"/>
        </w:rPr>
        <w:t>е</w:t>
      </w:r>
      <w:r w:rsidRPr="001D6CC1">
        <w:rPr>
          <w:b w:val="0"/>
          <w:szCs w:val="28"/>
        </w:rPr>
        <w:t>ние понять себя, смысл жизни, потребности в красоте, истине, и т.п.).  Но эти духо</w:t>
      </w:r>
      <w:r w:rsidRPr="001D6CC1">
        <w:rPr>
          <w:b w:val="0"/>
          <w:szCs w:val="28"/>
        </w:rPr>
        <w:t>в</w:t>
      </w:r>
      <w:r w:rsidRPr="001D6CC1">
        <w:rPr>
          <w:b w:val="0"/>
          <w:szCs w:val="28"/>
        </w:rPr>
        <w:t>ные качества и потребности выступают как потенции, которые могут реализ</w:t>
      </w:r>
      <w:r w:rsidRPr="001D6CC1">
        <w:rPr>
          <w:b w:val="0"/>
          <w:szCs w:val="28"/>
        </w:rPr>
        <w:t>о</w:t>
      </w:r>
      <w:r w:rsidRPr="001D6CC1">
        <w:rPr>
          <w:b w:val="0"/>
          <w:szCs w:val="28"/>
        </w:rPr>
        <w:t>ваться в реальной жизни человека, а могут и не реализоваться в случае неблагоприятных соц</w:t>
      </w:r>
      <w:r w:rsidRPr="001D6CC1">
        <w:rPr>
          <w:b w:val="0"/>
          <w:szCs w:val="28"/>
        </w:rPr>
        <w:t>и</w:t>
      </w:r>
      <w:r w:rsidRPr="001D6CC1">
        <w:rPr>
          <w:b w:val="0"/>
          <w:szCs w:val="28"/>
        </w:rPr>
        <w:t>альных условий окружения.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1D6CC1">
        <w:rPr>
          <w:b w:val="0"/>
          <w:szCs w:val="28"/>
        </w:rPr>
        <w:t>В противовес фрейдизму и бихевиоризму, которые оценивают человека как полностью зависимого либо от окружения, либо от бессознательных инстинктов, гуманистическая психология рассматривает человека как отве</w:t>
      </w:r>
      <w:r w:rsidRPr="001D6CC1">
        <w:rPr>
          <w:b w:val="0"/>
          <w:szCs w:val="28"/>
        </w:rPr>
        <w:t>т</w:t>
      </w:r>
      <w:r w:rsidRPr="001D6CC1">
        <w:rPr>
          <w:b w:val="0"/>
          <w:szCs w:val="28"/>
        </w:rPr>
        <w:t>ственного за свою судьбу, свободно делающего выбор среди предоставленных возможностей, стр</w:t>
      </w:r>
      <w:r w:rsidRPr="001D6CC1">
        <w:rPr>
          <w:b w:val="0"/>
          <w:szCs w:val="28"/>
        </w:rPr>
        <w:t>е</w:t>
      </w:r>
      <w:r w:rsidRPr="001D6CC1">
        <w:rPr>
          <w:b w:val="0"/>
          <w:szCs w:val="28"/>
        </w:rPr>
        <w:t>мящегося к самоусовершенствованию, находящегося в процессе становления, и</w:t>
      </w:r>
      <w:r w:rsidRPr="001D6CC1">
        <w:rPr>
          <w:b w:val="0"/>
          <w:szCs w:val="28"/>
        </w:rPr>
        <w:t>з</w:t>
      </w:r>
      <w:r w:rsidRPr="001D6CC1">
        <w:rPr>
          <w:b w:val="0"/>
          <w:szCs w:val="28"/>
        </w:rPr>
        <w:t>менения в течение всей жизни.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1D6CC1">
        <w:rPr>
          <w:b w:val="0"/>
          <w:szCs w:val="28"/>
        </w:rPr>
        <w:lastRenderedPageBreak/>
        <w:t>Основной мотив поведения человека, стремление к актуализации (реализ</w:t>
      </w:r>
      <w:r w:rsidRPr="001D6CC1">
        <w:rPr>
          <w:b w:val="0"/>
          <w:szCs w:val="28"/>
        </w:rPr>
        <w:t>о</w:t>
      </w:r>
      <w:r w:rsidRPr="001D6CC1">
        <w:rPr>
          <w:b w:val="0"/>
          <w:szCs w:val="28"/>
        </w:rPr>
        <w:t>вать свои способности с целью сохранить жизнь, преумножить свои сп</w:t>
      </w:r>
      <w:r w:rsidRPr="001D6CC1">
        <w:rPr>
          <w:b w:val="0"/>
          <w:szCs w:val="28"/>
        </w:rPr>
        <w:t>о</w:t>
      </w:r>
      <w:r w:rsidRPr="001D6CC1">
        <w:rPr>
          <w:b w:val="0"/>
          <w:szCs w:val="28"/>
        </w:rPr>
        <w:t>собности и удовлетворить потребности). Стремление к актуализации являе</w:t>
      </w:r>
      <w:r w:rsidRPr="001D6CC1">
        <w:rPr>
          <w:b w:val="0"/>
          <w:szCs w:val="28"/>
        </w:rPr>
        <w:t>т</w:t>
      </w:r>
      <w:r w:rsidRPr="001D6CC1">
        <w:rPr>
          <w:b w:val="0"/>
          <w:szCs w:val="28"/>
        </w:rPr>
        <w:t>ся врожденным: например, организм стремиться сохранить себя, требуя еду и питье; физически развиваясь, организм, усиливает себя, становится более независимым. Актуализ</w:t>
      </w:r>
      <w:r w:rsidRPr="001D6CC1">
        <w:rPr>
          <w:b w:val="0"/>
          <w:szCs w:val="28"/>
        </w:rPr>
        <w:t>а</w:t>
      </w:r>
      <w:r w:rsidRPr="001D6CC1">
        <w:rPr>
          <w:b w:val="0"/>
          <w:szCs w:val="28"/>
        </w:rPr>
        <w:t>ция свойственна не только человеку, но и животным и растениям, т.е. всему ж</w:t>
      </w:r>
      <w:r w:rsidRPr="001D6CC1">
        <w:rPr>
          <w:b w:val="0"/>
          <w:szCs w:val="28"/>
        </w:rPr>
        <w:t>и</w:t>
      </w:r>
      <w:r w:rsidRPr="001D6CC1">
        <w:rPr>
          <w:b w:val="0"/>
          <w:szCs w:val="28"/>
        </w:rPr>
        <w:t>вому.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1D6CC1">
        <w:rPr>
          <w:b w:val="0"/>
          <w:szCs w:val="28"/>
        </w:rPr>
        <w:t>Движение к саморазвитию сопровождается борьбой и страданиями, однако этот мотив так силен, что человек преодолевает боль и неудачи и ра</w:t>
      </w:r>
      <w:r w:rsidRPr="001D6CC1">
        <w:rPr>
          <w:b w:val="0"/>
          <w:szCs w:val="28"/>
        </w:rPr>
        <w:t>з</w:t>
      </w:r>
      <w:r w:rsidRPr="001D6CC1">
        <w:rPr>
          <w:b w:val="0"/>
          <w:szCs w:val="28"/>
        </w:rPr>
        <w:t>вивается в направлении все большей сложности, самодостаточности, зрелости и компетен</w:t>
      </w:r>
      <w:r w:rsidRPr="001D6CC1">
        <w:rPr>
          <w:b w:val="0"/>
          <w:szCs w:val="28"/>
        </w:rPr>
        <w:t>т</w:t>
      </w:r>
      <w:r w:rsidRPr="001D6CC1">
        <w:rPr>
          <w:b w:val="0"/>
          <w:szCs w:val="28"/>
        </w:rPr>
        <w:t>ности.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1D6CC1">
        <w:rPr>
          <w:b w:val="0"/>
          <w:szCs w:val="28"/>
        </w:rPr>
        <w:t>Такие «</w:t>
      </w:r>
      <w:proofErr w:type="spellStart"/>
      <w:r w:rsidRPr="001D6CC1">
        <w:rPr>
          <w:b w:val="0"/>
          <w:szCs w:val="28"/>
        </w:rPr>
        <w:t>самоактуализирующиеся</w:t>
      </w:r>
      <w:proofErr w:type="spellEnd"/>
      <w:r w:rsidRPr="001D6CC1">
        <w:rPr>
          <w:b w:val="0"/>
          <w:szCs w:val="28"/>
        </w:rPr>
        <w:t>» личности, к сожалению, составляют лишь 1-4% от общего количества людей, а остальные находятся на той или иной ступени развития потребн</w:t>
      </w:r>
      <w:r w:rsidRPr="001D6CC1">
        <w:rPr>
          <w:b w:val="0"/>
          <w:szCs w:val="28"/>
        </w:rPr>
        <w:t>о</w:t>
      </w:r>
      <w:r w:rsidRPr="001D6CC1">
        <w:rPr>
          <w:b w:val="0"/>
          <w:szCs w:val="28"/>
        </w:rPr>
        <w:t>стей.</w:t>
      </w:r>
    </w:p>
    <w:p w:rsidR="00A1405F" w:rsidRPr="001D6CC1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1D6CC1">
        <w:rPr>
          <w:b w:val="0"/>
          <w:szCs w:val="28"/>
        </w:rPr>
        <w:t>Гуманистическая психология занимается только внутренним миром человека – тем, как он воспринимает, отбирает и толкует любую инфо</w:t>
      </w:r>
      <w:r w:rsidRPr="001D6CC1">
        <w:rPr>
          <w:b w:val="0"/>
          <w:szCs w:val="28"/>
        </w:rPr>
        <w:t>р</w:t>
      </w:r>
      <w:r w:rsidRPr="001D6CC1">
        <w:rPr>
          <w:b w:val="0"/>
          <w:szCs w:val="28"/>
        </w:rPr>
        <w:t xml:space="preserve">мацию. 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i/>
          <w:szCs w:val="28"/>
        </w:rPr>
      </w:pPr>
      <w:r w:rsidRPr="003850E7">
        <w:rPr>
          <w:b w:val="0"/>
          <w:i/>
          <w:szCs w:val="28"/>
        </w:rPr>
        <w:t>Иными словами, если вы хотите объяснить, почему человек думает, чувс</w:t>
      </w:r>
      <w:r w:rsidRPr="003850E7">
        <w:rPr>
          <w:b w:val="0"/>
          <w:i/>
          <w:szCs w:val="28"/>
        </w:rPr>
        <w:t>т</w:t>
      </w:r>
      <w:r w:rsidRPr="003850E7">
        <w:rPr>
          <w:b w:val="0"/>
          <w:i/>
          <w:szCs w:val="28"/>
        </w:rPr>
        <w:t>вует и ведет себя именно так, а не иначе, вы должны понять его внутренний мир.</w:t>
      </w:r>
    </w:p>
    <w:p w:rsidR="00A1405F" w:rsidRDefault="00A1405F" w:rsidP="00A1405F">
      <w:pPr>
        <w:pStyle w:val="a3"/>
        <w:tabs>
          <w:tab w:val="left" w:pos="3420"/>
        </w:tabs>
        <w:jc w:val="both"/>
        <w:rPr>
          <w:rFonts w:ascii="Bookman Old Style" w:hAnsi="Bookman Old Style"/>
        </w:rPr>
      </w:pP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i/>
          <w:szCs w:val="28"/>
        </w:rPr>
      </w:pPr>
      <w:r>
        <w:rPr>
          <w:i/>
          <w:szCs w:val="28"/>
        </w:rPr>
        <w:t>4.1.</w:t>
      </w:r>
      <w:r w:rsidRPr="003850E7">
        <w:rPr>
          <w:i/>
          <w:szCs w:val="28"/>
        </w:rPr>
        <w:t>3. Характеристика социально-психологических теорий личности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left"/>
        <w:rPr>
          <w:b w:val="0"/>
          <w:szCs w:val="28"/>
        </w:rPr>
      </w:pP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>Существуют различные социально-психологические теории личности: американские, европейские, восточные, отеч</w:t>
      </w:r>
      <w:r w:rsidRPr="003850E7">
        <w:rPr>
          <w:b w:val="0"/>
          <w:szCs w:val="28"/>
        </w:rPr>
        <w:t>е</w:t>
      </w:r>
      <w:r w:rsidRPr="003850E7">
        <w:rPr>
          <w:b w:val="0"/>
          <w:szCs w:val="28"/>
        </w:rPr>
        <w:t>ственные.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 xml:space="preserve">Эти теории позволяют говорить о личности не только как </w:t>
      </w:r>
      <w:proofErr w:type="gramStart"/>
      <w:r w:rsidRPr="003850E7">
        <w:rPr>
          <w:b w:val="0"/>
          <w:szCs w:val="28"/>
        </w:rPr>
        <w:t>об</w:t>
      </w:r>
      <w:proofErr w:type="gramEnd"/>
      <w:r w:rsidRPr="003850E7">
        <w:rPr>
          <w:b w:val="0"/>
          <w:szCs w:val="28"/>
        </w:rPr>
        <w:t xml:space="preserve"> индивидуал</w:t>
      </w:r>
      <w:r w:rsidRPr="003850E7">
        <w:rPr>
          <w:b w:val="0"/>
          <w:szCs w:val="28"/>
        </w:rPr>
        <w:t>ь</w:t>
      </w:r>
      <w:r w:rsidRPr="003850E7">
        <w:rPr>
          <w:b w:val="0"/>
          <w:szCs w:val="28"/>
        </w:rPr>
        <w:t>ном, но и как о типичном социально-психологическом явлении.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>Одним из важных направлений социально-психологического анализа типов личности, в частности поведения в общ</w:t>
      </w:r>
      <w:r w:rsidRPr="003850E7">
        <w:rPr>
          <w:b w:val="0"/>
          <w:szCs w:val="28"/>
        </w:rPr>
        <w:t>е</w:t>
      </w:r>
      <w:r w:rsidRPr="003850E7">
        <w:rPr>
          <w:b w:val="0"/>
          <w:szCs w:val="28"/>
        </w:rPr>
        <w:t>стве, является сравнение по параметру отношений одних людей к другим.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 xml:space="preserve">Американский психолог А. </w:t>
      </w:r>
      <w:proofErr w:type="spellStart"/>
      <w:r w:rsidRPr="003850E7">
        <w:rPr>
          <w:b w:val="0"/>
          <w:szCs w:val="28"/>
        </w:rPr>
        <w:t>Маслоу</w:t>
      </w:r>
      <w:proofErr w:type="spellEnd"/>
      <w:r w:rsidRPr="003850E7">
        <w:rPr>
          <w:b w:val="0"/>
          <w:szCs w:val="28"/>
        </w:rPr>
        <w:t xml:space="preserve"> подчеркивал, что один человек может о</w:t>
      </w:r>
      <w:r w:rsidRPr="003850E7">
        <w:rPr>
          <w:b w:val="0"/>
          <w:szCs w:val="28"/>
        </w:rPr>
        <w:t>т</w:t>
      </w:r>
      <w:r w:rsidRPr="003850E7">
        <w:rPr>
          <w:b w:val="0"/>
          <w:szCs w:val="28"/>
        </w:rPr>
        <w:t>носиться к другому как к самому себе, а этот другой может воспринимать окр</w:t>
      </w:r>
      <w:r w:rsidRPr="003850E7">
        <w:rPr>
          <w:b w:val="0"/>
          <w:szCs w:val="28"/>
        </w:rPr>
        <w:t>у</w:t>
      </w:r>
      <w:r w:rsidRPr="003850E7">
        <w:rPr>
          <w:b w:val="0"/>
          <w:szCs w:val="28"/>
        </w:rPr>
        <w:t>жающих его людей так же, как он воспринимает вещи, и соответственно с ними общаться.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 xml:space="preserve">Конкретизировав это утверждение А. </w:t>
      </w:r>
      <w:proofErr w:type="spellStart"/>
      <w:r w:rsidRPr="003850E7">
        <w:rPr>
          <w:b w:val="0"/>
          <w:szCs w:val="28"/>
        </w:rPr>
        <w:t>Маслоу</w:t>
      </w:r>
      <w:proofErr w:type="spellEnd"/>
      <w:r w:rsidRPr="003850E7">
        <w:rPr>
          <w:b w:val="0"/>
          <w:szCs w:val="28"/>
        </w:rPr>
        <w:t xml:space="preserve">, американский ученый </w:t>
      </w:r>
      <w:proofErr w:type="spellStart"/>
      <w:r w:rsidRPr="003850E7">
        <w:rPr>
          <w:b w:val="0"/>
          <w:szCs w:val="28"/>
        </w:rPr>
        <w:t>Э.Шостром</w:t>
      </w:r>
      <w:proofErr w:type="spellEnd"/>
      <w:r w:rsidRPr="003850E7">
        <w:rPr>
          <w:b w:val="0"/>
          <w:szCs w:val="28"/>
        </w:rPr>
        <w:t xml:space="preserve"> назвал первый тип личности </w:t>
      </w:r>
      <w:proofErr w:type="spellStart"/>
      <w:r w:rsidRPr="003850E7">
        <w:rPr>
          <w:i/>
          <w:szCs w:val="28"/>
        </w:rPr>
        <w:t>актуализатором</w:t>
      </w:r>
      <w:proofErr w:type="spellEnd"/>
      <w:r w:rsidRPr="003850E7">
        <w:rPr>
          <w:i/>
          <w:szCs w:val="28"/>
        </w:rPr>
        <w:t xml:space="preserve">, </w:t>
      </w:r>
      <w:r w:rsidRPr="003850E7">
        <w:rPr>
          <w:b w:val="0"/>
          <w:szCs w:val="28"/>
        </w:rPr>
        <w:t>а второй -</w:t>
      </w:r>
      <w:r w:rsidRPr="003850E7">
        <w:rPr>
          <w:i/>
          <w:szCs w:val="28"/>
        </w:rPr>
        <w:t xml:space="preserve"> манипул</w:t>
      </w:r>
      <w:r w:rsidRPr="003850E7">
        <w:rPr>
          <w:i/>
          <w:szCs w:val="28"/>
        </w:rPr>
        <w:t>я</w:t>
      </w:r>
      <w:r w:rsidRPr="003850E7">
        <w:rPr>
          <w:i/>
          <w:szCs w:val="28"/>
        </w:rPr>
        <w:t>тором.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 xml:space="preserve">Исследуя психические свойства, которые проявляют как в деловом, так и в межличностном общении </w:t>
      </w:r>
      <w:proofErr w:type="spellStart"/>
      <w:r w:rsidRPr="003850E7">
        <w:rPr>
          <w:b w:val="0"/>
          <w:szCs w:val="28"/>
        </w:rPr>
        <w:t>актуализаторы</w:t>
      </w:r>
      <w:proofErr w:type="spellEnd"/>
      <w:r w:rsidRPr="003850E7">
        <w:rPr>
          <w:b w:val="0"/>
          <w:szCs w:val="28"/>
        </w:rPr>
        <w:t xml:space="preserve"> и манипуляторы, Э. </w:t>
      </w:r>
      <w:proofErr w:type="spellStart"/>
      <w:r w:rsidRPr="003850E7">
        <w:rPr>
          <w:b w:val="0"/>
          <w:szCs w:val="28"/>
        </w:rPr>
        <w:t>Шостром</w:t>
      </w:r>
      <w:proofErr w:type="spellEnd"/>
      <w:r w:rsidRPr="003850E7">
        <w:rPr>
          <w:b w:val="0"/>
          <w:szCs w:val="28"/>
        </w:rPr>
        <w:t xml:space="preserve"> обнар</w:t>
      </w:r>
      <w:r w:rsidRPr="003850E7">
        <w:rPr>
          <w:b w:val="0"/>
          <w:szCs w:val="28"/>
        </w:rPr>
        <w:t>у</w:t>
      </w:r>
      <w:r w:rsidRPr="003850E7">
        <w:rPr>
          <w:b w:val="0"/>
          <w:szCs w:val="28"/>
        </w:rPr>
        <w:t>жил у первых честность и искренность во взаимоотношениях с людьми, устойч</w:t>
      </w:r>
      <w:r w:rsidRPr="003850E7">
        <w:rPr>
          <w:b w:val="0"/>
          <w:szCs w:val="28"/>
        </w:rPr>
        <w:t>и</w:t>
      </w:r>
      <w:r w:rsidRPr="003850E7">
        <w:rPr>
          <w:b w:val="0"/>
          <w:szCs w:val="28"/>
        </w:rPr>
        <w:t>во проявляемый интерес к ним, самостоятельность и открытость в выражении своей позиции, веру в себя и в тех, с кем они общаются. У манипуляторов он н</w:t>
      </w:r>
      <w:r w:rsidRPr="003850E7">
        <w:rPr>
          <w:b w:val="0"/>
          <w:szCs w:val="28"/>
        </w:rPr>
        <w:t>а</w:t>
      </w:r>
      <w:r w:rsidRPr="003850E7">
        <w:rPr>
          <w:b w:val="0"/>
          <w:szCs w:val="28"/>
        </w:rPr>
        <w:t>шел тщательно маскируемую фальшь при контактах с людьми, имитацию пер</w:t>
      </w:r>
      <w:r w:rsidRPr="003850E7">
        <w:rPr>
          <w:b w:val="0"/>
          <w:szCs w:val="28"/>
        </w:rPr>
        <w:t>е</w:t>
      </w:r>
      <w:r w:rsidRPr="003850E7">
        <w:rPr>
          <w:b w:val="0"/>
          <w:szCs w:val="28"/>
        </w:rPr>
        <w:t xml:space="preserve">живаний при фактическом равнодушии к </w:t>
      </w:r>
      <w:r w:rsidRPr="003850E7">
        <w:rPr>
          <w:b w:val="0"/>
          <w:szCs w:val="28"/>
        </w:rPr>
        <w:lastRenderedPageBreak/>
        <w:t>людям, намеренную расчетливость в подборе средств воздействия на них и опять-таки тщательно скрываемый цинизм по отношению к о</w:t>
      </w:r>
      <w:r w:rsidRPr="003850E7">
        <w:rPr>
          <w:b w:val="0"/>
          <w:szCs w:val="28"/>
        </w:rPr>
        <w:t>с</w:t>
      </w:r>
      <w:r w:rsidRPr="003850E7">
        <w:rPr>
          <w:b w:val="0"/>
          <w:szCs w:val="28"/>
        </w:rPr>
        <w:t>новным ценностям жизни и культуры.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>Не отрицая существования в жизни социально-психологических типов ли</w:t>
      </w:r>
      <w:r w:rsidRPr="003850E7">
        <w:rPr>
          <w:b w:val="0"/>
          <w:szCs w:val="28"/>
        </w:rPr>
        <w:t>ч</w:t>
      </w:r>
      <w:r w:rsidRPr="003850E7">
        <w:rPr>
          <w:b w:val="0"/>
          <w:szCs w:val="28"/>
        </w:rPr>
        <w:t xml:space="preserve">ности, которые в одних ситуациях ведут себя как </w:t>
      </w:r>
      <w:proofErr w:type="spellStart"/>
      <w:r w:rsidRPr="003850E7">
        <w:rPr>
          <w:b w:val="0"/>
          <w:szCs w:val="28"/>
        </w:rPr>
        <w:t>актуализаторы</w:t>
      </w:r>
      <w:proofErr w:type="spellEnd"/>
      <w:r w:rsidRPr="003850E7">
        <w:rPr>
          <w:b w:val="0"/>
          <w:szCs w:val="28"/>
        </w:rPr>
        <w:t xml:space="preserve">, а в других – как манипуляторы, Э. </w:t>
      </w:r>
      <w:proofErr w:type="spellStart"/>
      <w:r w:rsidRPr="003850E7">
        <w:rPr>
          <w:b w:val="0"/>
          <w:szCs w:val="28"/>
        </w:rPr>
        <w:t>Шостром</w:t>
      </w:r>
      <w:proofErr w:type="spellEnd"/>
      <w:r w:rsidRPr="003850E7">
        <w:rPr>
          <w:b w:val="0"/>
          <w:szCs w:val="28"/>
        </w:rPr>
        <w:t xml:space="preserve"> оценивает ярко выраженных </w:t>
      </w:r>
      <w:proofErr w:type="spellStart"/>
      <w:r w:rsidRPr="003850E7">
        <w:rPr>
          <w:b w:val="0"/>
          <w:szCs w:val="28"/>
        </w:rPr>
        <w:t>актуализаторов</w:t>
      </w:r>
      <w:proofErr w:type="spellEnd"/>
      <w:r w:rsidRPr="003850E7">
        <w:rPr>
          <w:b w:val="0"/>
          <w:szCs w:val="28"/>
        </w:rPr>
        <w:t xml:space="preserve"> как цельных, самобытных людей. Манипуляторы, по его мнению, загоняют свою с</w:t>
      </w:r>
      <w:r w:rsidRPr="003850E7">
        <w:rPr>
          <w:b w:val="0"/>
          <w:szCs w:val="28"/>
        </w:rPr>
        <w:t>а</w:t>
      </w:r>
      <w:r w:rsidRPr="003850E7">
        <w:rPr>
          <w:b w:val="0"/>
          <w:szCs w:val="28"/>
        </w:rPr>
        <w:t>мобытность вглубь и повторяют, копируют, тиражируют чьи-то поведенческие модели. Сравнивая между собой манипуляторов, взявших на вооружение т</w:t>
      </w:r>
      <w:r w:rsidRPr="003850E7">
        <w:rPr>
          <w:b w:val="0"/>
          <w:szCs w:val="28"/>
        </w:rPr>
        <w:t>а</w:t>
      </w:r>
      <w:r w:rsidRPr="003850E7">
        <w:rPr>
          <w:b w:val="0"/>
          <w:szCs w:val="28"/>
        </w:rPr>
        <w:t>кие модели, он выявил различие между ними, затрагивающие характерное для кажд</w:t>
      </w:r>
      <w:r w:rsidRPr="003850E7">
        <w:rPr>
          <w:b w:val="0"/>
          <w:szCs w:val="28"/>
        </w:rPr>
        <w:t>о</w:t>
      </w:r>
      <w:r w:rsidRPr="003850E7">
        <w:rPr>
          <w:b w:val="0"/>
          <w:szCs w:val="28"/>
        </w:rPr>
        <w:t>го из них отношение, как к себе, так и к другим людям, а главно</w:t>
      </w:r>
      <w:proofErr w:type="gramStart"/>
      <w:r w:rsidRPr="003850E7">
        <w:rPr>
          <w:b w:val="0"/>
          <w:szCs w:val="28"/>
        </w:rPr>
        <w:t>е-</w:t>
      </w:r>
      <w:proofErr w:type="gramEnd"/>
      <w:r w:rsidRPr="003850E7">
        <w:rPr>
          <w:b w:val="0"/>
          <w:szCs w:val="28"/>
        </w:rPr>
        <w:t xml:space="preserve"> форму выраж</w:t>
      </w:r>
      <w:r w:rsidRPr="003850E7">
        <w:rPr>
          <w:b w:val="0"/>
          <w:szCs w:val="28"/>
        </w:rPr>
        <w:t>е</w:t>
      </w:r>
      <w:r w:rsidRPr="003850E7">
        <w:rPr>
          <w:b w:val="0"/>
          <w:szCs w:val="28"/>
        </w:rPr>
        <w:t>ния данного отношения в повседневном поведении.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 xml:space="preserve">Исходя из этого, Э. </w:t>
      </w:r>
      <w:proofErr w:type="spellStart"/>
      <w:r w:rsidRPr="003850E7">
        <w:rPr>
          <w:b w:val="0"/>
          <w:szCs w:val="28"/>
        </w:rPr>
        <w:t>Шостром</w:t>
      </w:r>
      <w:proofErr w:type="spellEnd"/>
      <w:r w:rsidRPr="003850E7">
        <w:rPr>
          <w:b w:val="0"/>
          <w:szCs w:val="28"/>
        </w:rPr>
        <w:t xml:space="preserve"> выделил восемь разновидностей манипулят</w:t>
      </w:r>
      <w:r w:rsidRPr="003850E7">
        <w:rPr>
          <w:b w:val="0"/>
          <w:szCs w:val="28"/>
        </w:rPr>
        <w:t>о</w:t>
      </w:r>
      <w:r w:rsidRPr="003850E7">
        <w:rPr>
          <w:b w:val="0"/>
          <w:szCs w:val="28"/>
        </w:rPr>
        <w:t xml:space="preserve">ров. В общении с людьми для них </w:t>
      </w:r>
      <w:proofErr w:type="gramStart"/>
      <w:r w:rsidRPr="003850E7">
        <w:rPr>
          <w:b w:val="0"/>
          <w:szCs w:val="28"/>
        </w:rPr>
        <w:t>характерна</w:t>
      </w:r>
      <w:proofErr w:type="gramEnd"/>
      <w:r w:rsidRPr="003850E7">
        <w:rPr>
          <w:b w:val="0"/>
          <w:szCs w:val="28"/>
        </w:rPr>
        <w:t>: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i/>
          <w:szCs w:val="28"/>
        </w:rPr>
        <w:t>«Диктатор»</w:t>
      </w:r>
      <w:r w:rsidRPr="003850E7">
        <w:rPr>
          <w:b w:val="0"/>
          <w:szCs w:val="28"/>
        </w:rPr>
        <w:t xml:space="preserve"> - откровенно силовая манера поведения.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i/>
          <w:szCs w:val="28"/>
        </w:rPr>
        <w:t>«Тряпка»</w:t>
      </w:r>
      <w:r w:rsidRPr="003850E7">
        <w:rPr>
          <w:b w:val="0"/>
          <w:szCs w:val="28"/>
        </w:rPr>
        <w:t xml:space="preserve"> - кажущаяся бесконечная игра в поддавки.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i/>
          <w:szCs w:val="28"/>
        </w:rPr>
        <w:t>«Калькулятор»</w:t>
      </w:r>
      <w:r w:rsidRPr="003850E7">
        <w:rPr>
          <w:b w:val="0"/>
          <w:szCs w:val="28"/>
        </w:rPr>
        <w:t xml:space="preserve"> - холодная расчетливость.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i/>
          <w:szCs w:val="28"/>
        </w:rPr>
        <w:t>«Прилипала»</w:t>
      </w:r>
      <w:r w:rsidRPr="003850E7">
        <w:rPr>
          <w:b w:val="0"/>
          <w:szCs w:val="28"/>
        </w:rPr>
        <w:t xml:space="preserve"> - имитация беззащитности и постоянной нужды в опеке.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 xml:space="preserve"> </w:t>
      </w:r>
      <w:r w:rsidRPr="003850E7">
        <w:rPr>
          <w:b w:val="0"/>
          <w:i/>
          <w:szCs w:val="28"/>
        </w:rPr>
        <w:t>«Хулиган»</w:t>
      </w:r>
      <w:r w:rsidRPr="003850E7">
        <w:rPr>
          <w:b w:val="0"/>
          <w:szCs w:val="28"/>
        </w:rPr>
        <w:t xml:space="preserve"> - терроризирование окружающих в своих интересах.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i/>
          <w:szCs w:val="28"/>
        </w:rPr>
        <w:t xml:space="preserve"> «Славный парень»</w:t>
      </w:r>
      <w:r w:rsidRPr="003850E7">
        <w:rPr>
          <w:b w:val="0"/>
          <w:szCs w:val="28"/>
        </w:rPr>
        <w:t xml:space="preserve"> - разыгрывание «своего в доску» человека.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i/>
          <w:szCs w:val="28"/>
        </w:rPr>
        <w:t xml:space="preserve"> «Судья»</w:t>
      </w:r>
      <w:r w:rsidRPr="003850E7">
        <w:rPr>
          <w:b w:val="0"/>
          <w:szCs w:val="28"/>
        </w:rPr>
        <w:t xml:space="preserve"> - демонстрация по отношению к объектам манипуляции обвинительной п</w:t>
      </w:r>
      <w:r w:rsidRPr="003850E7">
        <w:rPr>
          <w:b w:val="0"/>
          <w:szCs w:val="28"/>
        </w:rPr>
        <w:t>о</w:t>
      </w:r>
      <w:r w:rsidRPr="003850E7">
        <w:rPr>
          <w:b w:val="0"/>
          <w:szCs w:val="28"/>
        </w:rPr>
        <w:t>зиции.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i/>
          <w:szCs w:val="28"/>
        </w:rPr>
        <w:t xml:space="preserve"> «Защитник»</w:t>
      </w:r>
      <w:r w:rsidRPr="003850E7">
        <w:rPr>
          <w:b w:val="0"/>
          <w:szCs w:val="28"/>
        </w:rPr>
        <w:t xml:space="preserve"> - лицемерное разыгрывание роли их защитника, но опять же, с целью пол</w:t>
      </w:r>
      <w:r w:rsidRPr="003850E7">
        <w:rPr>
          <w:b w:val="0"/>
          <w:szCs w:val="28"/>
        </w:rPr>
        <w:t>у</w:t>
      </w:r>
      <w:r w:rsidRPr="003850E7">
        <w:rPr>
          <w:b w:val="0"/>
          <w:szCs w:val="28"/>
        </w:rPr>
        <w:t>чения желаемого от них.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 xml:space="preserve">Принадлежность манипуляторов и </w:t>
      </w:r>
      <w:proofErr w:type="spellStart"/>
      <w:r w:rsidRPr="003850E7">
        <w:rPr>
          <w:b w:val="0"/>
          <w:szCs w:val="28"/>
        </w:rPr>
        <w:t>актуализаторов</w:t>
      </w:r>
      <w:proofErr w:type="spellEnd"/>
      <w:r w:rsidRPr="003850E7">
        <w:rPr>
          <w:b w:val="0"/>
          <w:szCs w:val="28"/>
        </w:rPr>
        <w:t xml:space="preserve"> к той или иной группе требует повед</w:t>
      </w:r>
      <w:r w:rsidRPr="003850E7">
        <w:rPr>
          <w:b w:val="0"/>
          <w:szCs w:val="28"/>
        </w:rPr>
        <w:t>е</w:t>
      </w:r>
      <w:r w:rsidRPr="003850E7">
        <w:rPr>
          <w:b w:val="0"/>
          <w:szCs w:val="28"/>
        </w:rPr>
        <w:t>ния, которое в обществе считается само собой разумеющимся, так сказать, социально нормальным для представителя данной группы - мужчины, учителя, мужа, отца и т.д. Демонстрируя такое поведение, человек постоянно в</w:t>
      </w:r>
      <w:r w:rsidRPr="003850E7">
        <w:rPr>
          <w:b w:val="0"/>
          <w:szCs w:val="28"/>
        </w:rPr>
        <w:t>ы</w:t>
      </w:r>
      <w:r w:rsidRPr="003850E7">
        <w:rPr>
          <w:b w:val="0"/>
          <w:szCs w:val="28"/>
        </w:rPr>
        <w:t>ступает как носитель социальной роли или одновременно нескольких социальных ролей.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>Ролью называется ожидаемое поведение, обусловленное статусом человека. Различаются безличные (социальные) и межличностные роли. Взаимодействуя друг с другом в учении, труде, в быту и выполняя при этом различные роли, н</w:t>
      </w:r>
      <w:r w:rsidRPr="003850E7">
        <w:rPr>
          <w:b w:val="0"/>
          <w:szCs w:val="28"/>
        </w:rPr>
        <w:t>а</w:t>
      </w:r>
      <w:r w:rsidRPr="003850E7">
        <w:rPr>
          <w:b w:val="0"/>
          <w:szCs w:val="28"/>
        </w:rPr>
        <w:t>пример: учителя, банкира, следователя, матери люди остаются личностями. Поэтому любая социальная роль не предпол</w:t>
      </w:r>
      <w:r w:rsidRPr="003850E7">
        <w:rPr>
          <w:b w:val="0"/>
          <w:szCs w:val="28"/>
        </w:rPr>
        <w:t>а</w:t>
      </w:r>
      <w:r w:rsidRPr="003850E7">
        <w:rPr>
          <w:b w:val="0"/>
          <w:szCs w:val="28"/>
        </w:rPr>
        <w:t>гает абсолютно одинаковых для всех поведенческих стереотипов при ее осуществлении. Она всегда оставляет для и</w:t>
      </w:r>
      <w:r w:rsidRPr="003850E7">
        <w:rPr>
          <w:b w:val="0"/>
          <w:szCs w:val="28"/>
        </w:rPr>
        <w:t>с</w:t>
      </w:r>
      <w:r w:rsidRPr="003850E7">
        <w:rPr>
          <w:b w:val="0"/>
          <w:szCs w:val="28"/>
        </w:rPr>
        <w:t>полнителя возможность проявить свою индивидуальность. Вследствие этого с</w:t>
      </w:r>
      <w:r w:rsidRPr="003850E7">
        <w:rPr>
          <w:b w:val="0"/>
          <w:szCs w:val="28"/>
        </w:rPr>
        <w:t>о</w:t>
      </w:r>
      <w:r w:rsidRPr="003850E7">
        <w:rPr>
          <w:b w:val="0"/>
          <w:szCs w:val="28"/>
        </w:rPr>
        <w:t>циальные отношения становятся межличнос</w:t>
      </w:r>
      <w:r w:rsidRPr="003850E7">
        <w:rPr>
          <w:b w:val="0"/>
          <w:szCs w:val="28"/>
        </w:rPr>
        <w:t>т</w:t>
      </w:r>
      <w:r w:rsidRPr="003850E7">
        <w:rPr>
          <w:b w:val="0"/>
          <w:szCs w:val="28"/>
        </w:rPr>
        <w:t>ными.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>Результат воздействия на личность со стороны других людей (общностей) з</w:t>
      </w:r>
      <w:r w:rsidRPr="003850E7">
        <w:rPr>
          <w:b w:val="0"/>
          <w:szCs w:val="28"/>
        </w:rPr>
        <w:t>а</w:t>
      </w:r>
      <w:r w:rsidRPr="003850E7">
        <w:rPr>
          <w:b w:val="0"/>
          <w:szCs w:val="28"/>
        </w:rPr>
        <w:t xml:space="preserve">висит не только от особенностей последних, но и от того, какие отношения уже успела «нажить» эта личность, какие ее потребности, </w:t>
      </w:r>
      <w:r w:rsidRPr="003850E7">
        <w:rPr>
          <w:b w:val="0"/>
          <w:szCs w:val="28"/>
        </w:rPr>
        <w:lastRenderedPageBreak/>
        <w:t>интересы, склонности стоят за этими отношениями, а также отвечают ли эти люди своими характеристиками потребностям, интересам, склонностям личн</w:t>
      </w:r>
      <w:r w:rsidRPr="003850E7">
        <w:rPr>
          <w:b w:val="0"/>
          <w:szCs w:val="28"/>
        </w:rPr>
        <w:t>о</w:t>
      </w:r>
      <w:r w:rsidRPr="003850E7">
        <w:rPr>
          <w:b w:val="0"/>
          <w:szCs w:val="28"/>
        </w:rPr>
        <w:t>сти. Именно этим и определяется значимость другого человека или группы для личности, р</w:t>
      </w:r>
      <w:r w:rsidRPr="003850E7">
        <w:rPr>
          <w:b w:val="0"/>
          <w:szCs w:val="28"/>
        </w:rPr>
        <w:t>е</w:t>
      </w:r>
      <w:r w:rsidRPr="003850E7">
        <w:rPr>
          <w:b w:val="0"/>
          <w:szCs w:val="28"/>
        </w:rPr>
        <w:t>зультат их влияния на нее.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>Такие показатели, как характер (содержание), широта, глубина, устойчивость, действенность не может быть одинаковым для всех людей. Если личность общается с людьми автор</w:t>
      </w:r>
      <w:r w:rsidRPr="003850E7">
        <w:rPr>
          <w:b w:val="0"/>
          <w:szCs w:val="28"/>
        </w:rPr>
        <w:t>и</w:t>
      </w:r>
      <w:r w:rsidRPr="003850E7">
        <w:rPr>
          <w:b w:val="0"/>
          <w:szCs w:val="28"/>
        </w:rPr>
        <w:t>тетными, положительно значимыми, то они воздействуют на становление личности, на ее сам</w:t>
      </w:r>
      <w:r w:rsidRPr="003850E7">
        <w:rPr>
          <w:b w:val="0"/>
          <w:szCs w:val="28"/>
        </w:rPr>
        <w:t>о</w:t>
      </w:r>
      <w:r w:rsidRPr="003850E7">
        <w:rPr>
          <w:b w:val="0"/>
          <w:szCs w:val="28"/>
        </w:rPr>
        <w:t>движение. Поэтому личность может перерастать те общности, членом которых она до сих пор была, искать и создавать такие, к</w:t>
      </w:r>
      <w:r w:rsidRPr="003850E7">
        <w:rPr>
          <w:b w:val="0"/>
          <w:szCs w:val="28"/>
        </w:rPr>
        <w:t>о</w:t>
      </w:r>
      <w:r w:rsidRPr="003850E7">
        <w:rPr>
          <w:b w:val="0"/>
          <w:szCs w:val="28"/>
        </w:rPr>
        <w:t>торые отвечали бы ее возросшим запросам.</w:t>
      </w:r>
    </w:p>
    <w:p w:rsidR="00A1405F" w:rsidRPr="003850E7" w:rsidRDefault="00A1405F" w:rsidP="00A1405F">
      <w:pPr>
        <w:pStyle w:val="a3"/>
        <w:tabs>
          <w:tab w:val="left" w:pos="3420"/>
        </w:tabs>
        <w:ind w:firstLine="540"/>
        <w:jc w:val="both"/>
        <w:rPr>
          <w:b w:val="0"/>
          <w:szCs w:val="28"/>
        </w:rPr>
      </w:pPr>
      <w:r w:rsidRPr="003850E7">
        <w:rPr>
          <w:b w:val="0"/>
          <w:szCs w:val="28"/>
        </w:rPr>
        <w:t>Необходимо заметить, что в результате воздействия  личности на личность продвижение последней не всегда происходит по прогрессивному пути развития. Ведь ее потребности, интересы и склонности могут носить и негативный хара</w:t>
      </w:r>
      <w:r w:rsidRPr="003850E7">
        <w:rPr>
          <w:b w:val="0"/>
          <w:szCs w:val="28"/>
        </w:rPr>
        <w:t>к</w:t>
      </w:r>
      <w:r w:rsidRPr="003850E7">
        <w:rPr>
          <w:b w:val="0"/>
          <w:szCs w:val="28"/>
        </w:rPr>
        <w:t>тер, и тогда она испытывает тяготение к людям (группам) подобным себе.</w:t>
      </w:r>
    </w:p>
    <w:p w:rsidR="00A1405F" w:rsidRPr="003850E7" w:rsidRDefault="00A1405F" w:rsidP="00A1405F">
      <w:pPr>
        <w:pStyle w:val="a3"/>
        <w:tabs>
          <w:tab w:val="left" w:pos="3420"/>
        </w:tabs>
        <w:jc w:val="both"/>
        <w:rPr>
          <w:b w:val="0"/>
          <w:color w:val="FF0000"/>
          <w:szCs w:val="28"/>
        </w:rPr>
      </w:pPr>
    </w:p>
    <w:p w:rsidR="00A1405F" w:rsidRPr="00202B8E" w:rsidRDefault="00A1405F" w:rsidP="00A1405F">
      <w:pPr>
        <w:pStyle w:val="a3"/>
        <w:tabs>
          <w:tab w:val="left" w:pos="3420"/>
        </w:tabs>
        <w:ind w:firstLine="540"/>
        <w:jc w:val="both"/>
        <w:rPr>
          <w:i/>
          <w:szCs w:val="28"/>
        </w:rPr>
      </w:pPr>
      <w:r w:rsidRPr="00202B8E">
        <w:rPr>
          <w:i/>
          <w:szCs w:val="28"/>
        </w:rPr>
        <w:t>Вопросы для самоконтроля: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b w:val="0"/>
          <w:szCs w:val="28"/>
        </w:rPr>
      </w:pPr>
      <w:r w:rsidRPr="001004A5">
        <w:rPr>
          <w:b w:val="0"/>
          <w:szCs w:val="28"/>
        </w:rPr>
        <w:t>Какого индивида можно считать личностью с точки зрения социальной психологии?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b w:val="0"/>
          <w:szCs w:val="28"/>
        </w:rPr>
      </w:pPr>
      <w:r w:rsidRPr="001004A5">
        <w:rPr>
          <w:b w:val="0"/>
          <w:szCs w:val="28"/>
        </w:rPr>
        <w:t>В чем состоит различие между психологическим и социально-психологическим пон</w:t>
      </w:r>
      <w:r w:rsidRPr="001004A5">
        <w:rPr>
          <w:b w:val="0"/>
          <w:szCs w:val="28"/>
        </w:rPr>
        <w:t>и</w:t>
      </w:r>
      <w:r w:rsidRPr="001004A5">
        <w:rPr>
          <w:b w:val="0"/>
          <w:szCs w:val="28"/>
        </w:rPr>
        <w:t>манием личности?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ind w:left="0" w:firstLine="540"/>
        <w:jc w:val="both"/>
        <w:rPr>
          <w:b w:val="0"/>
          <w:szCs w:val="28"/>
        </w:rPr>
      </w:pPr>
      <w:r w:rsidRPr="001004A5">
        <w:rPr>
          <w:b w:val="0"/>
          <w:szCs w:val="28"/>
        </w:rPr>
        <w:t xml:space="preserve">В чем заключается </w:t>
      </w:r>
      <w:proofErr w:type="spellStart"/>
      <w:r w:rsidRPr="001004A5">
        <w:rPr>
          <w:b w:val="0"/>
          <w:szCs w:val="28"/>
        </w:rPr>
        <w:t>персонализация</w:t>
      </w:r>
      <w:proofErr w:type="spellEnd"/>
      <w:r w:rsidRPr="001004A5">
        <w:rPr>
          <w:b w:val="0"/>
          <w:szCs w:val="28"/>
        </w:rPr>
        <w:t xml:space="preserve"> личности?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ind w:left="0" w:firstLine="540"/>
        <w:jc w:val="both"/>
        <w:rPr>
          <w:b w:val="0"/>
          <w:szCs w:val="28"/>
        </w:rPr>
      </w:pPr>
      <w:r w:rsidRPr="001004A5">
        <w:rPr>
          <w:b w:val="0"/>
          <w:szCs w:val="28"/>
        </w:rPr>
        <w:t>Назовите несколько типов личности.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ind w:left="0" w:firstLine="540"/>
        <w:jc w:val="both"/>
        <w:rPr>
          <w:b w:val="0"/>
          <w:szCs w:val="28"/>
        </w:rPr>
      </w:pPr>
      <w:r w:rsidRPr="001004A5">
        <w:rPr>
          <w:b w:val="0"/>
          <w:szCs w:val="28"/>
        </w:rPr>
        <w:t>Назовите социально-психологические качества личности.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b w:val="0"/>
          <w:szCs w:val="28"/>
        </w:rPr>
      </w:pPr>
      <w:r w:rsidRPr="001004A5">
        <w:rPr>
          <w:b w:val="0"/>
          <w:szCs w:val="28"/>
        </w:rPr>
        <w:t>Раскройте представление  о личности, сложившееся в психоанализе.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b w:val="0"/>
          <w:szCs w:val="28"/>
        </w:rPr>
      </w:pPr>
      <w:r w:rsidRPr="001004A5">
        <w:rPr>
          <w:b w:val="0"/>
          <w:szCs w:val="28"/>
        </w:rPr>
        <w:t>Как понимают личность представители бихевиоризма?</w:t>
      </w:r>
    </w:p>
    <w:p w:rsidR="00A1405F" w:rsidRPr="001004A5" w:rsidRDefault="00A1405F" w:rsidP="00A1405F">
      <w:pPr>
        <w:pStyle w:val="a3"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b w:val="0"/>
          <w:szCs w:val="28"/>
        </w:rPr>
      </w:pPr>
      <w:r w:rsidRPr="001004A5">
        <w:rPr>
          <w:b w:val="0"/>
          <w:szCs w:val="28"/>
        </w:rPr>
        <w:t>Каковы основные представления о личности в гуманистической психол</w:t>
      </w:r>
      <w:r w:rsidRPr="001004A5">
        <w:rPr>
          <w:b w:val="0"/>
          <w:szCs w:val="28"/>
        </w:rPr>
        <w:t>о</w:t>
      </w:r>
      <w:r w:rsidRPr="001004A5">
        <w:rPr>
          <w:b w:val="0"/>
          <w:szCs w:val="28"/>
        </w:rPr>
        <w:t>гии?</w:t>
      </w:r>
    </w:p>
    <w:p w:rsidR="009A348B" w:rsidRDefault="009A348B" w:rsidP="00A1405F"/>
    <w:sectPr w:rsidR="009A348B" w:rsidSect="009A34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2A" w:rsidRDefault="0084212A" w:rsidP="00A1405F">
      <w:r>
        <w:separator/>
      </w:r>
    </w:p>
  </w:endnote>
  <w:endnote w:type="continuationSeparator" w:id="0">
    <w:p w:rsidR="0084212A" w:rsidRDefault="0084212A" w:rsidP="00A1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075249"/>
      <w:docPartObj>
        <w:docPartGallery w:val="Page Numbers (Bottom of Page)"/>
        <w:docPartUnique/>
      </w:docPartObj>
    </w:sdtPr>
    <w:sdtContent>
      <w:p w:rsidR="00A1405F" w:rsidRDefault="00A1405F">
        <w:pPr>
          <w:pStyle w:val="a7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1405F" w:rsidRDefault="00A140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2A" w:rsidRDefault="0084212A" w:rsidP="00A1405F">
      <w:r>
        <w:separator/>
      </w:r>
    </w:p>
  </w:footnote>
  <w:footnote w:type="continuationSeparator" w:id="0">
    <w:p w:rsidR="0084212A" w:rsidRDefault="0084212A" w:rsidP="00A14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6FF"/>
    <w:multiLevelType w:val="hybridMultilevel"/>
    <w:tmpl w:val="CED2DD34"/>
    <w:lvl w:ilvl="0" w:tplc="D73CB4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C22A2"/>
    <w:multiLevelType w:val="hybridMultilevel"/>
    <w:tmpl w:val="72F8319C"/>
    <w:lvl w:ilvl="0" w:tplc="52E202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CE63213"/>
    <w:multiLevelType w:val="hybridMultilevel"/>
    <w:tmpl w:val="2E2C9A1E"/>
    <w:lvl w:ilvl="0" w:tplc="AA62E2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5F"/>
    <w:rsid w:val="0084212A"/>
    <w:rsid w:val="009A348B"/>
    <w:rsid w:val="00A1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51"/>
        <o:r id="V:Rule5" type="connector" idref="#_x0000_s1052"/>
        <o:r id="V:Rule6" type="connector" idref="#_x0000_s1053"/>
        <o:r id="V:Rule7" type="connector" idref="#_x0000_s1054"/>
        <o:r id="V:Rule8" type="connector" idref="#_x0000_s1055"/>
        <o:r id="V:Rule9" type="connector" idref="#_x0000_s1056"/>
        <o:r id="V:Rule10" type="connector" idref="#_x0000_s1057"/>
        <o:r id="V:Rule11" type="connector" idref="#_x0000_s1058"/>
        <o:r id="V:Rule12" type="connector" idref="#_x0000_s1059"/>
        <o:r id="V:Rule13" type="connector" idref="#_x0000_s1060"/>
        <o:r id="V:Rule14" type="connector" idref="#_x0000_s1061"/>
        <o:r id="V:Rule15" type="connector" idref="#_x0000_s1062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connector" idref="#_x0000_s1068"/>
        <o:r id="V:Rule22" type="connector" idref="#_x0000_s1069"/>
        <o:r id="V:Rule23" type="connector" idref="#_x0000_s1070"/>
        <o:r id="V:Rule24" type="connector" idref="#_x0000_s1071"/>
        <o:r id="V:Rule25" type="connector" idref="#_x0000_s1072"/>
        <o:r id="V:Rule26" type="connector" idref="#_x0000_s1073"/>
        <o:r id="V:Rule27" type="connector" idref="#_x0000_s1074"/>
        <o:r id="V:Rule28" type="connector" idref="#_x0000_s1075"/>
        <o:r id="V:Rule29" type="connector" idref="#_x0000_s1076"/>
        <o:r id="V:Rule30" type="connector" idref="#_x0000_s1077"/>
        <o:r id="V:Rule31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05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14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4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4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3691</Words>
  <Characters>21044</Characters>
  <Application>Microsoft Office Word</Application>
  <DocSecurity>0</DocSecurity>
  <Lines>175</Lines>
  <Paragraphs>49</Paragraphs>
  <ScaleCrop>false</ScaleCrop>
  <Company/>
  <LinksUpToDate>false</LinksUpToDate>
  <CharactersWithSpaces>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2022-01-30T10:17:00Z</dcterms:created>
  <dcterms:modified xsi:type="dcterms:W3CDTF">2022-01-30T10:20:00Z</dcterms:modified>
</cp:coreProperties>
</file>