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21F75" w14:textId="150D190A" w:rsidR="00871F4A" w:rsidRPr="00871F4A" w:rsidRDefault="00871F4A" w:rsidP="00871F4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71F4A">
        <w:rPr>
          <w:rFonts w:ascii="Times New Roman" w:hAnsi="Times New Roman" w:cs="Times New Roman"/>
          <w:b/>
          <w:sz w:val="32"/>
          <w:szCs w:val="28"/>
        </w:rPr>
        <w:t>ПД-3-119. Тактико-специальная подготовка</w:t>
      </w:r>
    </w:p>
    <w:p w14:paraId="20F7235B" w14:textId="77777777" w:rsidR="005C6F86" w:rsidRDefault="005C6F86" w:rsidP="005C6F86">
      <w:pPr>
        <w:rPr>
          <w:rFonts w:ascii="Times New Roman" w:hAnsi="Times New Roman" w:cs="Times New Roman"/>
          <w:sz w:val="32"/>
          <w:szCs w:val="28"/>
        </w:rPr>
      </w:pPr>
      <w:r w:rsidRPr="005C6F86">
        <w:rPr>
          <w:rFonts w:ascii="Times New Roman" w:hAnsi="Times New Roman" w:cs="Times New Roman"/>
          <w:sz w:val="32"/>
          <w:szCs w:val="28"/>
        </w:rPr>
        <w:t>Задание:</w:t>
      </w:r>
      <w:r w:rsidRPr="005C6F86">
        <w:rPr>
          <w:rFonts w:ascii="Times New Roman" w:hAnsi="Times New Roman" w:cs="Times New Roman"/>
          <w:sz w:val="32"/>
          <w:szCs w:val="28"/>
        </w:rPr>
        <w:t xml:space="preserve"> </w:t>
      </w:r>
      <w:r w:rsidRPr="005C6F86">
        <w:rPr>
          <w:rFonts w:ascii="Times New Roman" w:hAnsi="Times New Roman" w:cs="Times New Roman"/>
          <w:sz w:val="32"/>
          <w:szCs w:val="28"/>
        </w:rPr>
        <w:t>изучить ст. 20,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5C6F86">
        <w:rPr>
          <w:rFonts w:ascii="Times New Roman" w:hAnsi="Times New Roman" w:cs="Times New Roman"/>
          <w:sz w:val="32"/>
          <w:szCs w:val="28"/>
        </w:rPr>
        <w:t xml:space="preserve">23  Закона о Полиции. </w:t>
      </w:r>
    </w:p>
    <w:p w14:paraId="3DBB7A1F" w14:textId="44558C60" w:rsidR="00871F4A" w:rsidRPr="005C6F86" w:rsidRDefault="005C6F86" w:rsidP="005C6F86">
      <w:pPr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5C6F86">
        <w:rPr>
          <w:rFonts w:ascii="Times New Roman" w:hAnsi="Times New Roman" w:cs="Times New Roman"/>
          <w:sz w:val="32"/>
          <w:szCs w:val="28"/>
        </w:rPr>
        <w:t>По выходу проверка конспектов с оценкой.</w:t>
      </w:r>
    </w:p>
    <w:sectPr w:rsidR="00871F4A" w:rsidRPr="005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84"/>
    <w:rsid w:val="005C6F86"/>
    <w:rsid w:val="006B0984"/>
    <w:rsid w:val="00871F4A"/>
    <w:rsid w:val="00E8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C4BE"/>
  <w15:chartTrackingRefBased/>
  <w15:docId w15:val="{131FBCD0-3269-4641-B9F0-8CFE7B70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Якушенко</dc:creator>
  <cp:keywords/>
  <dc:description/>
  <cp:lastModifiedBy>Наталия Якушенко</cp:lastModifiedBy>
  <cp:revision>6</cp:revision>
  <dcterms:created xsi:type="dcterms:W3CDTF">2022-01-29T10:00:00Z</dcterms:created>
  <dcterms:modified xsi:type="dcterms:W3CDTF">2022-01-29T10:08:00Z</dcterms:modified>
</cp:coreProperties>
</file>