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06" w:rsidRPr="009B7306" w:rsidRDefault="009B7306" w:rsidP="009B7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Перечень контрольных вопросов </w:t>
      </w:r>
    </w:p>
    <w:p w:rsidR="009B7306" w:rsidRPr="009B7306" w:rsidRDefault="009B7306" w:rsidP="009B7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B7306">
        <w:rPr>
          <w:rFonts w:ascii="Times New Roman" w:eastAsia="Times New Roman" w:hAnsi="Times New Roman" w:cs="Times New Roman"/>
          <w:b/>
          <w:bCs/>
          <w:color w:val="000000"/>
        </w:rPr>
        <w:t>для сдачи экзамена по дисциплине «</w:t>
      </w:r>
      <w:r w:rsidRPr="009B7306">
        <w:rPr>
          <w:rFonts w:ascii="Times New Roman" w:eastAsia="Times New Roman" w:hAnsi="Times New Roman" w:cs="Times New Roman"/>
          <w:b/>
        </w:rPr>
        <w:t>История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</w:p>
    <w:p w:rsidR="009B7306" w:rsidRPr="009B7306" w:rsidRDefault="009B7306" w:rsidP="009B7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 курса специальности  </w:t>
      </w:r>
      <w:r>
        <w:rPr>
          <w:rFonts w:ascii="Times New Roman" w:eastAsia="Times New Roman" w:hAnsi="Times New Roman" w:cs="Times New Roman"/>
          <w:b/>
          <w:bCs/>
          <w:color w:val="000000"/>
        </w:rPr>
        <w:t>031001.51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 xml:space="preserve"> «Право</w:t>
      </w:r>
      <w:r>
        <w:rPr>
          <w:rFonts w:ascii="Times New Roman" w:eastAsia="Times New Roman" w:hAnsi="Times New Roman" w:cs="Times New Roman"/>
          <w:b/>
          <w:bCs/>
          <w:color w:val="000000"/>
        </w:rPr>
        <w:t>охранительная деятельность</w:t>
      </w:r>
      <w:r w:rsidRPr="009B7306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9B7306" w:rsidRDefault="009B7306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1. Особенности развития мира на рубеже XIX-XX вв. (колонии, монополии, военно-политические союзы).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2. Антиколониальная борьба народов Азии и Африки середины XIX – начала XX </w:t>
      </w:r>
      <w:proofErr w:type="gramStart"/>
      <w:r w:rsidRPr="00FE13CF">
        <w:rPr>
          <w:color w:val="000000"/>
        </w:rPr>
        <w:t>в</w:t>
      </w:r>
      <w:proofErr w:type="gramEnd"/>
      <w:r w:rsidRPr="00FE13CF">
        <w:rPr>
          <w:color w:val="000000"/>
        </w:rPr>
        <w:t>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3. Социально-экономическое и политическое развитие России на рубеже XIX-XX вв.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4. </w:t>
      </w:r>
      <w:proofErr w:type="spellStart"/>
      <w:r w:rsidRPr="00FE13CF">
        <w:rPr>
          <w:color w:val="000000"/>
        </w:rPr>
        <w:t>Столыпинская</w:t>
      </w:r>
      <w:proofErr w:type="spellEnd"/>
      <w:r w:rsidRPr="00FE13CF">
        <w:rPr>
          <w:color w:val="000000"/>
        </w:rPr>
        <w:t xml:space="preserve"> аграрная реформа.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5. Первая российская революция (1905-1907 гг.). Итоги революции.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6. Россия в 1907-1914 гг. «Думская монархия».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7. Первая мировая война (1914-1918 гг.). Роль России в войне.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8. Февральская буржуазно-демократическая революция в России в 1917 г. Установление двоевластия.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9. Россия в марте-сентябре 1917 г. (июльская демонстрация, </w:t>
      </w:r>
      <w:proofErr w:type="spellStart"/>
      <w:r w:rsidRPr="00FE13CF">
        <w:rPr>
          <w:color w:val="000000"/>
        </w:rPr>
        <w:t>корниловский</w:t>
      </w:r>
      <w:proofErr w:type="spellEnd"/>
      <w:r w:rsidRPr="00FE13CF">
        <w:rPr>
          <w:color w:val="000000"/>
        </w:rPr>
        <w:t xml:space="preserve"> мятеж).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10. Приход к власти большевиков в октябре 1917 г.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11. Гражданская война в России в 1917-1920 гг. (причины, основные этапы, итоги).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12. Политика «военного коммунизма» в годы гражданской войны.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13. Мир после окончания</w:t>
      </w:r>
      <w:proofErr w:type="gramStart"/>
      <w:r w:rsidRPr="00FE13CF">
        <w:rPr>
          <w:color w:val="000000"/>
        </w:rPr>
        <w:t xml:space="preserve"> П</w:t>
      </w:r>
      <w:proofErr w:type="gramEnd"/>
      <w:r w:rsidRPr="00FE13CF">
        <w:rPr>
          <w:color w:val="000000"/>
        </w:rPr>
        <w:t>ервой мировой войны. Версальская система и ее противоречия.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14. Мировой экономический кризис 1929-1933гг.: сущность, пути выхода.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15. Приход к власти фашистов в Италии и Германии в 20-е – 30-е гг. </w:t>
      </w:r>
      <w:proofErr w:type="spellStart"/>
      <w:r w:rsidRPr="00FE13CF">
        <w:rPr>
          <w:color w:val="000000"/>
        </w:rPr>
        <w:t>XX</w:t>
      </w:r>
      <w:proofErr w:type="gramStart"/>
      <w:r w:rsidRPr="00FE13CF">
        <w:rPr>
          <w:color w:val="000000"/>
        </w:rPr>
        <w:t>в</w:t>
      </w:r>
      <w:proofErr w:type="spellEnd"/>
      <w:proofErr w:type="gramEnd"/>
      <w:r w:rsidRPr="00FE13CF">
        <w:rPr>
          <w:color w:val="000000"/>
        </w:rPr>
        <w:t>. Сущность фашизма.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16. Россия после окончания интервенции и гражданской войны. Переход к </w:t>
      </w:r>
      <w:proofErr w:type="spellStart"/>
      <w:r w:rsidRPr="00FE13CF">
        <w:rPr>
          <w:color w:val="000000"/>
        </w:rPr>
        <w:t>НЭПу</w:t>
      </w:r>
      <w:proofErr w:type="spellEnd"/>
      <w:r w:rsidRPr="00FE13CF">
        <w:rPr>
          <w:color w:val="000000"/>
        </w:rPr>
        <w:t xml:space="preserve">. Сущность </w:t>
      </w:r>
      <w:proofErr w:type="spellStart"/>
      <w:r w:rsidRPr="00FE13CF">
        <w:rPr>
          <w:color w:val="000000"/>
        </w:rPr>
        <w:t>НЭПа</w:t>
      </w:r>
      <w:proofErr w:type="spellEnd"/>
      <w:r w:rsidRPr="00FE13CF">
        <w:rPr>
          <w:color w:val="000000"/>
        </w:rPr>
        <w:t>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17. Коллективизация в СССР: трагедия крестьянина-труженика.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18. Индустриализация в СССР. Свертывание </w:t>
      </w:r>
      <w:proofErr w:type="spellStart"/>
      <w:r w:rsidRPr="00FE13CF">
        <w:rPr>
          <w:color w:val="000000"/>
        </w:rPr>
        <w:t>НЭПа</w:t>
      </w:r>
      <w:proofErr w:type="spellEnd"/>
      <w:r w:rsidRPr="00FE13CF">
        <w:rPr>
          <w:color w:val="000000"/>
        </w:rPr>
        <w:t>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19. Внешняя политика ведущих капиталистических стран и СССР в 20-е – 30-е гг. XX века. Возрастание угрозы мировой войны.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20. Причины и начало</w:t>
      </w:r>
      <w:proofErr w:type="gramStart"/>
      <w:r w:rsidRPr="00FE13CF">
        <w:rPr>
          <w:color w:val="000000"/>
        </w:rPr>
        <w:t xml:space="preserve"> В</w:t>
      </w:r>
      <w:proofErr w:type="gramEnd"/>
      <w:r w:rsidRPr="00FE13CF">
        <w:rPr>
          <w:color w:val="000000"/>
        </w:rPr>
        <w:t>торой мировой войны.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21. Великая Отечественная война 1941-1945 гг. Основные этапы, итоги, взаимоотношения СССР с союзниками.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22. Советское общество после окончания Великой Отечественной войны. Апогей сталинизма.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23. Послевоенная экономическая модель Японии (1945 - 1990). Японское «экономическое чудо».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24. Социально-экономическое и политическое развитие СССР в 1953-1964 гг. Н.С. Хрущев.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25. Экономическая реформа 1965 г. и ее итоги. Внутренняя и внешняя политика СССР в 1965 – 1985 гг.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26. Социально-экономическая и политическая обстановка в СССР с середины 60-х до середины 80-х гг. XX века. Объективная необходимость глубокой «перестройки» в стране.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27. Исламская революция в Иране 1979 г.: последствия во взаимоотношениях Ирана и США.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28. «Бархатные» революции в странах Восточной Европы в 1989 г.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29. СССР в 1985-1991 гг. «Перестройка» и ее основные итоги. Распад СССР. Образование СНГ.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30. Распад колониальной системы. Страны Азии, Африки и Латинской Америки во второй половине XX </w:t>
      </w:r>
      <w:proofErr w:type="gramStart"/>
      <w:r w:rsidRPr="00FE13CF">
        <w:rPr>
          <w:color w:val="000000"/>
        </w:rPr>
        <w:t>в</w:t>
      </w:r>
      <w:proofErr w:type="gramEnd"/>
      <w:r w:rsidRPr="00FE13CF">
        <w:rPr>
          <w:color w:val="000000"/>
        </w:rPr>
        <w:t>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31. Социально-экономическое и политическое развитие России в 1992-1993 гг. Противостояние двух ветвей власти. События октября 1993г. Принятие Конституции РФ.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lastRenderedPageBreak/>
        <w:t>32. Формирование правового государства в России в 1994-2004 гг. Парламентские и президентские выборы. Деятельность Федерального Собрания в настоящее время.</w:t>
      </w:r>
    </w:p>
    <w:p w:rsidR="00AB7E83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>33. Мир с середины 1940-х годов до середины 1980-х годов. «Холодная война».</w:t>
      </w:r>
    </w:p>
    <w:p w:rsidR="00FE060E" w:rsidRPr="00FE13CF" w:rsidRDefault="00AB7E83" w:rsidP="009B7306">
      <w:pPr>
        <w:pStyle w:val="a3"/>
        <w:spacing w:before="0" w:beforeAutospacing="0" w:after="0" w:afterAutospacing="0"/>
        <w:ind w:left="210" w:right="210"/>
        <w:rPr>
          <w:color w:val="000000"/>
        </w:rPr>
      </w:pPr>
      <w:r w:rsidRPr="00FE13CF">
        <w:rPr>
          <w:color w:val="000000"/>
        </w:rPr>
        <w:t xml:space="preserve">34. Международные отношения на рубеже XX-XXI вв. Новое мышление в международной политике. </w:t>
      </w:r>
    </w:p>
    <w:sectPr w:rsidR="00FE060E" w:rsidRPr="00FE13CF" w:rsidSect="00A3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AB7E83"/>
    <w:rsid w:val="009B7306"/>
    <w:rsid w:val="00A37534"/>
    <w:rsid w:val="00AB7E83"/>
    <w:rsid w:val="00D07E53"/>
    <w:rsid w:val="00FE060E"/>
    <w:rsid w:val="00F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CDF4F-50E9-4FB7-A2E2-197041DA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TimOK</dc:creator>
  <cp:keywords/>
  <dc:description/>
  <cp:lastModifiedBy>Acer</cp:lastModifiedBy>
  <cp:revision>5</cp:revision>
  <dcterms:created xsi:type="dcterms:W3CDTF">2014-12-02T21:01:00Z</dcterms:created>
  <dcterms:modified xsi:type="dcterms:W3CDTF">2014-12-05T08:14:00Z</dcterms:modified>
</cp:coreProperties>
</file>