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7FD" w:rsidRPr="00AF0A97" w:rsidRDefault="000367FD" w:rsidP="000367FD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</w:pPr>
      <w:r w:rsidRPr="00AF0A97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 xml:space="preserve">Перечень контрольных вопросов для подготовки к экзамену  </w:t>
      </w:r>
    </w:p>
    <w:p w:rsidR="000367FD" w:rsidRPr="00AF0A97" w:rsidRDefault="000367FD" w:rsidP="000367FD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</w:pPr>
      <w:r w:rsidRPr="00AF0A97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по «</w:t>
      </w:r>
      <w:r w:rsidR="001E0E4D" w:rsidRPr="00AF0A97">
        <w:rPr>
          <w:rFonts w:ascii="Times New Roman" w:eastAsia="Calibri" w:hAnsi="Times New Roman" w:cs="Times New Roman"/>
          <w:b/>
          <w:bCs/>
          <w:sz w:val="28"/>
          <w:szCs w:val="28"/>
          <w:lang w:eastAsia="en-US" w:bidi="ar-SA"/>
        </w:rPr>
        <w:t>Уголовному праву</w:t>
      </w:r>
      <w:r w:rsidRPr="00AF0A97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»</w:t>
      </w:r>
    </w:p>
    <w:p w:rsidR="000367FD" w:rsidRPr="00AF0A97" w:rsidRDefault="000367FD" w:rsidP="000367FD">
      <w:pPr>
        <w:spacing w:line="319" w:lineRule="exact"/>
        <w:ind w:left="320"/>
        <w:jc w:val="center"/>
        <w:rPr>
          <w:rFonts w:ascii="Times New Roman" w:eastAsia="Calibri" w:hAnsi="Times New Roman" w:cs="Times New Roman"/>
          <w:b/>
          <w:bCs/>
          <w:color w:val="auto"/>
          <w:spacing w:val="5"/>
          <w:sz w:val="28"/>
          <w:szCs w:val="28"/>
          <w:lang w:eastAsia="en-US" w:bidi="ar-SA"/>
        </w:rPr>
      </w:pPr>
      <w:r w:rsidRPr="00AF0A97">
        <w:rPr>
          <w:rFonts w:ascii="Times New Roman" w:eastAsia="Calibri" w:hAnsi="Times New Roman" w:cs="Times New Roman"/>
          <w:b/>
          <w:bCs/>
          <w:color w:val="auto"/>
          <w:spacing w:val="5"/>
          <w:sz w:val="28"/>
          <w:szCs w:val="28"/>
          <w:lang w:eastAsia="en-US" w:bidi="ar-SA"/>
        </w:rPr>
        <w:t xml:space="preserve">Правоохранительная деятельность </w:t>
      </w:r>
      <w:r w:rsidR="001E0E4D" w:rsidRPr="00AF0A97">
        <w:rPr>
          <w:rFonts w:ascii="Times New Roman" w:eastAsia="Calibri" w:hAnsi="Times New Roman" w:cs="Times New Roman"/>
          <w:b/>
          <w:bCs/>
          <w:color w:val="auto"/>
          <w:spacing w:val="5"/>
          <w:sz w:val="28"/>
          <w:szCs w:val="28"/>
          <w:lang w:eastAsia="en-US" w:bidi="ar-SA"/>
        </w:rPr>
        <w:t>3</w:t>
      </w:r>
      <w:r w:rsidRPr="00AF0A97">
        <w:rPr>
          <w:rFonts w:ascii="Times New Roman" w:eastAsia="Calibri" w:hAnsi="Times New Roman" w:cs="Times New Roman"/>
          <w:b/>
          <w:bCs/>
          <w:color w:val="auto"/>
          <w:spacing w:val="5"/>
          <w:sz w:val="28"/>
          <w:szCs w:val="28"/>
          <w:lang w:eastAsia="en-US" w:bidi="ar-SA"/>
        </w:rPr>
        <w:t xml:space="preserve"> курс</w:t>
      </w:r>
    </w:p>
    <w:p w:rsidR="001E0E4D" w:rsidRPr="00AF0A97" w:rsidRDefault="001E0E4D" w:rsidP="00AF0A97">
      <w:p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</w:p>
    <w:p w:rsidR="000367F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bookmarkStart w:id="0" w:name="_GoBack"/>
      <w:bookmarkEnd w:id="0"/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Понятие, предмет и метод уголовного права. Задачи и функции уголовного права.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Принципы уголовного права: понятие, система, значение. Уголовная политика.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Действие уголовного закона во времени.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Действие уголовного закона в пространстве и по кругу лиц.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Преступление: понятие, его признаки и значение. Отличия преступлений от иных видов правонарушений.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Классификации преступлений: понятие, виды, значение.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Состав преступления: понятие, значение, соотношение с преступлением, уголовно-правовой нормой и статьей уголовного закона.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Элементы и признаки состава преступления: понятия, виды, значение. Квалификация преступлений: понятие и значение.</w:t>
      </w:r>
    </w:p>
    <w:p w:rsidR="000367F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Объект преступления: понятие, содержание, значение. Классификации объектов преступления.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Объективная сторона преступления: понятие, содержание, значение.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Причинная связь: понятие, критерии, значение.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Субъективная сторона преступления: понятие, содержание, значение.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Субъект преступления: понятие, виды, содержание, значение.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Стадии совершения преступления: понятие, виды, значение.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Соучастие: понятие, признаки, значение, отличие от прикосновенности к преступлению.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Рецидив преступлений: понятие, виды, значение.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Уголовная ответственность: виды, понятие, значение. Основания уголовной ответственности.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Уголовное наказание: понятие, признаки, содержание, цели.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Амнистия и помилование: понятия, применяющие органы, последствия.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Принудительные меры медицинского характера: понятие, цели, виды.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Убийство без смягчающих обстоятельств: понятие, состав, виды, отличия от смежных преступлений.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Причинение смерти по неосторожности: понятие, состав, виды, отличия от смежных преступлений.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Умышленное причинение тяжкого вреда здоровью: понятие, состав, виды, отличия от смежных преступлений.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Похищение человека: понятие, состав, виды, отличия от смежных преступлений.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 xml:space="preserve">Незаконное лишение свободы: понятие, состав, виды, отличия от </w:t>
      </w: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lastRenderedPageBreak/>
        <w:t>смежных преступлений.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Кража: понятие, состав, виды, отличия от смежных преступлений.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Мошенничество: понятие, состав, виды, отличия от смежных преступлений.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Грабеж: понятие, состав, виды, отличия от смежных преступлений.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Вымогательство: понятие, состав, виды, отличия от смежных преступлений.</w:t>
      </w:r>
    </w:p>
    <w:p w:rsidR="001E0E4D" w:rsidRPr="00AF0A97" w:rsidRDefault="001E0E4D" w:rsidP="00AF0A97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</w:pPr>
      <w:r w:rsidRPr="00AF0A97">
        <w:rPr>
          <w:rFonts w:ascii="Times New Roman" w:eastAsia="Calibri" w:hAnsi="Times New Roman" w:cs="Times New Roman"/>
          <w:spacing w:val="7"/>
          <w:sz w:val="28"/>
          <w:szCs w:val="28"/>
          <w:shd w:val="clear" w:color="auto" w:fill="FFFFFF"/>
          <w:lang w:eastAsia="en-US" w:bidi="ar-SA"/>
        </w:rPr>
        <w:t>Неправомерное завладение автомобилем или иным транспортным средством без цели хищения: понятие, состав, виды, отличия от смежных преступлений.</w:t>
      </w:r>
    </w:p>
    <w:sectPr w:rsidR="001E0E4D" w:rsidRPr="00AF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2">
    <w:nsid w:val="05927498"/>
    <w:multiLevelType w:val="multilevel"/>
    <w:tmpl w:val="680E426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4B0F9B"/>
    <w:multiLevelType w:val="multilevel"/>
    <w:tmpl w:val="2C147A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2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2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2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2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2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2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2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2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4">
    <w:nsid w:val="3AA81137"/>
    <w:multiLevelType w:val="multilevel"/>
    <w:tmpl w:val="00000000"/>
    <w:lvl w:ilvl="0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5">
    <w:nsid w:val="47A00ADA"/>
    <w:multiLevelType w:val="multilevel"/>
    <w:tmpl w:val="00000000"/>
    <w:lvl w:ilvl="0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1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2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3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4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5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6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7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  <w:lvl w:ilvl="8">
      <w:start w:val="2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3"/>
        <w:szCs w:val="23"/>
        <w:u w:val="none"/>
      </w:rPr>
    </w:lvl>
  </w:abstractNum>
  <w:abstractNum w:abstractNumId="6">
    <w:nsid w:val="7479213A"/>
    <w:multiLevelType w:val="hybridMultilevel"/>
    <w:tmpl w:val="E83847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6C"/>
    <w:rsid w:val="000367FD"/>
    <w:rsid w:val="001E0E4D"/>
    <w:rsid w:val="003E78C5"/>
    <w:rsid w:val="00AF0A97"/>
    <w:rsid w:val="00E5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7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36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E0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367F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0367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E0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2020-11-21T06:28:00Z</dcterms:created>
  <dcterms:modified xsi:type="dcterms:W3CDTF">2020-12-02T08:51:00Z</dcterms:modified>
</cp:coreProperties>
</file>