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B4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Практическая работа. Тест</w:t>
      </w:r>
    </w:p>
    <w:p w:rsidR="00F96220" w:rsidRDefault="00F96220" w:rsidP="00E07B28">
      <w:pPr>
        <w:rPr>
          <w:rFonts w:ascii="Times New Roman" w:hAnsi="Times New Roman" w:cs="Times New Roman"/>
          <w:sz w:val="28"/>
          <w:szCs w:val="28"/>
        </w:rPr>
      </w:pPr>
      <w:r w:rsidRPr="00F96220">
        <w:rPr>
          <w:rFonts w:ascii="Times New Roman" w:hAnsi="Times New Roman" w:cs="Times New Roman"/>
          <w:sz w:val="28"/>
          <w:szCs w:val="28"/>
          <w:highlight w:val="yellow"/>
        </w:rPr>
        <w:t>Д/З пройти тестирование</w:t>
      </w:r>
    </w:p>
    <w:p w:rsidR="00941BB4" w:rsidRDefault="00941BB4" w:rsidP="00E07B28">
      <w:pPr>
        <w:rPr>
          <w:rFonts w:ascii="Times New Roman" w:hAnsi="Times New Roman" w:cs="Times New Roman"/>
          <w:sz w:val="28"/>
          <w:szCs w:val="28"/>
        </w:rPr>
      </w:pP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Вопрос:1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 подлежат</w:t>
      </w:r>
      <w:r w:rsidR="006A705E">
        <w:rPr>
          <w:rFonts w:ascii="Times New Roman" w:hAnsi="Times New Roman" w:cs="Times New Roman"/>
          <w:b/>
          <w:sz w:val="28"/>
          <w:szCs w:val="28"/>
        </w:rPr>
        <w:t>: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вменяемое   физическое   лицо   достигшее   возраста   указанного   в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КОАП, юридическое лицо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 вменяемое   физическое   лицо, достигшее   возраста   указанного   в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КОАП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юридическое лицо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должностное лицо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физическое лицо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Вопрос:2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С   какого   возраста   физическое   лицо   подлежит   административной</w:t>
      </w:r>
    </w:p>
    <w:p w:rsidR="00E07B28" w:rsidRPr="006A705E" w:rsidRDefault="006A705E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О</w:t>
      </w:r>
      <w:r w:rsidR="00E07B28" w:rsidRPr="006A705E">
        <w:rPr>
          <w:rFonts w:ascii="Times New Roman" w:hAnsi="Times New Roman" w:cs="Times New Roman"/>
          <w:b/>
          <w:sz w:val="28"/>
          <w:szCs w:val="28"/>
        </w:rPr>
        <w:t>тветственности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 15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 18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 16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 14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 30 лет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Вопрос:3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Административное выдворение налагается</w:t>
      </w:r>
      <w:r w:rsidR="006A705E">
        <w:rPr>
          <w:rFonts w:ascii="Times New Roman" w:hAnsi="Times New Roman" w:cs="Times New Roman"/>
          <w:b/>
          <w:sz w:val="28"/>
          <w:szCs w:val="28"/>
        </w:rPr>
        <w:t>: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судьей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органами внутренних дел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администрацией Президента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министерством иностранных дел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lastRenderedPageBreak/>
        <w:t xml:space="preserve">- министерством труда и социальной защиты населения 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Вопрос:4</w:t>
      </w:r>
    </w:p>
    <w:p w:rsidR="00E07B28" w:rsidRPr="006A705E" w:rsidRDefault="00F96220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 xml:space="preserve">Принудительный снос самовольно возводимого или </w:t>
      </w:r>
      <w:r w:rsidR="00E07B28" w:rsidRPr="006A705E">
        <w:rPr>
          <w:rFonts w:ascii="Times New Roman" w:hAnsi="Times New Roman" w:cs="Times New Roman"/>
          <w:b/>
          <w:sz w:val="28"/>
          <w:szCs w:val="28"/>
        </w:rPr>
        <w:t>возведенного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строения налагается</w:t>
      </w:r>
      <w:r w:rsidR="006A705E">
        <w:rPr>
          <w:rFonts w:ascii="Times New Roman" w:hAnsi="Times New Roman" w:cs="Times New Roman"/>
          <w:b/>
          <w:sz w:val="28"/>
          <w:szCs w:val="28"/>
        </w:rPr>
        <w:t>: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должностным лицом Земельного комитета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уполномоченным органом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судьей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прокурором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налоговым инспектором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5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При   совершении   одним   лицом   двух   и   б</w:t>
      </w:r>
      <w:r w:rsidR="006A705E">
        <w:rPr>
          <w:rFonts w:ascii="Times New Roman" w:hAnsi="Times New Roman" w:cs="Times New Roman"/>
          <w:b/>
          <w:sz w:val="28"/>
          <w:szCs w:val="28"/>
        </w:rPr>
        <w:t xml:space="preserve">олее </w:t>
      </w:r>
      <w:proofErr w:type="spellStart"/>
      <w:r w:rsidRPr="006A705E">
        <w:rPr>
          <w:rFonts w:ascii="Times New Roman" w:hAnsi="Times New Roman" w:cs="Times New Roman"/>
          <w:b/>
          <w:sz w:val="28"/>
          <w:szCs w:val="28"/>
        </w:rPr>
        <w:t>адм.правонарушений</w:t>
      </w:r>
      <w:proofErr w:type="spellEnd"/>
      <w:r w:rsidRPr="006A705E">
        <w:rPr>
          <w:rFonts w:ascii="Times New Roman" w:hAnsi="Times New Roman" w:cs="Times New Roman"/>
          <w:b/>
          <w:sz w:val="28"/>
          <w:szCs w:val="28"/>
        </w:rPr>
        <w:t>,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административное взыскание налагается</w:t>
      </w:r>
      <w:r w:rsidR="006A705E">
        <w:rPr>
          <w:rFonts w:ascii="Times New Roman" w:hAnsi="Times New Roman" w:cs="Times New Roman"/>
          <w:b/>
          <w:sz w:val="28"/>
          <w:szCs w:val="28"/>
        </w:rPr>
        <w:t>: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по совокупности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путем поглощения менее тяжкого более тяжким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путем простого сложения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за каждое правонарушение в отдельности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путем сложного сложения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6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 xml:space="preserve">Отличие административной ответственности от уголовной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применяется   судом   и   другими   уполномоченными   органами, не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влечет судимости, </w:t>
      </w:r>
      <w:r w:rsidR="00F96220">
        <w:rPr>
          <w:rFonts w:ascii="Times New Roman" w:hAnsi="Times New Roman" w:cs="Times New Roman"/>
          <w:sz w:val="28"/>
          <w:szCs w:val="28"/>
        </w:rPr>
        <w:t xml:space="preserve">имеет другие сроки </w:t>
      </w:r>
      <w:r w:rsidRPr="00727BAD">
        <w:rPr>
          <w:rFonts w:ascii="Times New Roman" w:hAnsi="Times New Roman" w:cs="Times New Roman"/>
          <w:sz w:val="28"/>
          <w:szCs w:val="28"/>
        </w:rPr>
        <w:t>давности и процессуальные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порядки</w:t>
      </w:r>
    </w:p>
    <w:p w:rsidR="00E07B28" w:rsidRPr="00727BAD" w:rsidRDefault="006A705E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применяется   только уполномоченными </w:t>
      </w:r>
      <w:r w:rsidR="00E07B28" w:rsidRPr="00727BAD">
        <w:rPr>
          <w:rFonts w:ascii="Times New Roman" w:hAnsi="Times New Roman" w:cs="Times New Roman"/>
          <w:sz w:val="28"/>
          <w:szCs w:val="28"/>
        </w:rPr>
        <w:t>органами, не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28" w:rsidRPr="00727BAD">
        <w:rPr>
          <w:rFonts w:ascii="Times New Roman" w:hAnsi="Times New Roman" w:cs="Times New Roman"/>
          <w:sz w:val="28"/>
          <w:szCs w:val="28"/>
        </w:rPr>
        <w:t>судимости, имеет другие сроки давности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нет различия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одинаковы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lastRenderedPageBreak/>
        <w:t>- не влечет судимости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7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Порядок назначения административной ответственности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 применение </w:t>
      </w:r>
      <w:r w:rsidR="00F9622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gramStart"/>
      <w:r w:rsidR="00F96220">
        <w:rPr>
          <w:rFonts w:ascii="Times New Roman" w:hAnsi="Times New Roman" w:cs="Times New Roman"/>
          <w:sz w:val="28"/>
          <w:szCs w:val="28"/>
        </w:rPr>
        <w:t>наказания  к</w:t>
      </w:r>
      <w:proofErr w:type="gramEnd"/>
      <w:r w:rsidR="00F96220">
        <w:rPr>
          <w:rFonts w:ascii="Times New Roman" w:hAnsi="Times New Roman" w:cs="Times New Roman"/>
          <w:sz w:val="28"/>
          <w:szCs w:val="28"/>
        </w:rPr>
        <w:t xml:space="preserve">  </w:t>
      </w:r>
      <w:r w:rsidRPr="00727BAD">
        <w:rPr>
          <w:rFonts w:ascii="Times New Roman" w:hAnsi="Times New Roman" w:cs="Times New Roman"/>
          <w:sz w:val="28"/>
          <w:szCs w:val="28"/>
        </w:rPr>
        <w:t>физическому  лицу  не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освобождает от ответственности юридическое лицо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 применение   административного   наказания   к   физическому   лицу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освобождает от ответственности юридическое лицо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юридическое лицо не подлежит административной ответственности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 в   случае   привлечения   к   административной   ответственности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юридическое лицо, физическое лицо не привлекается к той же самой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юридическое лицо подлежит административной ответственности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8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Административное правонарушение это</w:t>
      </w:r>
      <w:r w:rsidR="00F96220" w:rsidRPr="006A705E">
        <w:rPr>
          <w:rFonts w:ascii="Times New Roman" w:hAnsi="Times New Roman" w:cs="Times New Roman"/>
          <w:b/>
          <w:sz w:val="28"/>
          <w:szCs w:val="28"/>
        </w:rPr>
        <w:t>: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противоправное действие физического лица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B28" w:rsidRPr="00727BAD">
        <w:rPr>
          <w:rFonts w:ascii="Times New Roman" w:hAnsi="Times New Roman" w:cs="Times New Roman"/>
          <w:sz w:val="28"/>
          <w:szCs w:val="28"/>
        </w:rPr>
        <w:t>противоправные, виновные (с   умыслом   или   по   неосторожности)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действия   физического   лица   или   противоправные   действия   или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бездействия   юридического   лица   за   которые   предусмотрена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ответственность в КОАП РФ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противоправное, виновное действие физического лица, за которое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предусмотрена ответственность в КОАП РК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только лишь действия юридического лица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бездействие физического лица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9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Кем применяется мера лишения специального права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сотрудником ОВД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27BA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прокурором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судьей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Президентом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10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Срок лишения специального права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 менее одного месяца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 менее одной недели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 менее 15 дней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 менее одного месяца и более двух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не менее двух лет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11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На какой срок устанавливается мера административного ареста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 15 суток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 одного месяца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 7 дней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 двух месяцев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до 10 дней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12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 xml:space="preserve">Кем применяется мера административного ареста 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прокурором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судьей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сотрудниками ОВД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BA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727B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следователем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13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Административное выдворение налагается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судьей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органами внутренних дел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Администрацией Президента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Министерством иностранных дел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Министерством труда и социальной защиты населения 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14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Иностранцы   и   лица   без   гражданства   несут   административную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ответственность на территории РК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на общих основаниях все без исключения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</w:t>
      </w:r>
      <w:r w:rsidR="00F96220">
        <w:rPr>
          <w:rFonts w:ascii="Times New Roman" w:hAnsi="Times New Roman" w:cs="Times New Roman"/>
          <w:sz w:val="28"/>
          <w:szCs w:val="28"/>
        </w:rPr>
        <w:t xml:space="preserve">на   общих </w:t>
      </w:r>
      <w:r w:rsidR="00E07B28" w:rsidRPr="00727BAD">
        <w:rPr>
          <w:rFonts w:ascii="Times New Roman" w:hAnsi="Times New Roman" w:cs="Times New Roman"/>
          <w:sz w:val="28"/>
          <w:szCs w:val="28"/>
        </w:rPr>
        <w:t>основани</w:t>
      </w:r>
      <w:r w:rsidR="00F96220">
        <w:rPr>
          <w:rFonts w:ascii="Times New Roman" w:hAnsi="Times New Roman" w:cs="Times New Roman"/>
          <w:sz w:val="28"/>
          <w:szCs w:val="28"/>
        </w:rPr>
        <w:t xml:space="preserve">ях, </w:t>
      </w:r>
      <w:r w:rsidR="00E07B28" w:rsidRPr="00727BAD">
        <w:rPr>
          <w:rFonts w:ascii="Times New Roman" w:hAnsi="Times New Roman" w:cs="Times New Roman"/>
          <w:sz w:val="28"/>
          <w:szCs w:val="28"/>
        </w:rPr>
        <w:t>за   исключением   пользующихся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дипломатическим иммунитетом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в соответствии с нормами международного права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 через   посольства   и   представительства   стран   к   которым   они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относятся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  общих   основаниях,</w:t>
      </w:r>
      <w:r w:rsidR="00F96220">
        <w:rPr>
          <w:rFonts w:ascii="Times New Roman" w:hAnsi="Times New Roman" w:cs="Times New Roman"/>
          <w:sz w:val="28"/>
          <w:szCs w:val="28"/>
        </w:rPr>
        <w:t xml:space="preserve"> </w:t>
      </w:r>
      <w:r w:rsidR="00E07B28" w:rsidRPr="00727BAD">
        <w:rPr>
          <w:rFonts w:ascii="Times New Roman" w:hAnsi="Times New Roman" w:cs="Times New Roman"/>
          <w:sz w:val="28"/>
          <w:szCs w:val="28"/>
        </w:rPr>
        <w:t>за   исключением   совершения   ими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правонарушений, посягающих на институты государственной власти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15</w:t>
      </w:r>
    </w:p>
    <w:p w:rsidR="00E07B28" w:rsidRPr="006A705E" w:rsidRDefault="00F96220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Кодекс РФ</w:t>
      </w:r>
      <w:r w:rsidR="00E07B28" w:rsidRPr="006A705E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 содержит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- 6 видов административных взысканий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- 9 видов административных взысканий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</w:t>
      </w:r>
      <w:r w:rsidR="00E07B28" w:rsidRPr="00727BAD">
        <w:rPr>
          <w:rFonts w:ascii="Times New Roman" w:hAnsi="Times New Roman" w:cs="Times New Roman"/>
          <w:sz w:val="28"/>
          <w:szCs w:val="28"/>
        </w:rPr>
        <w:t>10 видов административных взысканий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- 12 видов административных взысканий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- 8 видов административных взысканий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Вопрос:</w:t>
      </w:r>
      <w:r w:rsidR="00F96220">
        <w:rPr>
          <w:rFonts w:ascii="Times New Roman" w:hAnsi="Times New Roman" w:cs="Times New Roman"/>
          <w:sz w:val="28"/>
          <w:szCs w:val="28"/>
        </w:rPr>
        <w:t>16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Основными видами административных взысканий являются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</w:t>
      </w:r>
      <w:r w:rsidR="00E07B28" w:rsidRPr="00727BAD">
        <w:rPr>
          <w:rFonts w:ascii="Times New Roman" w:hAnsi="Times New Roman" w:cs="Times New Roman"/>
          <w:sz w:val="28"/>
          <w:szCs w:val="28"/>
        </w:rPr>
        <w:t>предупреждение, административный штраф, административный арест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 xml:space="preserve">-   административный   штраф, </w:t>
      </w:r>
      <w:r w:rsidR="00E07B28" w:rsidRPr="00727BAD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й   арест, </w:t>
      </w:r>
      <w:r w:rsidR="00E07B28" w:rsidRPr="00727BAD">
        <w:rPr>
          <w:rFonts w:ascii="Times New Roman" w:hAnsi="Times New Roman" w:cs="Times New Roman"/>
          <w:sz w:val="28"/>
          <w:szCs w:val="28"/>
        </w:rPr>
        <w:t>лишение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специального права, конфискация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административный   арест, </w:t>
      </w:r>
      <w:r w:rsidR="00E07B28" w:rsidRPr="00727BAD">
        <w:rPr>
          <w:rFonts w:ascii="Times New Roman" w:hAnsi="Times New Roman" w:cs="Times New Roman"/>
          <w:sz w:val="28"/>
          <w:szCs w:val="28"/>
        </w:rPr>
        <w:t>лишение   специального   права,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принудительный снос самовольно возведенного строения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предупреждение, административный арест, выдворение иностранцев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и лиц без гражданства за пределы РК</w:t>
      </w:r>
    </w:p>
    <w:p w:rsidR="00E07B28" w:rsidRPr="00727BAD" w:rsidRDefault="00727BAD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административный   штраф, </w:t>
      </w:r>
      <w:r w:rsidR="00F96220">
        <w:rPr>
          <w:rFonts w:ascii="Times New Roman" w:hAnsi="Times New Roman" w:cs="Times New Roman"/>
          <w:sz w:val="28"/>
          <w:szCs w:val="28"/>
        </w:rPr>
        <w:t xml:space="preserve">административный   арест, </w:t>
      </w:r>
      <w:r w:rsidR="00E07B28" w:rsidRPr="00727BAD">
        <w:rPr>
          <w:rFonts w:ascii="Times New Roman" w:hAnsi="Times New Roman" w:cs="Times New Roman"/>
          <w:sz w:val="28"/>
          <w:szCs w:val="28"/>
        </w:rPr>
        <w:t>конфискация,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возмездное изъятие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Вопрос:17</w:t>
      </w:r>
    </w:p>
    <w:p w:rsidR="00E07B28" w:rsidRPr="006A705E" w:rsidRDefault="00E07B28" w:rsidP="00E07B28">
      <w:pPr>
        <w:rPr>
          <w:rFonts w:ascii="Times New Roman" w:hAnsi="Times New Roman" w:cs="Times New Roman"/>
          <w:b/>
          <w:sz w:val="28"/>
          <w:szCs w:val="28"/>
        </w:rPr>
      </w:pPr>
      <w:r w:rsidRPr="006A705E">
        <w:rPr>
          <w:rFonts w:ascii="Times New Roman" w:hAnsi="Times New Roman" w:cs="Times New Roman"/>
          <w:b/>
          <w:sz w:val="28"/>
          <w:szCs w:val="28"/>
        </w:rPr>
        <w:t>Дополнительными мерами административного взыскания являются</w:t>
      </w:r>
      <w:bookmarkStart w:id="0" w:name="_GoBack"/>
      <w:bookmarkEnd w:id="0"/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Ответы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предупреждение, конфискация, возмездное изъятие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конфискация, </w:t>
      </w:r>
      <w:r w:rsidR="00E07B28" w:rsidRPr="00727BAD"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>ездное   изъятие,</w:t>
      </w:r>
      <w:r w:rsidR="00E07B28" w:rsidRPr="00727BAD">
        <w:rPr>
          <w:rFonts w:ascii="Times New Roman" w:hAnsi="Times New Roman" w:cs="Times New Roman"/>
          <w:sz w:val="28"/>
          <w:szCs w:val="28"/>
        </w:rPr>
        <w:t xml:space="preserve"> принудительный   снос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самовольно возведенного строения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-   л</w:t>
      </w:r>
      <w:r w:rsidR="00F96220">
        <w:rPr>
          <w:rFonts w:ascii="Times New Roman" w:hAnsi="Times New Roman" w:cs="Times New Roman"/>
          <w:sz w:val="28"/>
          <w:szCs w:val="28"/>
        </w:rPr>
        <w:t>ишение   специального   права,</w:t>
      </w:r>
      <w:r w:rsidRPr="00727BAD">
        <w:rPr>
          <w:rFonts w:ascii="Times New Roman" w:hAnsi="Times New Roman" w:cs="Times New Roman"/>
          <w:sz w:val="28"/>
          <w:szCs w:val="28"/>
        </w:rPr>
        <w:t xml:space="preserve"> административный   штраф,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конфискация, возмездное изъятие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предупреждение, конфискация, возмездное   изъятие, </w:t>
      </w:r>
      <w:r w:rsidR="00E07B28" w:rsidRPr="00727BAD">
        <w:rPr>
          <w:rFonts w:ascii="Times New Roman" w:hAnsi="Times New Roman" w:cs="Times New Roman"/>
          <w:sz w:val="28"/>
          <w:szCs w:val="28"/>
        </w:rPr>
        <w:t>выдворение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иностранцев и лиц без гражданства за пределы РК</w:t>
      </w:r>
    </w:p>
    <w:p w:rsidR="00E07B28" w:rsidRPr="00727BAD" w:rsidRDefault="00F96220" w:rsidP="00E0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конфискация, возмездное изъятие, </w:t>
      </w:r>
      <w:r w:rsidR="00E07B28" w:rsidRPr="00727BAD">
        <w:rPr>
          <w:rFonts w:ascii="Times New Roman" w:hAnsi="Times New Roman" w:cs="Times New Roman"/>
          <w:sz w:val="28"/>
          <w:szCs w:val="28"/>
        </w:rPr>
        <w:t>лишение   специального   права,</w:t>
      </w:r>
    </w:p>
    <w:p w:rsidR="00E07B28" w:rsidRPr="00727BAD" w:rsidRDefault="00E07B28" w:rsidP="00E07B28">
      <w:pPr>
        <w:rPr>
          <w:rFonts w:ascii="Times New Roman" w:hAnsi="Times New Roman" w:cs="Times New Roman"/>
          <w:sz w:val="28"/>
          <w:szCs w:val="28"/>
        </w:rPr>
      </w:pPr>
      <w:r w:rsidRPr="00727BAD">
        <w:rPr>
          <w:rFonts w:ascii="Times New Roman" w:hAnsi="Times New Roman" w:cs="Times New Roman"/>
          <w:sz w:val="28"/>
          <w:szCs w:val="28"/>
        </w:rPr>
        <w:t>предупреждение</w:t>
      </w:r>
    </w:p>
    <w:sectPr w:rsidR="00E07B28" w:rsidRPr="0072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0267"/>
    <w:multiLevelType w:val="multilevel"/>
    <w:tmpl w:val="D48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67911"/>
    <w:multiLevelType w:val="multilevel"/>
    <w:tmpl w:val="BB2C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8"/>
    <w:rsid w:val="006A705E"/>
    <w:rsid w:val="00727BAD"/>
    <w:rsid w:val="00941BB4"/>
    <w:rsid w:val="00A87F7E"/>
    <w:rsid w:val="00E07B28"/>
    <w:rsid w:val="00F96220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F084-513A-437F-BFDE-7C667ED8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E07B28"/>
  </w:style>
  <w:style w:type="character" w:customStyle="1" w:styleId="ff1">
    <w:name w:val="ff1"/>
    <w:basedOn w:val="a0"/>
    <w:rsid w:val="00E07B28"/>
  </w:style>
  <w:style w:type="character" w:styleId="a4">
    <w:name w:val="Hyperlink"/>
    <w:basedOn w:val="a0"/>
    <w:uiPriority w:val="99"/>
    <w:unhideWhenUsed/>
    <w:rsid w:val="00E07B28"/>
    <w:rPr>
      <w:color w:val="0000FF"/>
      <w:u w:val="single"/>
    </w:rPr>
  </w:style>
  <w:style w:type="character" w:customStyle="1" w:styleId="page-link">
    <w:name w:val="page-link"/>
    <w:basedOn w:val="a0"/>
    <w:rsid w:val="00E07B28"/>
  </w:style>
  <w:style w:type="character" w:customStyle="1" w:styleId="logo-text">
    <w:name w:val="logo-text"/>
    <w:basedOn w:val="a0"/>
    <w:rsid w:val="00E0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901">
          <w:marLeft w:val="0"/>
          <w:marRight w:val="0"/>
          <w:marTop w:val="30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53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3507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5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804585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1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0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38622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770416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7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015544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0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7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100021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6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425703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5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9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635220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9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919767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5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6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6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7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6854348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8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1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2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8910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4552">
          <w:marLeft w:val="0"/>
          <w:marRight w:val="0"/>
          <w:marTop w:val="0"/>
          <w:marBottom w:val="0"/>
          <w:divBdr>
            <w:top w:val="single" w:sz="6" w:space="0" w:color="EBED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2020-11-26T12:03:00Z</dcterms:created>
  <dcterms:modified xsi:type="dcterms:W3CDTF">2020-12-02T21:23:00Z</dcterms:modified>
</cp:coreProperties>
</file>