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116B" w14:textId="77777777" w:rsidR="008316A3" w:rsidRPr="001745CB" w:rsidRDefault="00C14412" w:rsidP="001745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</w:p>
    <w:p w14:paraId="26BA1BA0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Задание:</w:t>
      </w:r>
    </w:p>
    <w:p w14:paraId="4CC2963A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1. Законспектировать лекцию</w:t>
      </w:r>
    </w:p>
    <w:p w14:paraId="600A0563" w14:textId="77777777" w:rsid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8F8" w:rsidRPr="005C58F8">
        <w:rPr>
          <w:rFonts w:ascii="Times New Roman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7B7D8A64" w14:textId="77777777" w:rsidR="00C14412" w:rsidRP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31FF5" w14:textId="2892105B" w:rsidR="005C58F8" w:rsidRPr="005C58F8" w:rsidRDefault="005C58F8" w:rsidP="004D2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17FD">
        <w:rPr>
          <w:rFonts w:ascii="Times New Roman" w:hAnsi="Times New Roman" w:cs="Times New Roman"/>
          <w:b/>
          <w:sz w:val="28"/>
          <w:szCs w:val="28"/>
        </w:rPr>
        <w:t>Социальны</w:t>
      </w:r>
      <w:r w:rsidR="00C00A9F">
        <w:rPr>
          <w:rFonts w:ascii="Times New Roman" w:hAnsi="Times New Roman" w:cs="Times New Roman"/>
          <w:b/>
          <w:sz w:val="28"/>
          <w:szCs w:val="28"/>
        </w:rPr>
        <w:t>е отношения</w:t>
      </w:r>
    </w:p>
    <w:p w14:paraId="365DB6C6" w14:textId="48D09B21" w:rsidR="00C14412" w:rsidRPr="00C14412" w:rsidRDefault="00F73A5F" w:rsidP="004D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движения</w:t>
      </w:r>
      <w:r w:rsidR="005C58F8" w:rsidRPr="00610322">
        <w:rPr>
          <w:rFonts w:ascii="Times New Roman" w:hAnsi="Times New Roman" w:cs="Times New Roman"/>
          <w:b/>
          <w:sz w:val="28"/>
          <w:szCs w:val="28"/>
        </w:rPr>
        <w:t>.</w:t>
      </w:r>
      <w:r w:rsidR="005C58F8" w:rsidRPr="00C14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Типы социальных отношений</w:t>
      </w:r>
      <w:r w:rsidR="00C14412" w:rsidRPr="00C1441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19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Типы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движени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9D2E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FE10D46" w14:textId="77777777" w:rsidR="00A44879" w:rsidRDefault="00A44879" w:rsidP="00A4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521F4" w14:textId="6681ECBE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>. С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>оциальные отношения</w:t>
      </w:r>
    </w:p>
    <w:p w14:paraId="0114634A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Социальные взаимодействия представляют собой действия личности, группы, общности, выполняемые в отношении к другим субъектам. Поэтому между ними возникают отношения и связи. Эти связи становятся устойчивыми и длительными, если касаются жизненных интересов социальных групп и личностей. Совокупность таких связей выступает как присущие обществу на данном историческом этапе социальные отношения. Они складываются по отношению индивида к обществу, общества к индивиду или индивида к индивиду. Социальные отношения - совокупность многообразных связей, возникающих между индивидами, их группами и общностями, а также внутри последних в процессе их экономической, политической и культурной деятельности и реализации ими своих социальных статусов и ролей.</w:t>
      </w:r>
    </w:p>
    <w:p w14:paraId="0631B29A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 xml:space="preserve">Социальные отношения возникают в том случае, когда существующие между людьми социальные взаимодействия несут в себе некоторую ценность для их участников или приводят к возникновению ценности. Ценностью является такое свойство предмета, которое способно удовлетворять определенную потребность индивида, группы или общества. Социальные отношения проявляются в определенных видах взаимодействий между людьми, в процессе которых эти люди реализуют свои социальные роли и </w:t>
      </w:r>
      <w:r w:rsidRPr="00C00A9F">
        <w:rPr>
          <w:rFonts w:ascii="Times New Roman" w:eastAsia="Calibri" w:hAnsi="Times New Roman" w:cs="Times New Roman"/>
          <w:sz w:val="28"/>
          <w:szCs w:val="28"/>
        </w:rPr>
        <w:lastRenderedPageBreak/>
        <w:t>статусы, а сами роли и статусы имеют четкие границы действия Они характеризуются большим многообразием, поэтому особое значение обретает их типология. Она производится по разным основаниям: по субъекту социальных отношений, по объекту социальных отношений и по модальности, т.е. по характеру взаимосвязей между индивидами и их группами.</w:t>
      </w:r>
    </w:p>
    <w:p w14:paraId="3B9D7193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По субъекту социальных отношений они разделяются на следующие типы:</w:t>
      </w:r>
    </w:p>
    <w:p w14:paraId="221AD926" w14:textId="1483A5F8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00A9F">
        <w:rPr>
          <w:rFonts w:ascii="Times New Roman" w:eastAsia="Calibri" w:hAnsi="Times New Roman" w:cs="Times New Roman"/>
          <w:sz w:val="28"/>
          <w:szCs w:val="28"/>
        </w:rPr>
        <w:t xml:space="preserve"> индивидуальные или личностные отношения - вся совокупность представлений индивида о самом себе;</w:t>
      </w:r>
    </w:p>
    <w:p w14:paraId="7B0938A1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- межличностные отношения - взаимосвязи, которые устанавливаются между отдельными индивидами на основе эмоциональной близости;</w:t>
      </w:r>
    </w:p>
    <w:p w14:paraId="2BCE70AD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- внутригрупповые отношения - взаимосвязи осуществляющиеся между членами одной группы;</w:t>
      </w:r>
    </w:p>
    <w:p w14:paraId="29C55DD0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- межгрупповые отношения - взаимосвязи между разными группами и их членами, проходящие на социальном уровне;</w:t>
      </w:r>
    </w:p>
    <w:p w14:paraId="13ACBA8C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- международные отношения - взаимосвязи различных народов и представителей разных стран По объекту социальных отношений они классифицируются как экономические, политические, социокультурные, религиозные и семейно-бытовые.</w:t>
      </w:r>
    </w:p>
    <w:p w14:paraId="647D595C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По своей модальности социальные отношения подразделяются на отношения: сотрудничества; взаимопомощи; соперничества; конфликта; субординации (иерархии).</w:t>
      </w:r>
    </w:p>
    <w:p w14:paraId="37DA09B8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Социальные отношения тесно связаны с такими социальными процессами, как социальные движения Социальные отношения ориентированы на социальные изменения, что обусловлено групповыми и общественными интересами и целями.</w:t>
      </w:r>
    </w:p>
    <w:p w14:paraId="56B9496A" w14:textId="77777777" w:rsid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B3B5E1" w14:textId="7E8F338B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>. С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>оциальные движения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C00A9F">
        <w:rPr>
          <w:rFonts w:ascii="Times New Roman" w:eastAsia="Calibri" w:hAnsi="Times New Roman" w:cs="Times New Roman"/>
          <w:b/>
          <w:bCs/>
          <w:sz w:val="28"/>
          <w:szCs w:val="28"/>
        </w:rPr>
        <w:t>их признаки и типы</w:t>
      </w:r>
    </w:p>
    <w:p w14:paraId="68D5F9A8" w14:textId="77777777" w:rsidR="00F73A5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 xml:space="preserve">Социальное движение - массовые коллективные действия социальных групп, связанные с обеспечением групповых или общественных интересов, </w:t>
      </w:r>
      <w:r w:rsidRPr="00C00A9F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удовлетворением потребностей, как материальных, так и духовных, и направленные на социальные изменения или сопротивление им в конфликтном противодействии с другими социальными группами. Социальные движения отличаются направленностью на преобразования и отсутствием определенных жизненных циклов. Они не имеют устойчивого институционального статуса. Можно выделить следующие типы социальных движений:</w:t>
      </w:r>
    </w:p>
    <w:p w14:paraId="03555102" w14:textId="73D787C8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bookmarkStart w:id="0" w:name="_Hlk57848263"/>
      <w:r w:rsidRPr="00C00A9F">
        <w:rPr>
          <w:rFonts w:ascii="Times New Roman" w:eastAsia="Calibri" w:hAnsi="Times New Roman" w:cs="Times New Roman"/>
          <w:sz w:val="28"/>
          <w:szCs w:val="28"/>
        </w:rPr>
        <w:t>общие социальные движения</w:t>
      </w:r>
      <w:bookmarkEnd w:id="0"/>
      <w:r w:rsidRPr="00C00A9F">
        <w:rPr>
          <w:rFonts w:ascii="Times New Roman" w:eastAsia="Calibri" w:hAnsi="Times New Roman" w:cs="Times New Roman"/>
          <w:sz w:val="28"/>
          <w:szCs w:val="28"/>
        </w:rPr>
        <w:t xml:space="preserve"> - социальные действия больших социальных групп (молодежи, рабочих, женщин), основным содержанием которых являются попытки добиться всеобъемлющих изменений человеческих ценностей. Они проявляются в стремлении множества людей развить новую точку зрения на свое положение в обществе и на свои права. Они направляют свою деятельность на различные сферы общественной жизни и развиваются преимущественно неформально и неофициально:</w:t>
      </w:r>
    </w:p>
    <w:p w14:paraId="7B116C26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2) специфические социальные движения - социальные действия, возникающие на основе общих движений, но задающие им более конкретный характер Они имеют четкие цели, которые стремятся достигнуть активными действиями, организованную, иерархизированную и разветвленную структуру. В процессе своего развития они формируют определенное поведение, мировоззрение, установки и ценности.</w:t>
      </w:r>
    </w:p>
    <w:p w14:paraId="666EF760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 xml:space="preserve">3) политические движения - массовые действия направленные на завоевание, укрепление и ниспровержение политической власти, существующего политического режима, государственных органов, выражаются в требованиях, обращенных к государству другим властным органам. Они могут осуществляться внутри одной страны или между несколькими странами, способны приобретать некоторую преемственность и универсальность в той мере, в какой они продолжают и развивают определенные политические традиции; 4) экспрессивные движения - массовые движения, которые отчетливо понимают непривлекательность и порочность существующей социальной действительности, но стремятся изменить не ее, но </w:t>
      </w:r>
      <w:r w:rsidRPr="00C00A9F">
        <w:rPr>
          <w:rFonts w:ascii="Times New Roman" w:eastAsia="Calibri" w:hAnsi="Times New Roman" w:cs="Times New Roman"/>
          <w:sz w:val="28"/>
          <w:szCs w:val="28"/>
        </w:rPr>
        <w:lastRenderedPageBreak/>
        <w:t>свое отношение к ней. Посредством образцов культуры - мечтаний, видений, ритуалов - они находят средства сделать жизнь людей приемлемой 5) революционные движения - массовые действия направленные на глубокие и полные изменения существующей социальной реальности, структуры, функций и содержания деятельности большинства или многих социальных институтов - государства, суда, системы образования. Они стремятся разрушить существующую социальную систему, свергнуть существующий социальный порядок, установить новую систему власти; 6) реформаторские движения - массовые политические действия, ориентированные не на революционное ниспровержение существующих социально-политических порядков, но на изменение и совершенствование существующей системы посредством проведения реформ.</w:t>
      </w:r>
    </w:p>
    <w:p w14:paraId="4A14FB4F" w14:textId="77777777" w:rsidR="00C00A9F" w:rsidRPr="00C00A9F" w:rsidRDefault="00C00A9F" w:rsidP="00C00A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9F">
        <w:rPr>
          <w:rFonts w:ascii="Times New Roman" w:eastAsia="Calibri" w:hAnsi="Times New Roman" w:cs="Times New Roman"/>
          <w:sz w:val="28"/>
          <w:szCs w:val="28"/>
        </w:rPr>
        <w:t>Существует ряд других социальных движений, отличающихся по предмету и содержанию, целям и составу (молодежные, феминистские, экологические и другие социальные движения).</w:t>
      </w:r>
    </w:p>
    <w:p w14:paraId="69054DDA" w14:textId="77777777" w:rsidR="00C00A9F" w:rsidRDefault="00C00A9F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20A55D" w14:textId="77777777" w:rsidR="00C00A9F" w:rsidRDefault="00C00A9F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F4E1B" w14:textId="77777777" w:rsidR="00C00A9F" w:rsidRDefault="00C00A9F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CB2AC9" w14:textId="061CECF0" w:rsidR="00CA17FD" w:rsidRPr="00CA17FD" w:rsidRDefault="00CA17FD" w:rsidP="001736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CA17FD" w:rsidRPr="00CA17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A721" w14:textId="77777777" w:rsidR="00DF0BE4" w:rsidRDefault="00DF0BE4" w:rsidP="001745CB">
      <w:pPr>
        <w:spacing w:after="0" w:line="240" w:lineRule="auto"/>
      </w:pPr>
      <w:r>
        <w:separator/>
      </w:r>
    </w:p>
  </w:endnote>
  <w:endnote w:type="continuationSeparator" w:id="0">
    <w:p w14:paraId="54BC8D84" w14:textId="77777777" w:rsidR="00DF0BE4" w:rsidRDefault="00DF0BE4" w:rsidP="0017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671733"/>
      <w:docPartObj>
        <w:docPartGallery w:val="Page Numbers (Bottom of Page)"/>
        <w:docPartUnique/>
      </w:docPartObj>
    </w:sdtPr>
    <w:sdtEndPr/>
    <w:sdtContent>
      <w:p w14:paraId="275EA58B" w14:textId="77777777" w:rsidR="001745CB" w:rsidRDefault="001745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12">
          <w:rPr>
            <w:noProof/>
          </w:rPr>
          <w:t>1</w:t>
        </w:r>
        <w:r>
          <w:fldChar w:fldCharType="end"/>
        </w:r>
      </w:p>
    </w:sdtContent>
  </w:sdt>
  <w:p w14:paraId="75019238" w14:textId="77777777" w:rsidR="001745CB" w:rsidRDefault="00174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2F71" w14:textId="77777777" w:rsidR="00DF0BE4" w:rsidRDefault="00DF0BE4" w:rsidP="001745CB">
      <w:pPr>
        <w:spacing w:after="0" w:line="240" w:lineRule="auto"/>
      </w:pPr>
      <w:r>
        <w:separator/>
      </w:r>
    </w:p>
  </w:footnote>
  <w:footnote w:type="continuationSeparator" w:id="0">
    <w:p w14:paraId="0FC3E2A3" w14:textId="77777777" w:rsidR="00DF0BE4" w:rsidRDefault="00DF0BE4" w:rsidP="0017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30A"/>
    <w:multiLevelType w:val="hybridMultilevel"/>
    <w:tmpl w:val="8CA8783C"/>
    <w:lvl w:ilvl="0" w:tplc="AAA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73C1A"/>
    <w:multiLevelType w:val="multilevel"/>
    <w:tmpl w:val="079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0632"/>
    <w:multiLevelType w:val="multilevel"/>
    <w:tmpl w:val="A4C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C29A9"/>
    <w:multiLevelType w:val="hybridMultilevel"/>
    <w:tmpl w:val="0AA6C852"/>
    <w:lvl w:ilvl="0" w:tplc="28B62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15C3"/>
    <w:multiLevelType w:val="multilevel"/>
    <w:tmpl w:val="3AD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97876"/>
    <w:multiLevelType w:val="hybridMultilevel"/>
    <w:tmpl w:val="E524136C"/>
    <w:lvl w:ilvl="0" w:tplc="E36C3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AA25B2"/>
    <w:multiLevelType w:val="multilevel"/>
    <w:tmpl w:val="9C7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9"/>
    <w:rsid w:val="00173612"/>
    <w:rsid w:val="001745CB"/>
    <w:rsid w:val="0019634B"/>
    <w:rsid w:val="001D429D"/>
    <w:rsid w:val="001E4CEE"/>
    <w:rsid w:val="00371EED"/>
    <w:rsid w:val="00395EAB"/>
    <w:rsid w:val="004D25BB"/>
    <w:rsid w:val="00555197"/>
    <w:rsid w:val="005655E8"/>
    <w:rsid w:val="005C58F8"/>
    <w:rsid w:val="00610322"/>
    <w:rsid w:val="0081582E"/>
    <w:rsid w:val="008316A3"/>
    <w:rsid w:val="00972DC3"/>
    <w:rsid w:val="009D2EA7"/>
    <w:rsid w:val="00A2544B"/>
    <w:rsid w:val="00A44879"/>
    <w:rsid w:val="00A7587B"/>
    <w:rsid w:val="00C00A9F"/>
    <w:rsid w:val="00C14412"/>
    <w:rsid w:val="00CA17FD"/>
    <w:rsid w:val="00DF0BE4"/>
    <w:rsid w:val="00E13FC1"/>
    <w:rsid w:val="00EB42A5"/>
    <w:rsid w:val="00EC0F22"/>
    <w:rsid w:val="00F21679"/>
    <w:rsid w:val="00F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2E39"/>
  <w15:docId w15:val="{62238FDE-EAE6-481C-8405-EBB0AD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Саида Урчукова</cp:lastModifiedBy>
  <cp:revision>4</cp:revision>
  <dcterms:created xsi:type="dcterms:W3CDTF">2020-12-02T21:26:00Z</dcterms:created>
  <dcterms:modified xsi:type="dcterms:W3CDTF">2020-12-02T21:37:00Z</dcterms:modified>
</cp:coreProperties>
</file>