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894" w:rsidRDefault="00735894" w:rsidP="00735894">
      <w:pPr>
        <w:pStyle w:val="a4"/>
        <w:spacing w:line="360" w:lineRule="auto"/>
        <w:ind w:firstLine="709"/>
        <w:jc w:val="center"/>
        <w:rPr>
          <w:rFonts w:ascii="Times New Roman" w:hAnsi="Times New Roman" w:cs="Times New Roman"/>
          <w:b/>
          <w:sz w:val="28"/>
        </w:rPr>
      </w:pPr>
      <w:r w:rsidRPr="00735894">
        <w:rPr>
          <w:rFonts w:ascii="Times New Roman" w:hAnsi="Times New Roman" w:cs="Times New Roman"/>
          <w:b/>
          <w:sz w:val="28"/>
        </w:rPr>
        <w:t>Семейное право (изучить и законспектировать лекцию)</w:t>
      </w:r>
    </w:p>
    <w:p w:rsidR="00735894" w:rsidRDefault="00735894" w:rsidP="00735894">
      <w:pPr>
        <w:pStyle w:val="a4"/>
        <w:spacing w:line="360" w:lineRule="auto"/>
        <w:ind w:firstLine="709"/>
        <w:jc w:val="center"/>
        <w:rPr>
          <w:rFonts w:ascii="Times New Roman" w:hAnsi="Times New Roman" w:cs="Times New Roman"/>
          <w:b/>
          <w:sz w:val="28"/>
        </w:rPr>
      </w:pPr>
      <w:r>
        <w:rPr>
          <w:rFonts w:ascii="Times New Roman" w:hAnsi="Times New Roman" w:cs="Times New Roman"/>
          <w:b/>
          <w:sz w:val="28"/>
        </w:rPr>
        <w:t>Тема: Лишение родительских прав</w:t>
      </w:r>
    </w:p>
    <w:p w:rsidR="00735894" w:rsidRPr="00735894" w:rsidRDefault="00735894" w:rsidP="00735894">
      <w:pPr>
        <w:pStyle w:val="a4"/>
        <w:spacing w:line="360" w:lineRule="auto"/>
        <w:ind w:firstLine="709"/>
        <w:jc w:val="center"/>
        <w:rPr>
          <w:rFonts w:ascii="Times New Roman" w:hAnsi="Times New Roman" w:cs="Times New Roman"/>
          <w:b/>
          <w:sz w:val="28"/>
        </w:rPr>
      </w:pPr>
      <w:bookmarkStart w:id="0" w:name="_GoBack"/>
      <w:bookmarkEnd w:id="0"/>
    </w:p>
    <w:p w:rsidR="00735894" w:rsidRPr="00735894" w:rsidRDefault="00735894" w:rsidP="00735894">
      <w:pPr>
        <w:pStyle w:val="a4"/>
        <w:spacing w:line="360" w:lineRule="auto"/>
        <w:ind w:firstLine="709"/>
        <w:jc w:val="both"/>
        <w:rPr>
          <w:rFonts w:ascii="Times New Roman" w:hAnsi="Times New Roman" w:cs="Times New Roman"/>
          <w:sz w:val="28"/>
        </w:rPr>
      </w:pPr>
      <w:r w:rsidRPr="00735894">
        <w:rPr>
          <w:rFonts w:ascii="Times New Roman" w:hAnsi="Times New Roman" w:cs="Times New Roman"/>
          <w:sz w:val="28"/>
        </w:rPr>
        <w:t>Лишение родительских прав – это санкция, применяемая в тех случаях, когда здоровье, физическое, психическое, духовное и нравственное развитие ребенка подвергаются опасности вследствие применения родителями неправомерных способов осуществления родительских прав, недостойного их поведения или злостного уклонения от выполнения родительских обязанностей.</w:t>
      </w:r>
    </w:p>
    <w:p w:rsidR="00735894" w:rsidRPr="00735894" w:rsidRDefault="00735894" w:rsidP="00735894">
      <w:pPr>
        <w:pStyle w:val="a4"/>
        <w:spacing w:line="360" w:lineRule="auto"/>
        <w:ind w:firstLine="709"/>
        <w:jc w:val="both"/>
        <w:rPr>
          <w:rFonts w:ascii="Times New Roman" w:hAnsi="Times New Roman" w:cs="Times New Roman"/>
          <w:sz w:val="28"/>
        </w:rPr>
      </w:pPr>
      <w:r w:rsidRPr="00735894">
        <w:rPr>
          <w:rFonts w:ascii="Times New Roman" w:hAnsi="Times New Roman" w:cs="Times New Roman"/>
          <w:sz w:val="28"/>
        </w:rPr>
        <w:t>Родители или один из них лишаются родительских прав, если судом будет установлено, что они:</w:t>
      </w:r>
    </w:p>
    <w:p w:rsidR="00735894" w:rsidRPr="00735894" w:rsidRDefault="00735894" w:rsidP="00735894">
      <w:pPr>
        <w:pStyle w:val="a4"/>
        <w:spacing w:line="360" w:lineRule="auto"/>
        <w:ind w:firstLine="709"/>
        <w:jc w:val="both"/>
        <w:rPr>
          <w:rFonts w:ascii="Times New Roman" w:hAnsi="Times New Roman" w:cs="Times New Roman"/>
          <w:sz w:val="28"/>
        </w:rPr>
      </w:pPr>
      <w:r w:rsidRPr="00735894">
        <w:rPr>
          <w:rFonts w:ascii="Times New Roman" w:hAnsi="Times New Roman" w:cs="Times New Roman"/>
          <w:sz w:val="28"/>
        </w:rPr>
        <w:t>А) уклонялись от выполнения родительских обязанностей (в том числе злостно уклонялись от уплаты алиментов на детей);</w:t>
      </w:r>
    </w:p>
    <w:p w:rsidR="00735894" w:rsidRPr="00735894" w:rsidRDefault="00735894" w:rsidP="00735894">
      <w:pPr>
        <w:pStyle w:val="a4"/>
        <w:spacing w:line="360" w:lineRule="auto"/>
        <w:ind w:firstLine="709"/>
        <w:jc w:val="both"/>
        <w:rPr>
          <w:rFonts w:ascii="Times New Roman" w:hAnsi="Times New Roman" w:cs="Times New Roman"/>
          <w:sz w:val="28"/>
        </w:rPr>
      </w:pPr>
      <w:r w:rsidRPr="00735894">
        <w:rPr>
          <w:rFonts w:ascii="Times New Roman" w:hAnsi="Times New Roman" w:cs="Times New Roman"/>
          <w:sz w:val="28"/>
        </w:rPr>
        <w:t>Б) отказались без уважительных причин взять ребенка из родильного дома, больницы или других детских учреждений, куда он был помещен (т. е., по существу, отказались от своего ребенка);</w:t>
      </w:r>
    </w:p>
    <w:p w:rsidR="00735894" w:rsidRPr="00735894" w:rsidRDefault="00735894" w:rsidP="00735894">
      <w:pPr>
        <w:pStyle w:val="a4"/>
        <w:spacing w:line="360" w:lineRule="auto"/>
        <w:ind w:firstLine="709"/>
        <w:jc w:val="both"/>
        <w:rPr>
          <w:rFonts w:ascii="Times New Roman" w:hAnsi="Times New Roman" w:cs="Times New Roman"/>
          <w:sz w:val="28"/>
        </w:rPr>
      </w:pPr>
      <w:r w:rsidRPr="00735894">
        <w:rPr>
          <w:rFonts w:ascii="Times New Roman" w:hAnsi="Times New Roman" w:cs="Times New Roman"/>
          <w:sz w:val="28"/>
        </w:rPr>
        <w:t xml:space="preserve">В) злоупотребляли своими родительскими правами (например, препятствовали обучению детей, склоняли их к </w:t>
      </w:r>
      <w:proofErr w:type="gramStart"/>
      <w:r w:rsidRPr="00735894">
        <w:rPr>
          <w:rFonts w:ascii="Times New Roman" w:hAnsi="Times New Roman" w:cs="Times New Roman"/>
          <w:sz w:val="28"/>
        </w:rPr>
        <w:t>попрошайничеству</w:t>
      </w:r>
      <w:proofErr w:type="gramEnd"/>
      <w:r w:rsidRPr="00735894">
        <w:rPr>
          <w:rFonts w:ascii="Times New Roman" w:hAnsi="Times New Roman" w:cs="Times New Roman"/>
          <w:sz w:val="28"/>
        </w:rPr>
        <w:t xml:space="preserve"> и т. п.);</w:t>
      </w:r>
    </w:p>
    <w:p w:rsidR="00735894" w:rsidRPr="00735894" w:rsidRDefault="00735894" w:rsidP="00735894">
      <w:pPr>
        <w:pStyle w:val="a4"/>
        <w:spacing w:line="360" w:lineRule="auto"/>
        <w:ind w:firstLine="709"/>
        <w:jc w:val="both"/>
        <w:rPr>
          <w:rFonts w:ascii="Times New Roman" w:hAnsi="Times New Roman" w:cs="Times New Roman"/>
          <w:sz w:val="28"/>
        </w:rPr>
      </w:pPr>
      <w:r w:rsidRPr="00735894">
        <w:rPr>
          <w:rFonts w:ascii="Times New Roman" w:hAnsi="Times New Roman" w:cs="Times New Roman"/>
          <w:sz w:val="28"/>
        </w:rPr>
        <w:t>Г) жестоко обращались с детьми (осуществляли над ними физическое или психическое насилие, покушались на их половую неприкосновенность, применяли недопустимые приемы воспитания, унижающие их человеческое достоинство, и т. п.);</w:t>
      </w:r>
    </w:p>
    <w:p w:rsidR="00735894" w:rsidRPr="00735894" w:rsidRDefault="00735894" w:rsidP="00735894">
      <w:pPr>
        <w:pStyle w:val="a4"/>
        <w:spacing w:line="360" w:lineRule="auto"/>
        <w:ind w:firstLine="709"/>
        <w:jc w:val="both"/>
        <w:rPr>
          <w:rFonts w:ascii="Times New Roman" w:hAnsi="Times New Roman" w:cs="Times New Roman"/>
          <w:sz w:val="28"/>
        </w:rPr>
      </w:pPr>
      <w:r w:rsidRPr="00735894">
        <w:rPr>
          <w:rFonts w:ascii="Times New Roman" w:hAnsi="Times New Roman" w:cs="Times New Roman"/>
          <w:sz w:val="28"/>
        </w:rPr>
        <w:t>Д) являются хроническими алкоголиками или наркоманами;</w:t>
      </w:r>
    </w:p>
    <w:p w:rsidR="00735894" w:rsidRPr="00735894" w:rsidRDefault="00735894" w:rsidP="00735894">
      <w:pPr>
        <w:pStyle w:val="a4"/>
        <w:spacing w:line="360" w:lineRule="auto"/>
        <w:ind w:firstLine="709"/>
        <w:jc w:val="both"/>
        <w:rPr>
          <w:rFonts w:ascii="Times New Roman" w:hAnsi="Times New Roman" w:cs="Times New Roman"/>
          <w:sz w:val="28"/>
        </w:rPr>
      </w:pPr>
      <w:r w:rsidRPr="00735894">
        <w:rPr>
          <w:rFonts w:ascii="Times New Roman" w:hAnsi="Times New Roman" w:cs="Times New Roman"/>
          <w:sz w:val="28"/>
        </w:rPr>
        <w:t>Е) совершили умышленное преступление против жизни и здоровья своего ребенка или против жизни и здоровья своего супруга – другого родителя ребенка.</w:t>
      </w:r>
    </w:p>
    <w:p w:rsidR="00735894" w:rsidRPr="00735894" w:rsidRDefault="00735894" w:rsidP="00735894">
      <w:pPr>
        <w:pStyle w:val="a4"/>
        <w:spacing w:line="360" w:lineRule="auto"/>
        <w:ind w:firstLine="709"/>
        <w:jc w:val="both"/>
        <w:rPr>
          <w:rFonts w:ascii="Times New Roman" w:hAnsi="Times New Roman" w:cs="Times New Roman"/>
          <w:sz w:val="28"/>
        </w:rPr>
      </w:pPr>
      <w:proofErr w:type="gramStart"/>
      <w:r w:rsidRPr="00735894">
        <w:rPr>
          <w:rFonts w:ascii="Times New Roman" w:hAnsi="Times New Roman" w:cs="Times New Roman"/>
          <w:sz w:val="28"/>
        </w:rPr>
        <w:t xml:space="preserve">С иском в суд о лишении родительских прав вправе обратиться один из родителей, опекун (попечитель) ребенка, его приемные родители, органы опеки и попечительства, комиссии по делам несовершеннолетних, администрация учреждения, в котором ребенок находится на содержании и воспитании (дома ребенка, детского дома и т. п.), другие органы и учреждения, на которые </w:t>
      </w:r>
      <w:r w:rsidRPr="00735894">
        <w:rPr>
          <w:rFonts w:ascii="Times New Roman" w:hAnsi="Times New Roman" w:cs="Times New Roman"/>
          <w:sz w:val="28"/>
        </w:rPr>
        <w:lastRenderedPageBreak/>
        <w:t>возложены обязанности по охране прав несовершеннолетних, а также прокурор.</w:t>
      </w:r>
      <w:proofErr w:type="gramEnd"/>
      <w:r w:rsidRPr="00735894">
        <w:rPr>
          <w:rFonts w:ascii="Times New Roman" w:hAnsi="Times New Roman" w:cs="Times New Roman"/>
          <w:sz w:val="28"/>
        </w:rPr>
        <w:t xml:space="preserve"> Родственники ребенка, соседи, педагоги школ, детских дошкольных учреждений и другие граждане, являющиеся свидетелями недостойного поведения родителей, вправе обратиться с заявлением об этом в органы опеки и попечительства или к прокурору, от которых зависит передача дела в суд.</w:t>
      </w:r>
    </w:p>
    <w:p w:rsidR="00735894" w:rsidRPr="00735894" w:rsidRDefault="00735894" w:rsidP="00735894">
      <w:pPr>
        <w:pStyle w:val="a4"/>
        <w:spacing w:line="360" w:lineRule="auto"/>
        <w:ind w:firstLine="709"/>
        <w:jc w:val="both"/>
        <w:rPr>
          <w:rFonts w:ascii="Times New Roman" w:hAnsi="Times New Roman" w:cs="Times New Roman"/>
          <w:sz w:val="28"/>
        </w:rPr>
      </w:pPr>
      <w:r w:rsidRPr="00735894">
        <w:rPr>
          <w:rFonts w:ascii="Times New Roman" w:hAnsi="Times New Roman" w:cs="Times New Roman"/>
          <w:sz w:val="28"/>
        </w:rPr>
        <w:t>К участию в разрешении подобных дел привлекаются органы опеки и попечительства. Эти органы (даже в тех случаях, когда они сами являются инициаторами возбуждения дела) проводят соответствующие обследования, дают свое заключение, и их представитель обязательно участвует в рассмотрении дела. Суд не связан заключением органа опеки и попечительства (лишать или не лишать родителей родительских прав), но если он с ним не соглашается, то должен мотивировать свое решение. Обязательным участником судебного процесса о лишении родительских прав является также прокурор.</w:t>
      </w:r>
    </w:p>
    <w:p w:rsidR="00735894" w:rsidRPr="00735894" w:rsidRDefault="00735894" w:rsidP="00735894">
      <w:pPr>
        <w:pStyle w:val="a4"/>
        <w:spacing w:line="360" w:lineRule="auto"/>
        <w:ind w:firstLine="709"/>
        <w:jc w:val="both"/>
        <w:rPr>
          <w:rFonts w:ascii="Times New Roman" w:hAnsi="Times New Roman" w:cs="Times New Roman"/>
          <w:sz w:val="28"/>
        </w:rPr>
      </w:pPr>
      <w:r w:rsidRPr="00735894">
        <w:rPr>
          <w:rFonts w:ascii="Times New Roman" w:hAnsi="Times New Roman" w:cs="Times New Roman"/>
          <w:sz w:val="28"/>
        </w:rPr>
        <w:t>При лишении родителей (или одного из них) родительских прав они теряют возможность участвовать в воспитании ребенка и общаться с ним. Если родительских прав лишается один из родителей, ребенок передается на воспитание другому. Если же родительских прав лишены оба родителя или родитель, не лишенный прав, по каким-то причинам не имеет возможности заниматься воспитанием ребенка, последний передается на попечение органов опеки и попечительства, которые определяют его дальнейшую судьбу. Ребенку в зависимости от возраста назначается опекун или попечитель, ребенок может быть передан на воспитание в приемную семью или на усыновление либо помещен в детское учреждение (тип которого избирается в зависимости от возраста ребенка, состояния его здоровья и т. п.).</w:t>
      </w:r>
    </w:p>
    <w:p w:rsidR="00735894" w:rsidRPr="00735894" w:rsidRDefault="00735894" w:rsidP="00735894">
      <w:pPr>
        <w:pStyle w:val="a4"/>
        <w:spacing w:line="360" w:lineRule="auto"/>
        <w:ind w:firstLine="709"/>
        <w:jc w:val="both"/>
        <w:rPr>
          <w:rFonts w:ascii="Times New Roman" w:hAnsi="Times New Roman" w:cs="Times New Roman"/>
          <w:sz w:val="28"/>
        </w:rPr>
      </w:pPr>
      <w:r w:rsidRPr="00735894">
        <w:rPr>
          <w:rFonts w:ascii="Times New Roman" w:hAnsi="Times New Roman" w:cs="Times New Roman"/>
          <w:sz w:val="28"/>
        </w:rPr>
        <w:t>При совместном проживании ребенка с родителями, которые лишаются родительских прав, суд одновременно решает вопрос о возможности их дальнейшего совместного проживания, учитывая конкретные обстоятельства и правовой режим жилья.</w:t>
      </w:r>
    </w:p>
    <w:p w:rsidR="00735894" w:rsidRPr="00735894" w:rsidRDefault="00735894" w:rsidP="00735894">
      <w:pPr>
        <w:pStyle w:val="a4"/>
        <w:spacing w:line="360" w:lineRule="auto"/>
        <w:ind w:firstLine="709"/>
        <w:jc w:val="both"/>
        <w:rPr>
          <w:rFonts w:ascii="Times New Roman" w:hAnsi="Times New Roman" w:cs="Times New Roman"/>
          <w:sz w:val="28"/>
        </w:rPr>
      </w:pPr>
      <w:r w:rsidRPr="00735894">
        <w:rPr>
          <w:rFonts w:ascii="Times New Roman" w:hAnsi="Times New Roman" w:cs="Times New Roman"/>
          <w:sz w:val="28"/>
        </w:rPr>
        <w:t xml:space="preserve">Возможна ситуация, когда дети и родители проживают на жилой площади, которая является их общей собственностью или собственностью </w:t>
      </w:r>
      <w:r w:rsidRPr="00735894">
        <w:rPr>
          <w:rFonts w:ascii="Times New Roman" w:hAnsi="Times New Roman" w:cs="Times New Roman"/>
          <w:sz w:val="28"/>
        </w:rPr>
        <w:lastRenderedPageBreak/>
        <w:t>родителя, лишенного родительских прав, и выселение его невозможно. Для того чтобы обеспечить раздельное проживание с ним, ребенок переселяется к другому родителю или к назначенному ему опекуну либо помещается в детское учреждение. При этом за ним сохраняется право собственности на жилую площадь (при общей собственности на жилье) или право пользования жилой площадью, принадлежащей на праве собственности его родителю, лишенному родительских прав.</w:t>
      </w:r>
    </w:p>
    <w:p w:rsidR="00735894" w:rsidRPr="00735894" w:rsidRDefault="00735894" w:rsidP="00735894">
      <w:pPr>
        <w:pStyle w:val="a4"/>
        <w:spacing w:line="360" w:lineRule="auto"/>
        <w:ind w:firstLine="709"/>
        <w:jc w:val="both"/>
        <w:rPr>
          <w:rFonts w:ascii="Times New Roman" w:hAnsi="Times New Roman" w:cs="Times New Roman"/>
          <w:sz w:val="28"/>
        </w:rPr>
      </w:pPr>
      <w:r w:rsidRPr="00735894">
        <w:rPr>
          <w:rFonts w:ascii="Times New Roman" w:hAnsi="Times New Roman" w:cs="Times New Roman"/>
          <w:sz w:val="28"/>
        </w:rPr>
        <w:t>Родителям, лишенным родительских прав, перестают выплачивать назначенные детям пенсии, пособия и т. п. Но ребенок право на эти выплаты не теряет: они будут выплачиваться для содержания ребенка тому лицу, которое будет в дальнейшем его воспитывать.</w:t>
      </w:r>
    </w:p>
    <w:p w:rsidR="00735894" w:rsidRPr="00735894" w:rsidRDefault="00735894" w:rsidP="00735894">
      <w:pPr>
        <w:pStyle w:val="a4"/>
        <w:spacing w:line="360" w:lineRule="auto"/>
        <w:ind w:firstLine="709"/>
        <w:jc w:val="both"/>
        <w:rPr>
          <w:rFonts w:ascii="Times New Roman" w:hAnsi="Times New Roman" w:cs="Times New Roman"/>
          <w:sz w:val="28"/>
        </w:rPr>
      </w:pPr>
      <w:r w:rsidRPr="00735894">
        <w:rPr>
          <w:rFonts w:ascii="Times New Roman" w:hAnsi="Times New Roman" w:cs="Times New Roman"/>
          <w:sz w:val="28"/>
        </w:rPr>
        <w:t>Лишение родительских прав затрагивает и гражданский статус родителей. Такие граждане не могут быть опекунами (попечителями), приемными родителями и усыновителями других детей. Они также не могут давать согласие на усыновление своего кровного ребенка другими лицами.</w:t>
      </w:r>
    </w:p>
    <w:p w:rsidR="00735894" w:rsidRPr="00735894" w:rsidRDefault="00735894" w:rsidP="00735894">
      <w:pPr>
        <w:pStyle w:val="a4"/>
        <w:spacing w:line="360" w:lineRule="auto"/>
        <w:ind w:firstLine="709"/>
        <w:jc w:val="both"/>
        <w:rPr>
          <w:rFonts w:ascii="Times New Roman" w:hAnsi="Times New Roman" w:cs="Times New Roman"/>
          <w:sz w:val="28"/>
        </w:rPr>
      </w:pPr>
      <w:r w:rsidRPr="00735894">
        <w:rPr>
          <w:rFonts w:ascii="Times New Roman" w:hAnsi="Times New Roman" w:cs="Times New Roman"/>
          <w:sz w:val="28"/>
        </w:rPr>
        <w:t>В то же время лишение родительских прав не освобождает родителей от обязанности содержать своих детей. Поэтому при вынесении решения о лишении родительских прав суд одновременно решает вопрос о взыскании с родителей алиментов на детей. Алименты выплачиваются лицу, на воспитание которого ребенок будет передан (другому родителю, опекуну или попечителю, приемным родителям), или зачисляются на счет детского учреждения, в которое ребенок будет помещен. Администрация детского учреждения обязана обеспечить ведение учета этих средств отдельно по каждому ребенку. По окончании пребывания ребенка в детском учреждении суммы полученных на него алиментов зачисляются на счет ребенка, открываемый на его имя в отделении Сберегательного банка РФ (ст. 84 СК).</w:t>
      </w:r>
    </w:p>
    <w:p w:rsidR="00735894" w:rsidRPr="00735894" w:rsidRDefault="00735894" w:rsidP="00735894">
      <w:pPr>
        <w:pStyle w:val="a4"/>
        <w:spacing w:line="360" w:lineRule="auto"/>
        <w:ind w:firstLine="709"/>
        <w:jc w:val="both"/>
        <w:rPr>
          <w:rFonts w:ascii="Times New Roman" w:hAnsi="Times New Roman" w:cs="Times New Roman"/>
          <w:sz w:val="28"/>
        </w:rPr>
      </w:pPr>
      <w:r w:rsidRPr="00735894">
        <w:rPr>
          <w:rFonts w:ascii="Times New Roman" w:hAnsi="Times New Roman" w:cs="Times New Roman"/>
          <w:sz w:val="28"/>
        </w:rPr>
        <w:t xml:space="preserve">Лишение родительских прав является бессрочным, однако те обстоятельства, которые привели к необходимости принятия таких мер, могут быть устранены, и в этом случае законом предусмотрена возможность восстановления в родительских правах (ст. 72СК). Восстановление в </w:t>
      </w:r>
      <w:r w:rsidRPr="00735894">
        <w:rPr>
          <w:rFonts w:ascii="Times New Roman" w:hAnsi="Times New Roman" w:cs="Times New Roman"/>
          <w:sz w:val="28"/>
        </w:rPr>
        <w:lastRenderedPageBreak/>
        <w:t>родительских правах, а равно возврат ребенка родителям может иметь место только в результате судебного решения по заявлению заинтересованного в этом родителя.</w:t>
      </w:r>
    </w:p>
    <w:p w:rsidR="00735894" w:rsidRPr="00735894" w:rsidRDefault="00735894" w:rsidP="00735894">
      <w:pPr>
        <w:pStyle w:val="a4"/>
        <w:spacing w:line="360" w:lineRule="auto"/>
        <w:ind w:firstLine="709"/>
        <w:jc w:val="both"/>
        <w:rPr>
          <w:rFonts w:ascii="Times New Roman" w:hAnsi="Times New Roman" w:cs="Times New Roman"/>
          <w:sz w:val="28"/>
        </w:rPr>
      </w:pPr>
      <w:r w:rsidRPr="00735894">
        <w:rPr>
          <w:rFonts w:ascii="Times New Roman" w:hAnsi="Times New Roman" w:cs="Times New Roman"/>
          <w:sz w:val="28"/>
        </w:rPr>
        <w:t>При решении вопроса о восстановлении в родительских правах и о возврате ребенка суд должен убедиться в том, что такое решение в каждом конкретном случае будет отвечать интересам ребенка и в родительской семье будут созданы необходимые условия для его жизни и воспитания. Суд принимает также во внимание отношение ребенка к родителю, степень его привязанности к нему, индивидуальные особенности ребенка. Иногда ребенок настолько отвыкает от родителя или в его памяти сохранились такие тяжелые воспоминания о совместной жизни, что возвращение ребенка в данную семью может серьезно травмировать его, отразиться на его физическом и психическом состоянии. Если ребенок достиг возраста 10 лет, то восстановление родителей в родительских правах возможно только с его согласия.</w:t>
      </w:r>
    </w:p>
    <w:p w:rsidR="00735894" w:rsidRPr="00735894" w:rsidRDefault="00735894" w:rsidP="00735894">
      <w:pPr>
        <w:pStyle w:val="a4"/>
        <w:spacing w:line="360" w:lineRule="auto"/>
        <w:ind w:firstLine="709"/>
        <w:jc w:val="both"/>
        <w:rPr>
          <w:rFonts w:ascii="Times New Roman" w:hAnsi="Times New Roman" w:cs="Times New Roman"/>
          <w:sz w:val="28"/>
        </w:rPr>
      </w:pPr>
      <w:r w:rsidRPr="00735894">
        <w:rPr>
          <w:rFonts w:ascii="Times New Roman" w:hAnsi="Times New Roman" w:cs="Times New Roman"/>
          <w:sz w:val="28"/>
        </w:rPr>
        <w:t>Восстановление в родительских правах вообще не допускается, если ребенок был усыновлен и усыновление не отменено в судебном порядке. Усыновление ребенка в случае лишения родителей (или одного из них) родительских прав допускается по истечении шести месяцев после вынесения соответствующего решения суда (ст. 71 СК).</w:t>
      </w:r>
    </w:p>
    <w:p w:rsidR="001E4043" w:rsidRPr="00735894" w:rsidRDefault="001E4043" w:rsidP="00735894">
      <w:pPr>
        <w:pStyle w:val="a4"/>
        <w:spacing w:line="360" w:lineRule="auto"/>
        <w:ind w:firstLine="709"/>
        <w:jc w:val="both"/>
        <w:rPr>
          <w:rFonts w:ascii="Times New Roman" w:hAnsi="Times New Roman" w:cs="Times New Roman"/>
          <w:sz w:val="28"/>
        </w:rPr>
      </w:pPr>
    </w:p>
    <w:sectPr w:rsidR="001E4043" w:rsidRPr="00735894" w:rsidSect="00735894">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83E"/>
    <w:rsid w:val="001E4043"/>
    <w:rsid w:val="00735894"/>
    <w:rsid w:val="00AE4A41"/>
    <w:rsid w:val="00D35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A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58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358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A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58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358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50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1045</Words>
  <Characters>5960</Characters>
  <Application>Microsoft Office Word</Application>
  <DocSecurity>0</DocSecurity>
  <Lines>49</Lines>
  <Paragraphs>13</Paragraphs>
  <ScaleCrop>false</ScaleCrop>
  <Company>XTreme.ws</Company>
  <LinksUpToDate>false</LinksUpToDate>
  <CharactersWithSpaces>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cp:revision>
  <dcterms:created xsi:type="dcterms:W3CDTF">2020-11-16T07:25:00Z</dcterms:created>
  <dcterms:modified xsi:type="dcterms:W3CDTF">2020-11-16T07:26:00Z</dcterms:modified>
</cp:coreProperties>
</file>