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E6" w:rsidRDefault="006B43E6" w:rsidP="006B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Решить задачи</w:t>
      </w:r>
    </w:p>
    <w:p w:rsidR="006B43E6" w:rsidRDefault="006B43E6" w:rsidP="006B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6B43E6" w:rsidRPr="00EA38F3" w:rsidRDefault="006B43E6" w:rsidP="006B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A38F3">
        <w:rPr>
          <w:rFonts w:ascii="Times New Roman" w:hAnsi="Times New Roman" w:cs="Times New Roman"/>
          <w:b/>
          <w:bCs/>
          <w:sz w:val="24"/>
          <w:szCs w:val="24"/>
        </w:rPr>
        <w:t>Тема</w:t>
      </w:r>
      <w:r>
        <w:rPr>
          <w:rFonts w:ascii="Times New Roman" w:hAnsi="Times New Roman" w:cs="Times New Roman"/>
          <w:b/>
          <w:bCs/>
          <w:sz w:val="24"/>
          <w:szCs w:val="24"/>
        </w:rPr>
        <w:t>:</w:t>
      </w:r>
      <w:r w:rsidRPr="00EA38F3">
        <w:rPr>
          <w:rFonts w:ascii="Times New Roman" w:hAnsi="Times New Roman" w:cs="Times New Roman"/>
          <w:b/>
          <w:bCs/>
          <w:sz w:val="24"/>
          <w:szCs w:val="24"/>
        </w:rPr>
        <w:t xml:space="preserve"> </w:t>
      </w:r>
      <w:r w:rsidRPr="00EA38F3">
        <w:rPr>
          <w:rFonts w:ascii="Times New Roman" w:hAnsi="Times New Roman" w:cs="Times New Roman"/>
          <w:bCs/>
          <w:sz w:val="24"/>
          <w:szCs w:val="24"/>
        </w:rPr>
        <w:t>Наследственное право</w:t>
      </w:r>
    </w:p>
    <w:p w:rsidR="006B43E6" w:rsidRDefault="006B43E6" w:rsidP="006B43E6">
      <w:pPr>
        <w:spacing w:after="0" w:line="240" w:lineRule="auto"/>
        <w:rPr>
          <w:rFonts w:ascii="Times New Roman" w:hAnsi="Times New Roman" w:cs="Times New Roman"/>
          <w:sz w:val="24"/>
          <w:szCs w:val="24"/>
        </w:rPr>
      </w:pPr>
    </w:p>
    <w:p w:rsidR="006B43E6" w:rsidRDefault="006B43E6" w:rsidP="006B43E6">
      <w:pPr>
        <w:spacing w:after="0" w:line="240" w:lineRule="auto"/>
        <w:rPr>
          <w:rFonts w:ascii="Times New Roman" w:hAnsi="Times New Roman" w:cs="Times New Roman"/>
          <w:sz w:val="24"/>
          <w:szCs w:val="24"/>
        </w:rPr>
      </w:pPr>
      <w:r w:rsidRPr="00EA38F3">
        <w:rPr>
          <w:rFonts w:ascii="Times New Roman" w:hAnsi="Times New Roman" w:cs="Times New Roman"/>
          <w:sz w:val="24"/>
          <w:szCs w:val="24"/>
        </w:rPr>
        <w:t xml:space="preserve">Задача: </w:t>
      </w:r>
    </w:p>
    <w:p w:rsidR="006B43E6" w:rsidRDefault="006B43E6" w:rsidP="006B43E6">
      <w:pPr>
        <w:spacing w:after="0" w:line="240" w:lineRule="auto"/>
        <w:ind w:firstLine="709"/>
        <w:jc w:val="both"/>
        <w:rPr>
          <w:rFonts w:ascii="Times New Roman" w:hAnsi="Times New Roman" w:cs="Times New Roman"/>
          <w:sz w:val="24"/>
          <w:szCs w:val="24"/>
        </w:rPr>
      </w:pPr>
      <w:r w:rsidRPr="00EA38F3">
        <w:rPr>
          <w:rFonts w:ascii="Times New Roman" w:hAnsi="Times New Roman" w:cs="Times New Roman"/>
          <w:sz w:val="24"/>
          <w:szCs w:val="24"/>
        </w:rPr>
        <w:t xml:space="preserve">От случайного </w:t>
      </w:r>
      <w:proofErr w:type="gramStart"/>
      <w:r w:rsidRPr="00EA38F3">
        <w:rPr>
          <w:rFonts w:ascii="Times New Roman" w:hAnsi="Times New Roman" w:cs="Times New Roman"/>
          <w:sz w:val="24"/>
          <w:szCs w:val="24"/>
        </w:rPr>
        <w:t>взрыва  на</w:t>
      </w:r>
      <w:proofErr w:type="gramEnd"/>
      <w:r w:rsidRPr="00EA38F3">
        <w:rPr>
          <w:rFonts w:ascii="Times New Roman" w:hAnsi="Times New Roman" w:cs="Times New Roman"/>
          <w:sz w:val="24"/>
          <w:szCs w:val="24"/>
        </w:rPr>
        <w:t xml:space="preserve"> железной дороге пострадало несколько пассажиров. Среди них оказались супруги Нестеренко, доставленные в тяжелом состоянии в больницу. Не выдержав операции, </w:t>
      </w:r>
      <w:proofErr w:type="gramStart"/>
      <w:r w:rsidRPr="00EA38F3">
        <w:rPr>
          <w:rFonts w:ascii="Times New Roman" w:hAnsi="Times New Roman" w:cs="Times New Roman"/>
          <w:sz w:val="24"/>
          <w:szCs w:val="24"/>
        </w:rPr>
        <w:t>ночью  скончался</w:t>
      </w:r>
      <w:proofErr w:type="gramEnd"/>
      <w:r w:rsidRPr="00EA38F3">
        <w:rPr>
          <w:rFonts w:ascii="Times New Roman" w:hAnsi="Times New Roman" w:cs="Times New Roman"/>
          <w:sz w:val="24"/>
          <w:szCs w:val="24"/>
        </w:rPr>
        <w:t xml:space="preserve"> муж Нестеренко, а через 9 часов после него умерла жена. У супругов не было общих детей, у мужа не было и родителей. Дочь жены от первого брака обратилась в нотариальную контору с заявлением о передаче по свидетельству о праве на наследство как имущество матери, так и имущество отчима. Она заявила, что поскольку у отчима наследников по закону нет, его имущество должна была получить по наследству его мать, умершая позже отчима. Но ее мать не имела </w:t>
      </w:r>
      <w:proofErr w:type="gramStart"/>
      <w:r w:rsidRPr="00EA38F3">
        <w:rPr>
          <w:rFonts w:ascii="Times New Roman" w:hAnsi="Times New Roman" w:cs="Times New Roman"/>
          <w:sz w:val="24"/>
          <w:szCs w:val="24"/>
        </w:rPr>
        <w:t>возможности  принять</w:t>
      </w:r>
      <w:proofErr w:type="gramEnd"/>
      <w:r w:rsidRPr="00EA38F3">
        <w:rPr>
          <w:rFonts w:ascii="Times New Roman" w:hAnsi="Times New Roman" w:cs="Times New Roman"/>
          <w:sz w:val="24"/>
          <w:szCs w:val="24"/>
        </w:rPr>
        <w:t xml:space="preserve"> наследство, в связи с чем по правилам о наследственной трансмиссии делает это она, дочь Нестеренко.</w:t>
      </w:r>
    </w:p>
    <w:p w:rsidR="006B43E6" w:rsidRPr="006B43E6" w:rsidRDefault="006B43E6" w:rsidP="006B43E6">
      <w:pPr>
        <w:spacing w:after="0" w:line="240" w:lineRule="auto"/>
        <w:ind w:firstLine="709"/>
        <w:jc w:val="both"/>
        <w:rPr>
          <w:rFonts w:ascii="Times New Roman" w:hAnsi="Times New Roman" w:cs="Times New Roman"/>
          <w:b/>
          <w:sz w:val="24"/>
          <w:szCs w:val="24"/>
        </w:rPr>
      </w:pPr>
      <w:r w:rsidRPr="00EA38F3">
        <w:rPr>
          <w:rFonts w:ascii="Times New Roman" w:hAnsi="Times New Roman" w:cs="Times New Roman"/>
          <w:sz w:val="24"/>
          <w:szCs w:val="24"/>
        </w:rPr>
        <w:t>Нотариус разъяснил дочери Нестеренко, что она может получить свидетельство о праве на наследство в имуществе матери, но права на имущество отчима не имеет.</w:t>
      </w:r>
      <w:r w:rsidRPr="00EA38F3">
        <w:rPr>
          <w:rFonts w:ascii="Times New Roman" w:hAnsi="Times New Roman" w:cs="Times New Roman"/>
          <w:sz w:val="24"/>
          <w:szCs w:val="24"/>
        </w:rPr>
        <w:br/>
      </w:r>
      <w:r w:rsidRPr="006B43E6">
        <w:rPr>
          <w:rFonts w:ascii="Times New Roman" w:hAnsi="Times New Roman" w:cs="Times New Roman"/>
          <w:b/>
          <w:sz w:val="24"/>
          <w:szCs w:val="24"/>
        </w:rPr>
        <w:t>Соответствует ли разъяснение нотариуса закону? Какое разъяснение должен был дать нотариус, если было бы установлено, что смерть матери Нестеренко наступила на другие сутки после смерти ее мужа? Изменится ли состав наследства, передаваемого дочери Нестеренко, если она докажет, что квартира, в которой проживали супруги Нестеренко, была приватизирована с согласия мужа только матерью Нестеренко?</w:t>
      </w:r>
    </w:p>
    <w:p w:rsidR="006B43E6" w:rsidRDefault="006B43E6" w:rsidP="006B43E6">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br/>
        <w:t xml:space="preserve">Задача: </w:t>
      </w:r>
    </w:p>
    <w:p w:rsidR="006B43E6" w:rsidRDefault="006B43E6" w:rsidP="006B43E6">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 xml:space="preserve">Петров, имеющий в собственности квартиру в Санкт-Петербурге, и ежегодно подолгу (в течение нескольких месяцев) </w:t>
      </w:r>
      <w:proofErr w:type="gramStart"/>
      <w:r w:rsidRPr="00EA38F3">
        <w:rPr>
          <w:rFonts w:ascii="Times New Roman" w:hAnsi="Times New Roman" w:cs="Times New Roman"/>
          <w:sz w:val="24"/>
          <w:szCs w:val="24"/>
        </w:rPr>
        <w:t>лечившийся  в</w:t>
      </w:r>
      <w:proofErr w:type="gramEnd"/>
      <w:r w:rsidRPr="00EA38F3">
        <w:rPr>
          <w:rFonts w:ascii="Times New Roman" w:hAnsi="Times New Roman" w:cs="Times New Roman"/>
          <w:sz w:val="24"/>
          <w:szCs w:val="24"/>
        </w:rPr>
        <w:t xml:space="preserve"> Минеральных Водах, имел также собственный дом в Усть-Нарве. В мае 2009 г. Петров умер, будучи на лечении в Минеральных Водах.</w:t>
      </w:r>
    </w:p>
    <w:p w:rsidR="006B43E6" w:rsidRDefault="006B43E6" w:rsidP="006B43E6">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Его единственная дочь, постоянно живущая в Риге, обратилась к юристу с вопросом о том, как и где она должна оформить наследство, оставшееся после смерти отца.</w:t>
      </w:r>
    </w:p>
    <w:p w:rsidR="006B43E6" w:rsidRPr="006B43E6" w:rsidRDefault="006B43E6" w:rsidP="006B43E6">
      <w:pPr>
        <w:spacing w:after="0" w:line="240" w:lineRule="auto"/>
        <w:ind w:firstLine="708"/>
        <w:jc w:val="both"/>
        <w:rPr>
          <w:rFonts w:ascii="Times New Roman" w:hAnsi="Times New Roman" w:cs="Times New Roman"/>
          <w:b/>
          <w:sz w:val="24"/>
          <w:szCs w:val="24"/>
        </w:rPr>
      </w:pPr>
      <w:r w:rsidRPr="006B43E6">
        <w:rPr>
          <w:rFonts w:ascii="Times New Roman" w:hAnsi="Times New Roman" w:cs="Times New Roman"/>
          <w:b/>
          <w:sz w:val="24"/>
          <w:szCs w:val="24"/>
        </w:rPr>
        <w:t>Составьте ответ для клиентки.</w:t>
      </w:r>
    </w:p>
    <w:p w:rsidR="006B43E6" w:rsidRDefault="006B43E6" w:rsidP="006B43E6">
      <w:pPr>
        <w:spacing w:after="0" w:line="240" w:lineRule="auto"/>
        <w:ind w:firstLine="708"/>
        <w:jc w:val="both"/>
        <w:rPr>
          <w:rFonts w:ascii="Times New Roman" w:hAnsi="Times New Roman" w:cs="Times New Roman"/>
          <w:sz w:val="24"/>
          <w:szCs w:val="24"/>
        </w:rPr>
      </w:pPr>
      <w:r w:rsidRPr="006B43E6">
        <w:rPr>
          <w:rFonts w:ascii="Times New Roman" w:hAnsi="Times New Roman" w:cs="Times New Roman"/>
          <w:b/>
          <w:sz w:val="24"/>
          <w:szCs w:val="24"/>
        </w:rPr>
        <w:br/>
      </w:r>
      <w:r w:rsidRPr="00EA38F3">
        <w:rPr>
          <w:rFonts w:ascii="Times New Roman" w:hAnsi="Times New Roman" w:cs="Times New Roman"/>
          <w:sz w:val="24"/>
          <w:szCs w:val="24"/>
        </w:rPr>
        <w:t xml:space="preserve">Задача: </w:t>
      </w:r>
    </w:p>
    <w:p w:rsidR="006B43E6" w:rsidRDefault="006B43E6" w:rsidP="006B43E6">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 xml:space="preserve">Архипов приобрел у </w:t>
      </w:r>
      <w:proofErr w:type="gramStart"/>
      <w:r w:rsidRPr="00EA38F3">
        <w:rPr>
          <w:rFonts w:ascii="Times New Roman" w:hAnsi="Times New Roman" w:cs="Times New Roman"/>
          <w:sz w:val="24"/>
          <w:szCs w:val="24"/>
        </w:rPr>
        <w:t>Ложкина  жилой</w:t>
      </w:r>
      <w:proofErr w:type="gramEnd"/>
      <w:r w:rsidRPr="00EA38F3">
        <w:rPr>
          <w:rFonts w:ascii="Times New Roman" w:hAnsi="Times New Roman" w:cs="Times New Roman"/>
          <w:sz w:val="24"/>
          <w:szCs w:val="24"/>
        </w:rPr>
        <w:t xml:space="preserve"> дом по договору купли-продажи. Договор был нотариально удостоверен, однако не был зарегистрирован  в установленном порядке.</w:t>
      </w:r>
      <w:r w:rsidRPr="00EA38F3">
        <w:rPr>
          <w:rFonts w:ascii="Times New Roman" w:hAnsi="Times New Roman" w:cs="Times New Roman"/>
          <w:sz w:val="24"/>
          <w:szCs w:val="24"/>
        </w:rPr>
        <w:br/>
        <w:t xml:space="preserve">Через четыре года  после совершения сделки купли-продажи Архипов  умер, оставив завещание на дом в пользу сына от первого брака. Однако жена умершего считала, что завещание не может быть исполнено, поскольку </w:t>
      </w:r>
      <w:proofErr w:type="gramStart"/>
      <w:r w:rsidRPr="00EA38F3">
        <w:rPr>
          <w:rFonts w:ascii="Times New Roman" w:hAnsi="Times New Roman" w:cs="Times New Roman"/>
          <w:sz w:val="24"/>
          <w:szCs w:val="24"/>
        </w:rPr>
        <w:t>Архипов  не</w:t>
      </w:r>
      <w:proofErr w:type="gramEnd"/>
      <w:r w:rsidRPr="00EA38F3">
        <w:rPr>
          <w:rFonts w:ascii="Times New Roman" w:hAnsi="Times New Roman" w:cs="Times New Roman"/>
          <w:sz w:val="24"/>
          <w:szCs w:val="24"/>
        </w:rPr>
        <w:t xml:space="preserve"> приобрел права собственности на дом при жизни.</w:t>
      </w:r>
    </w:p>
    <w:p w:rsidR="006B43E6" w:rsidRDefault="006B43E6" w:rsidP="006B43E6">
      <w:pPr>
        <w:spacing w:after="0" w:line="240" w:lineRule="auto"/>
        <w:ind w:firstLine="708"/>
        <w:jc w:val="both"/>
        <w:rPr>
          <w:rFonts w:ascii="Times New Roman" w:hAnsi="Times New Roman" w:cs="Times New Roman"/>
          <w:sz w:val="24"/>
          <w:szCs w:val="24"/>
        </w:rPr>
      </w:pPr>
      <w:proofErr w:type="gramStart"/>
      <w:r w:rsidRPr="00EA38F3">
        <w:rPr>
          <w:rFonts w:ascii="Times New Roman" w:hAnsi="Times New Roman" w:cs="Times New Roman"/>
          <w:sz w:val="24"/>
          <w:szCs w:val="24"/>
        </w:rPr>
        <w:t>Обеспокоенный  случившимся</w:t>
      </w:r>
      <w:proofErr w:type="gramEnd"/>
      <w:r w:rsidRPr="00EA38F3">
        <w:rPr>
          <w:rFonts w:ascii="Times New Roman" w:hAnsi="Times New Roman" w:cs="Times New Roman"/>
          <w:sz w:val="24"/>
          <w:szCs w:val="24"/>
        </w:rPr>
        <w:t>, наследник обратился к Ложкину и просил его подтвердить  при необходимости факт продажи дома его отцу. Ложкин не оспаривал этого и готов был дать необходимые подтверждения.</w:t>
      </w:r>
    </w:p>
    <w:p w:rsidR="006B43E6" w:rsidRDefault="006B43E6" w:rsidP="006B43E6">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 xml:space="preserve">Между женой Архипова и его </w:t>
      </w:r>
      <w:proofErr w:type="gramStart"/>
      <w:r w:rsidRPr="00EA38F3">
        <w:rPr>
          <w:rFonts w:ascii="Times New Roman" w:hAnsi="Times New Roman" w:cs="Times New Roman"/>
          <w:sz w:val="24"/>
          <w:szCs w:val="24"/>
        </w:rPr>
        <w:t>сыном  возникли</w:t>
      </w:r>
      <w:proofErr w:type="gramEnd"/>
      <w:r w:rsidRPr="00EA38F3">
        <w:rPr>
          <w:rFonts w:ascii="Times New Roman" w:hAnsi="Times New Roman" w:cs="Times New Roman"/>
          <w:sz w:val="24"/>
          <w:szCs w:val="24"/>
        </w:rPr>
        <w:t xml:space="preserve"> также разногласия по поводу раздела вкладов и другого имущества. </w:t>
      </w:r>
      <w:proofErr w:type="gramStart"/>
      <w:r w:rsidRPr="00EA38F3">
        <w:rPr>
          <w:rFonts w:ascii="Times New Roman" w:hAnsi="Times New Roman" w:cs="Times New Roman"/>
          <w:sz w:val="24"/>
          <w:szCs w:val="24"/>
        </w:rPr>
        <w:t>Архипова  считала</w:t>
      </w:r>
      <w:proofErr w:type="gramEnd"/>
      <w:r w:rsidRPr="00EA38F3">
        <w:rPr>
          <w:rFonts w:ascii="Times New Roman" w:hAnsi="Times New Roman" w:cs="Times New Roman"/>
          <w:sz w:val="24"/>
          <w:szCs w:val="24"/>
        </w:rPr>
        <w:t xml:space="preserve">, что ее муж, оставив завещание на дом, тем самым выразил намерение   передать сыну  только дом и ничего из другого имущества передавать не собирался. Сын же считал, что дом должен </w:t>
      </w:r>
      <w:proofErr w:type="gramStart"/>
      <w:r w:rsidRPr="00EA38F3">
        <w:rPr>
          <w:rFonts w:ascii="Times New Roman" w:hAnsi="Times New Roman" w:cs="Times New Roman"/>
          <w:sz w:val="24"/>
          <w:szCs w:val="24"/>
        </w:rPr>
        <w:t>быть  передан</w:t>
      </w:r>
      <w:proofErr w:type="gramEnd"/>
      <w:r w:rsidRPr="00EA38F3">
        <w:rPr>
          <w:rFonts w:ascii="Times New Roman" w:hAnsi="Times New Roman" w:cs="Times New Roman"/>
          <w:sz w:val="24"/>
          <w:szCs w:val="24"/>
        </w:rPr>
        <w:t xml:space="preserve"> сверх его доли в прочем имуществе отца.</w:t>
      </w:r>
    </w:p>
    <w:p w:rsidR="006B43E6" w:rsidRPr="006B43E6" w:rsidRDefault="006B43E6" w:rsidP="006B43E6">
      <w:pPr>
        <w:spacing w:after="0" w:line="240" w:lineRule="auto"/>
        <w:ind w:firstLine="708"/>
        <w:jc w:val="both"/>
        <w:rPr>
          <w:rFonts w:ascii="Times New Roman" w:hAnsi="Times New Roman" w:cs="Times New Roman"/>
          <w:b/>
          <w:sz w:val="24"/>
          <w:szCs w:val="24"/>
        </w:rPr>
      </w:pPr>
      <w:r w:rsidRPr="006B43E6">
        <w:rPr>
          <w:rFonts w:ascii="Times New Roman" w:hAnsi="Times New Roman" w:cs="Times New Roman"/>
          <w:b/>
          <w:sz w:val="24"/>
          <w:szCs w:val="24"/>
        </w:rPr>
        <w:t>Возникший между наследниками спор был передан на рассмотрение суда.</w:t>
      </w:r>
      <w:r w:rsidRPr="006B43E6">
        <w:rPr>
          <w:rFonts w:ascii="Times New Roman" w:hAnsi="Times New Roman" w:cs="Times New Roman"/>
          <w:b/>
          <w:sz w:val="24"/>
          <w:szCs w:val="24"/>
        </w:rPr>
        <w:br/>
        <w:t xml:space="preserve">Какое решение должен вынести суд? </w:t>
      </w:r>
    </w:p>
    <w:p w:rsidR="006B43E6" w:rsidRDefault="006B43E6" w:rsidP="006B43E6">
      <w:pPr>
        <w:spacing w:after="0" w:line="240" w:lineRule="auto"/>
        <w:ind w:firstLine="708"/>
        <w:jc w:val="both"/>
        <w:rPr>
          <w:rFonts w:ascii="Times New Roman" w:hAnsi="Times New Roman" w:cs="Times New Roman"/>
          <w:sz w:val="24"/>
          <w:szCs w:val="24"/>
        </w:rPr>
      </w:pPr>
      <w:r w:rsidRPr="006B43E6">
        <w:rPr>
          <w:rFonts w:ascii="Times New Roman" w:hAnsi="Times New Roman" w:cs="Times New Roman"/>
          <w:b/>
          <w:sz w:val="24"/>
          <w:szCs w:val="24"/>
        </w:rPr>
        <w:br/>
      </w:r>
    </w:p>
    <w:p w:rsidR="006B43E6" w:rsidRDefault="006B43E6" w:rsidP="006B43E6">
      <w:pPr>
        <w:spacing w:after="0" w:line="240" w:lineRule="auto"/>
        <w:ind w:firstLine="708"/>
        <w:jc w:val="both"/>
        <w:rPr>
          <w:rFonts w:ascii="Times New Roman" w:hAnsi="Times New Roman" w:cs="Times New Roman"/>
          <w:sz w:val="24"/>
          <w:szCs w:val="24"/>
        </w:rPr>
      </w:pPr>
      <w:bookmarkStart w:id="0" w:name="_GoBack"/>
      <w:bookmarkEnd w:id="0"/>
    </w:p>
    <w:p w:rsidR="006B43E6" w:rsidRDefault="006B43E6" w:rsidP="006B43E6">
      <w:pPr>
        <w:spacing w:after="0" w:line="240" w:lineRule="auto"/>
        <w:ind w:firstLine="708"/>
        <w:jc w:val="both"/>
        <w:rPr>
          <w:rFonts w:ascii="Times New Roman" w:hAnsi="Times New Roman" w:cs="Times New Roman"/>
          <w:sz w:val="24"/>
          <w:szCs w:val="24"/>
        </w:rPr>
      </w:pPr>
    </w:p>
    <w:p w:rsidR="006B43E6" w:rsidRDefault="006B43E6" w:rsidP="006B43E6">
      <w:pPr>
        <w:spacing w:after="0" w:line="240" w:lineRule="auto"/>
        <w:ind w:firstLine="708"/>
        <w:jc w:val="both"/>
        <w:rPr>
          <w:rFonts w:ascii="Times New Roman" w:hAnsi="Times New Roman" w:cs="Times New Roman"/>
          <w:sz w:val="24"/>
          <w:szCs w:val="24"/>
        </w:rPr>
      </w:pPr>
    </w:p>
    <w:p w:rsidR="006B43E6" w:rsidRDefault="006B43E6" w:rsidP="006B43E6">
      <w:pPr>
        <w:spacing w:after="0" w:line="240" w:lineRule="auto"/>
        <w:ind w:firstLine="708"/>
        <w:jc w:val="both"/>
        <w:rPr>
          <w:rFonts w:ascii="Times New Roman" w:hAnsi="Times New Roman" w:cs="Times New Roman"/>
          <w:sz w:val="24"/>
          <w:szCs w:val="24"/>
        </w:rPr>
      </w:pPr>
    </w:p>
    <w:p w:rsidR="006B43E6" w:rsidRDefault="006B43E6" w:rsidP="006B43E6">
      <w:pPr>
        <w:spacing w:after="0" w:line="240" w:lineRule="auto"/>
        <w:ind w:firstLine="708"/>
        <w:jc w:val="both"/>
        <w:rPr>
          <w:rFonts w:ascii="Times New Roman" w:hAnsi="Times New Roman" w:cs="Times New Roman"/>
          <w:sz w:val="24"/>
          <w:szCs w:val="24"/>
        </w:rPr>
      </w:pPr>
    </w:p>
    <w:p w:rsidR="006B43E6" w:rsidRDefault="006B43E6" w:rsidP="006B43E6">
      <w:pPr>
        <w:spacing w:after="0" w:line="240" w:lineRule="auto"/>
        <w:ind w:firstLine="708"/>
        <w:jc w:val="both"/>
        <w:rPr>
          <w:rFonts w:ascii="Times New Roman" w:hAnsi="Times New Roman" w:cs="Times New Roman"/>
          <w:sz w:val="24"/>
          <w:szCs w:val="24"/>
        </w:rPr>
      </w:pPr>
    </w:p>
    <w:p w:rsidR="006B43E6" w:rsidRDefault="006B43E6" w:rsidP="006B43E6">
      <w:pPr>
        <w:spacing w:after="0" w:line="240" w:lineRule="auto"/>
        <w:ind w:firstLine="708"/>
        <w:jc w:val="both"/>
        <w:rPr>
          <w:rFonts w:ascii="Times New Roman" w:hAnsi="Times New Roman" w:cs="Times New Roman"/>
          <w:sz w:val="24"/>
          <w:szCs w:val="24"/>
        </w:rPr>
      </w:pPr>
    </w:p>
    <w:p w:rsidR="006B43E6" w:rsidRDefault="006B43E6" w:rsidP="006B43E6">
      <w:pPr>
        <w:spacing w:after="0" w:line="240" w:lineRule="auto"/>
        <w:ind w:firstLine="708"/>
        <w:jc w:val="both"/>
        <w:rPr>
          <w:rFonts w:ascii="Times New Roman" w:hAnsi="Times New Roman" w:cs="Times New Roman"/>
          <w:sz w:val="24"/>
          <w:szCs w:val="24"/>
        </w:rPr>
      </w:pPr>
    </w:p>
    <w:p w:rsidR="001648FE" w:rsidRDefault="001648FE"/>
    <w:sectPr w:rsidR="001648FE" w:rsidSect="00A12679">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6A" w:rsidRDefault="006B43E6">
    <w:pPr>
      <w:pStyle w:val="a4"/>
      <w:jc w:val="right"/>
    </w:pPr>
  </w:p>
  <w:p w:rsidR="006D246A" w:rsidRDefault="006B43E6">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1E"/>
    <w:rsid w:val="001648FE"/>
    <w:rsid w:val="006B43E6"/>
    <w:rsid w:val="0070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3907"/>
  <w15:chartTrackingRefBased/>
  <w15:docId w15:val="{957B8BC3-720D-46B0-94F8-BFB309E0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4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6B43E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43E6"/>
  </w:style>
  <w:style w:type="paragraph" w:customStyle="1" w:styleId="psection">
    <w:name w:val="psection"/>
    <w:basedOn w:val="a"/>
    <w:rsid w:val="006B4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2</cp:revision>
  <dcterms:created xsi:type="dcterms:W3CDTF">2020-11-18T17:14:00Z</dcterms:created>
  <dcterms:modified xsi:type="dcterms:W3CDTF">2020-11-18T17:16:00Z</dcterms:modified>
</cp:coreProperties>
</file>