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AA" w:rsidRDefault="001E64AA" w:rsidP="001E64AA">
      <w:pPr>
        <w:jc w:val="both"/>
        <w:rPr>
          <w:rFonts w:ascii="Times New Roman" w:hAnsi="Times New Roman" w:cs="Times New Roman"/>
          <w:sz w:val="28"/>
          <w:szCs w:val="28"/>
        </w:rPr>
      </w:pPr>
      <w:r w:rsidRPr="001E64AA">
        <w:rPr>
          <w:rFonts w:ascii="Times New Roman" w:hAnsi="Times New Roman" w:cs="Times New Roman"/>
          <w:sz w:val="28"/>
          <w:szCs w:val="28"/>
        </w:rPr>
        <w:t xml:space="preserve">Справочно-информационные документы </w:t>
      </w:r>
    </w:p>
    <w:p w:rsidR="001E64AA" w:rsidRDefault="00E1396F" w:rsidP="001E64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и написать примеры изучаемых документов</w:t>
      </w:r>
    </w:p>
    <w:p w:rsidR="001E64AA" w:rsidRDefault="001E64AA" w:rsidP="001E64AA">
      <w:pPr>
        <w:jc w:val="both"/>
        <w:rPr>
          <w:rFonts w:ascii="Times New Roman" w:hAnsi="Times New Roman" w:cs="Times New Roman"/>
          <w:sz w:val="28"/>
          <w:szCs w:val="28"/>
        </w:rPr>
      </w:pPr>
      <w:r w:rsidRPr="001E64AA">
        <w:rPr>
          <w:rFonts w:ascii="Times New Roman" w:hAnsi="Times New Roman" w:cs="Times New Roman"/>
          <w:sz w:val="28"/>
          <w:szCs w:val="28"/>
        </w:rPr>
        <w:t xml:space="preserve">Справочно-информационные документы содержат, как правило, текущую или справочно-аналитическую информацию о состоянии дел. Они не содержат властных предписаний, как распорядительные документы, выступая только в качестве основания для принятия управленческих решений, которые затем фиксируются в определенных видах распорядительных, а иногда и организационных документов. Сбор, обработка и обмен информацией в любой системе управления между всеми звеньями управленческого процесса - необходимое условие функционирования этой системы. </w:t>
      </w:r>
    </w:p>
    <w:p w:rsidR="001E64AA" w:rsidRDefault="001E64AA" w:rsidP="001E64AA">
      <w:pPr>
        <w:jc w:val="both"/>
        <w:rPr>
          <w:rFonts w:ascii="Times New Roman" w:hAnsi="Times New Roman" w:cs="Times New Roman"/>
          <w:sz w:val="28"/>
          <w:szCs w:val="28"/>
        </w:rPr>
      </w:pPr>
      <w:r w:rsidRPr="001E64AA">
        <w:rPr>
          <w:rFonts w:ascii="Times New Roman" w:hAnsi="Times New Roman" w:cs="Times New Roman"/>
          <w:sz w:val="28"/>
          <w:szCs w:val="28"/>
        </w:rPr>
        <w:t xml:space="preserve">Существуют различные источники информации, необходимой для принятия управленческих решений, но группа справочно-информационных документов играет здесь важнейшую роль. </w:t>
      </w:r>
      <w:proofErr w:type="gramStart"/>
      <w:r w:rsidRPr="001E64AA">
        <w:rPr>
          <w:rFonts w:ascii="Times New Roman" w:hAnsi="Times New Roman" w:cs="Times New Roman"/>
          <w:sz w:val="28"/>
          <w:szCs w:val="28"/>
        </w:rPr>
        <w:t xml:space="preserve">К данной группе можно отнести такие документы, как: служебное письмо, телеграмму, телекс, телефонограмму - документы, обеспечивающие деловую переписку; протокол; докладную записку; справку; заявление, предложение, жалобу; сводку, заключение, отзыв и др. Часть из перечисленных документов, относящихся к справочно-информационной группе, не входят пока в УСОРД, не имеют унифицированной формы (сводка, заключение, отзыв, представление, характеристика) и оформляются согласно сложившейся управленческой практике. </w:t>
      </w:r>
      <w:proofErr w:type="gramEnd"/>
    </w:p>
    <w:p w:rsidR="001E64AA" w:rsidRDefault="001E64AA" w:rsidP="001E64AA">
      <w:pPr>
        <w:jc w:val="both"/>
        <w:rPr>
          <w:rFonts w:ascii="Times New Roman" w:hAnsi="Times New Roman" w:cs="Times New Roman"/>
          <w:sz w:val="28"/>
          <w:szCs w:val="28"/>
        </w:rPr>
      </w:pPr>
      <w:r w:rsidRPr="001E64AA">
        <w:rPr>
          <w:rFonts w:ascii="Times New Roman" w:hAnsi="Times New Roman" w:cs="Times New Roman"/>
          <w:sz w:val="28"/>
          <w:szCs w:val="28"/>
        </w:rPr>
        <w:t xml:space="preserve">Остальные виды этой группы документов оформляются в соответствии с требованиями ГОСТ </w:t>
      </w:r>
      <w:proofErr w:type="gramStart"/>
      <w:r w:rsidRPr="001E64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64AA">
        <w:rPr>
          <w:rFonts w:ascii="Times New Roman" w:hAnsi="Times New Roman" w:cs="Times New Roman"/>
          <w:sz w:val="28"/>
          <w:szCs w:val="28"/>
        </w:rPr>
        <w:t xml:space="preserve"> 6.30-2003. При оформлении документов этой группы используются разные виды бланков. Так, служебное письмо оформляется на бланке письма, протокол, докладная записка, справка, акт - на общем бланке с указанием конкретного вида документа. Такие документы, как заявление, объяснительная записка, представление, характеристика, предложение, жалоба, оформляются автором на чистом листе бумаги. Документы этой группы отличаются друг от друга структурой изложения и объемом текста. В большинстве своем документы этой группы состоят из одного-двух листов (служебные письма, телеграммы, телефонограммы, заявления, акты, характеристики и др.). Исключение составляют такие документы, как протоколы, заключения, справки служебного характера, отзывы, которые могут быть многостраничными. Как правило, справочно-информационные документы имеют одну подпись, за исключением протокола (две подписи) и акта (подписывается комиссией). Служебное письмо - обобщенное название </w:t>
      </w:r>
      <w:r w:rsidRPr="001E64AA"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по содержанию документов, служащих средством общения между организациями в процессе осуществления их деятельности. </w:t>
      </w:r>
    </w:p>
    <w:p w:rsidR="001E64AA" w:rsidRDefault="001E64AA" w:rsidP="001E64AA">
      <w:pPr>
        <w:jc w:val="both"/>
        <w:rPr>
          <w:rFonts w:ascii="Times New Roman" w:hAnsi="Times New Roman" w:cs="Times New Roman"/>
          <w:sz w:val="28"/>
          <w:szCs w:val="28"/>
        </w:rPr>
      </w:pPr>
      <w:r w:rsidRPr="001E64AA">
        <w:rPr>
          <w:rFonts w:ascii="Times New Roman" w:hAnsi="Times New Roman" w:cs="Times New Roman"/>
          <w:sz w:val="28"/>
          <w:szCs w:val="28"/>
        </w:rPr>
        <w:t xml:space="preserve"> Письмо - самый распространенный вид документа, используемый в управлении, поэтому для данного вида сконструирован специальный бланк. Письмо может оформляться на бланке формата А</w:t>
      </w:r>
      <w:proofErr w:type="gramStart"/>
      <w:r w:rsidRPr="001E64A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E64AA">
        <w:rPr>
          <w:rFonts w:ascii="Times New Roman" w:hAnsi="Times New Roman" w:cs="Times New Roman"/>
          <w:sz w:val="28"/>
          <w:szCs w:val="28"/>
        </w:rPr>
        <w:t xml:space="preserve"> или формата А5. В том случае, если текст письма не превышает семи строк, напечатанных через один межстрочный интервал, письмо оформляется на бланке формата А5. Те</w:t>
      </w:r>
      <w:proofErr w:type="gramStart"/>
      <w:r w:rsidRPr="001E64AA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1E64AA">
        <w:rPr>
          <w:rFonts w:ascii="Times New Roman" w:hAnsi="Times New Roman" w:cs="Times New Roman"/>
          <w:sz w:val="28"/>
          <w:szCs w:val="28"/>
        </w:rPr>
        <w:t xml:space="preserve">ужебного письма должен быть ясным и логичным, кратким. </w:t>
      </w:r>
      <w:proofErr w:type="gramStart"/>
      <w:r w:rsidRPr="001E64AA">
        <w:rPr>
          <w:rFonts w:ascii="Times New Roman" w:hAnsi="Times New Roman" w:cs="Times New Roman"/>
          <w:sz w:val="28"/>
          <w:szCs w:val="28"/>
        </w:rPr>
        <w:t>Он строится, как правило, по следующей схеме: введение, в котором объясняются причины составления письма; основная часть, в которой излагается существо вопроса, включая доказательства или опровержения; заключение, в котором формулируется основная цель письма.</w:t>
      </w:r>
      <w:proofErr w:type="gramEnd"/>
      <w:r w:rsidRPr="001E64AA">
        <w:rPr>
          <w:rFonts w:ascii="Times New Roman" w:hAnsi="Times New Roman" w:cs="Times New Roman"/>
          <w:sz w:val="28"/>
          <w:szCs w:val="28"/>
        </w:rPr>
        <w:t xml:space="preserve"> В зависимости от содержания письма может иногда изменяться структура изложения текста, применяться другие схемы построения, в которых один из элементов может отсутствовать или порядок их расположения может быть другим.</w:t>
      </w:r>
    </w:p>
    <w:p w:rsidR="001E64AA" w:rsidRDefault="001E64AA" w:rsidP="001E64AA">
      <w:pPr>
        <w:jc w:val="both"/>
        <w:rPr>
          <w:rFonts w:ascii="Times New Roman" w:hAnsi="Times New Roman" w:cs="Times New Roman"/>
          <w:sz w:val="28"/>
          <w:szCs w:val="28"/>
        </w:rPr>
      </w:pPr>
      <w:r w:rsidRPr="001E64AA">
        <w:rPr>
          <w:rFonts w:ascii="Times New Roman" w:hAnsi="Times New Roman" w:cs="Times New Roman"/>
          <w:sz w:val="28"/>
          <w:szCs w:val="28"/>
        </w:rPr>
        <w:t xml:space="preserve"> Текст письма излагается от первого лица множественного числа, например: Просим предоставить данные об итогах приема на 2003/2004 учебный год. Объем письма не должен превышать двух страниц, и оно должно быть посвящено одному вопросу. В письмах, оформленных на бланках формата А5, отсутствует заголовок. В письме, которое составляют в ответ на поступившее в организацию письмо, должен быть заполнен реквизит 13 «Ссылка на регистрационный номер документа и дату документа». Служебное письмо, как правило, подписывается руководителем организации или его заместителями, или руководителями тех структурных подразделений, которым предоставлено право подписи в пределах их компетенции. </w:t>
      </w:r>
      <w:proofErr w:type="gramStart"/>
      <w:r w:rsidRPr="001E64AA">
        <w:rPr>
          <w:rFonts w:ascii="Times New Roman" w:hAnsi="Times New Roman" w:cs="Times New Roman"/>
          <w:sz w:val="28"/>
          <w:szCs w:val="28"/>
        </w:rPr>
        <w:t>Имеется много разновидностей служебных писем: информационные, сопроводительные, гарантийные, претензионные, письма-напоминания, письма-извещения, письма-просьбы и др. Разновидность письма определяется содержанием текста.</w:t>
      </w:r>
      <w:proofErr w:type="gramEnd"/>
      <w:r w:rsidRPr="001E64AA">
        <w:rPr>
          <w:rFonts w:ascii="Times New Roman" w:hAnsi="Times New Roman" w:cs="Times New Roman"/>
          <w:sz w:val="28"/>
          <w:szCs w:val="28"/>
        </w:rPr>
        <w:t xml:space="preserve"> Некоторые разновидности служебных писем имеют особенности в оформлении. </w:t>
      </w:r>
    </w:p>
    <w:p w:rsidR="001E64AA" w:rsidRDefault="001E64AA" w:rsidP="001E64AA">
      <w:pPr>
        <w:jc w:val="both"/>
        <w:rPr>
          <w:rFonts w:ascii="Times New Roman" w:hAnsi="Times New Roman" w:cs="Times New Roman"/>
          <w:sz w:val="28"/>
          <w:szCs w:val="28"/>
        </w:rPr>
      </w:pPr>
      <w:r w:rsidRPr="001E64AA">
        <w:rPr>
          <w:rFonts w:ascii="Times New Roman" w:hAnsi="Times New Roman" w:cs="Times New Roman"/>
          <w:sz w:val="28"/>
          <w:szCs w:val="28"/>
        </w:rPr>
        <w:t xml:space="preserve">Так, сопроводительные письма всегда имеют реквизит 21 «Отметка о наличии приложения»; гарантийные письма должны быть подписаны руководителем организации и главным бухгалтером и заверены гербовой печатью; в информационных и рекламных письмах реквизит 15 «Адресат» приводится в обобщенном виде. </w:t>
      </w:r>
    </w:p>
    <w:p w:rsidR="001E64AA" w:rsidRDefault="001E64AA" w:rsidP="001E64AA">
      <w:pPr>
        <w:jc w:val="both"/>
        <w:rPr>
          <w:rFonts w:ascii="Times New Roman" w:hAnsi="Times New Roman" w:cs="Times New Roman"/>
          <w:sz w:val="28"/>
          <w:szCs w:val="28"/>
        </w:rPr>
      </w:pPr>
      <w:r w:rsidRPr="001E64AA">
        <w:rPr>
          <w:rFonts w:ascii="Times New Roman" w:hAnsi="Times New Roman" w:cs="Times New Roman"/>
          <w:sz w:val="28"/>
          <w:szCs w:val="28"/>
        </w:rPr>
        <w:t xml:space="preserve">Телеграмма - обобщенное название различных по содержанию документов, выделяемых в связи с особым способом передачи текста: по телеграфу. </w:t>
      </w:r>
      <w:r w:rsidRPr="001E64AA">
        <w:rPr>
          <w:rFonts w:ascii="Times New Roman" w:hAnsi="Times New Roman" w:cs="Times New Roman"/>
          <w:sz w:val="28"/>
          <w:szCs w:val="28"/>
        </w:rPr>
        <w:lastRenderedPageBreak/>
        <w:t xml:space="preserve">Телеграммы применяют в тех случаях, когда необходима более быстрая (по сравнению с почтой) доставка документа получателю, когда нет возможности воспользоваться аппаратом факсимильной связи или электронной почтой. </w:t>
      </w:r>
    </w:p>
    <w:p w:rsidR="001E64AA" w:rsidRDefault="001E64AA" w:rsidP="001E64AA">
      <w:pPr>
        <w:jc w:val="both"/>
        <w:rPr>
          <w:rFonts w:ascii="Times New Roman" w:hAnsi="Times New Roman" w:cs="Times New Roman"/>
          <w:sz w:val="28"/>
          <w:szCs w:val="28"/>
        </w:rPr>
      </w:pPr>
      <w:r w:rsidRPr="001E64AA">
        <w:rPr>
          <w:rFonts w:ascii="Times New Roman" w:hAnsi="Times New Roman" w:cs="Times New Roman"/>
          <w:sz w:val="28"/>
          <w:szCs w:val="28"/>
        </w:rPr>
        <w:t xml:space="preserve">Телеграмма не входит в УСОРД, поэтому оформляется совершенно по-другому. Правила оформления телеграммы установлены Минсвязи РФ. Телеграмму оформляют на чистых листах бумаги или на специальных бланках. </w:t>
      </w:r>
      <w:proofErr w:type="gramStart"/>
      <w:r w:rsidRPr="001E64AA">
        <w:rPr>
          <w:rFonts w:ascii="Times New Roman" w:hAnsi="Times New Roman" w:cs="Times New Roman"/>
          <w:sz w:val="28"/>
          <w:szCs w:val="28"/>
        </w:rPr>
        <w:t xml:space="preserve">Телеграмма содержит следующие реквизиты: указание категории телеграммы, отметка о виде телеграммы, телеграфный адрес получателя (условный или полный), текст (содержание телеграммы), подпись, регистрационный делопроизводственный номер, адрес и наименование организации-отправителя, наименование должности, личную подпись, расшифровку подписи, печать, дату. </w:t>
      </w:r>
      <w:proofErr w:type="gramEnd"/>
    </w:p>
    <w:p w:rsidR="001E64AA" w:rsidRDefault="001E64AA" w:rsidP="001E64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4AA">
        <w:rPr>
          <w:rFonts w:ascii="Times New Roman" w:hAnsi="Times New Roman" w:cs="Times New Roman"/>
          <w:sz w:val="28"/>
          <w:szCs w:val="28"/>
        </w:rPr>
        <w:t>Скорость прохождения телеграммы зависит от указания ее категории: вне категории, внеочередная, правительственная, международная, срочная, обыкновенная и др. Отметка о виде телеграммы указывает на особенности доставки телеграммы: с уведомлением о вручении, с оплаченным ответом, с доставкой в срок, указанный отправителем, и т. п. Категория и вид телеграммы указываются перед телеграфным адресом получателя.</w:t>
      </w:r>
      <w:proofErr w:type="gramEnd"/>
      <w:r w:rsidRPr="001E64AA">
        <w:rPr>
          <w:rFonts w:ascii="Times New Roman" w:hAnsi="Times New Roman" w:cs="Times New Roman"/>
          <w:sz w:val="28"/>
          <w:szCs w:val="28"/>
        </w:rPr>
        <w:t xml:space="preserve"> Телеграфный адрес может быть обычным, может быть условным, если он зарегистрирован в отделении связи. Это применяют в тех случаях, когда почтовый адрес включает много слов, и вместо почтового адреса и полного наименования организации употребляют условное наименование, выраженное одним словом, например: </w:t>
      </w:r>
    </w:p>
    <w:p w:rsidR="001E64AA" w:rsidRDefault="001E64AA" w:rsidP="001E64AA">
      <w:pPr>
        <w:jc w:val="both"/>
        <w:rPr>
          <w:rFonts w:ascii="Times New Roman" w:hAnsi="Times New Roman" w:cs="Times New Roman"/>
          <w:sz w:val="28"/>
          <w:szCs w:val="28"/>
        </w:rPr>
      </w:pPr>
      <w:r w:rsidRPr="001E64AA">
        <w:rPr>
          <w:rFonts w:ascii="Times New Roman" w:hAnsi="Times New Roman" w:cs="Times New Roman"/>
          <w:sz w:val="28"/>
          <w:szCs w:val="28"/>
        </w:rPr>
        <w:t xml:space="preserve">Москва, ГРАНАТ, Соколову. Телеграмма должна быть напечатана четко, без помарок, на одной стороне телеграфного бланка установленной формы (или на светлой бумаге), прописными буквами, без абзацев, через два интервала, без переноса слов. </w:t>
      </w:r>
    </w:p>
    <w:p w:rsidR="001E64AA" w:rsidRDefault="001E64AA" w:rsidP="001E64AA">
      <w:pPr>
        <w:jc w:val="both"/>
        <w:rPr>
          <w:rFonts w:ascii="Times New Roman" w:hAnsi="Times New Roman" w:cs="Times New Roman"/>
          <w:sz w:val="28"/>
          <w:szCs w:val="28"/>
        </w:rPr>
      </w:pPr>
      <w:r w:rsidRPr="001E64AA">
        <w:rPr>
          <w:rFonts w:ascii="Times New Roman" w:hAnsi="Times New Roman" w:cs="Times New Roman"/>
          <w:sz w:val="28"/>
          <w:szCs w:val="28"/>
        </w:rPr>
        <w:t>Текст телеграммы излагается кратко, без союзов и предлогов, если при этом не искажается содержание: (в частности, отрицание «не» опускать нельзя), с сокращенными обозначениями знаков препинания: точка - ТЧК запятая - ЗПТ двоеточие - ДВТЧ кавычки - КВЧ скобки - СКБ номер - HP</w:t>
      </w:r>
      <w:proofErr w:type="gramStart"/>
      <w:r w:rsidRPr="001E64A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E64AA">
        <w:rPr>
          <w:rFonts w:ascii="Times New Roman" w:hAnsi="Times New Roman" w:cs="Times New Roman"/>
          <w:sz w:val="28"/>
          <w:szCs w:val="28"/>
        </w:rPr>
        <w:t xml:space="preserve">се цифровые данные в тексте пишутся словами. Сочетание из цифр и букв допускается только в заводских и торговых знаках и марках, в нумерации домов, номерах документов. </w:t>
      </w:r>
    </w:p>
    <w:p w:rsidR="001E64AA" w:rsidRDefault="001E64AA" w:rsidP="001E64AA">
      <w:pPr>
        <w:jc w:val="both"/>
        <w:rPr>
          <w:rFonts w:ascii="Times New Roman" w:hAnsi="Times New Roman" w:cs="Times New Roman"/>
          <w:sz w:val="28"/>
          <w:szCs w:val="28"/>
        </w:rPr>
      </w:pPr>
      <w:r w:rsidRPr="001E64AA">
        <w:rPr>
          <w:rFonts w:ascii="Times New Roman" w:hAnsi="Times New Roman" w:cs="Times New Roman"/>
          <w:sz w:val="28"/>
          <w:szCs w:val="28"/>
        </w:rPr>
        <w:lastRenderedPageBreak/>
        <w:t xml:space="preserve">В конце текста проставляется регистрационный номер телеграммы, затем указывается фамилия должностного лица, подписавшего телеграмму (разрешается без указания должности и без инициалов). Эта часть телеграммы отделяется чертой, так как в нее входят тарифные слова, подлежащие оплате и передаче по телеграфу. Под чертой указываются полный почтовый адрес и наименование организации отправителя, затем полное наименование должности руководителя, личная подпись и ее расшифровка, дата подписания, гербовая печать организации. Иногда может использоваться специальная печать для телеграмм. </w:t>
      </w:r>
    </w:p>
    <w:p w:rsidR="001E64AA" w:rsidRDefault="001E64AA" w:rsidP="001E64AA">
      <w:pPr>
        <w:jc w:val="both"/>
        <w:rPr>
          <w:rFonts w:ascii="Times New Roman" w:hAnsi="Times New Roman" w:cs="Times New Roman"/>
          <w:sz w:val="28"/>
          <w:szCs w:val="28"/>
        </w:rPr>
      </w:pPr>
      <w:r w:rsidRPr="001E64AA">
        <w:rPr>
          <w:rFonts w:ascii="Times New Roman" w:hAnsi="Times New Roman" w:cs="Times New Roman"/>
          <w:sz w:val="28"/>
          <w:szCs w:val="28"/>
        </w:rPr>
        <w:t>Телекс - обобщенное название различных по содержанию документов, выделяемых в связи с особым способом передачи - по абонентской телексной сети. Иначе говоря, телекс - это телеграмма, посланная по телетайпу (</w:t>
      </w:r>
      <w:proofErr w:type="spellStart"/>
      <w:r w:rsidRPr="001E64AA">
        <w:rPr>
          <w:rFonts w:ascii="Times New Roman" w:hAnsi="Times New Roman" w:cs="Times New Roman"/>
          <w:sz w:val="28"/>
          <w:szCs w:val="28"/>
        </w:rPr>
        <w:t>телепринту</w:t>
      </w:r>
      <w:proofErr w:type="spellEnd"/>
      <w:r w:rsidRPr="001E64AA">
        <w:rPr>
          <w:rFonts w:ascii="Times New Roman" w:hAnsi="Times New Roman" w:cs="Times New Roman"/>
          <w:sz w:val="28"/>
          <w:szCs w:val="28"/>
        </w:rPr>
        <w:t>) - аппарату, применяемому для непосредственной телеграфной связи. Телексная связь является абонентской, поэтому в ней отсутствуют категории и виды телексов, как в телеграммах.</w:t>
      </w:r>
    </w:p>
    <w:p w:rsidR="001E64AA" w:rsidRDefault="001E64AA" w:rsidP="001E64AA">
      <w:pPr>
        <w:jc w:val="both"/>
        <w:rPr>
          <w:rFonts w:ascii="Times New Roman" w:hAnsi="Times New Roman" w:cs="Times New Roman"/>
          <w:sz w:val="28"/>
          <w:szCs w:val="28"/>
        </w:rPr>
      </w:pPr>
      <w:r w:rsidRPr="001E64AA">
        <w:rPr>
          <w:rFonts w:ascii="Times New Roman" w:hAnsi="Times New Roman" w:cs="Times New Roman"/>
          <w:sz w:val="28"/>
          <w:szCs w:val="28"/>
        </w:rPr>
        <w:t xml:space="preserve"> Телексы отличаются от телеграмм использованием пунктуации - точек</w:t>
      </w:r>
      <w:proofErr w:type="gramStart"/>
      <w:r w:rsidRPr="001E64AA">
        <w:rPr>
          <w:rFonts w:ascii="Times New Roman" w:hAnsi="Times New Roman" w:cs="Times New Roman"/>
          <w:sz w:val="28"/>
          <w:szCs w:val="28"/>
        </w:rPr>
        <w:t xml:space="preserve"> (.) </w:t>
      </w:r>
      <w:proofErr w:type="gramEnd"/>
      <w:r w:rsidRPr="001E64AA">
        <w:rPr>
          <w:rFonts w:ascii="Times New Roman" w:hAnsi="Times New Roman" w:cs="Times New Roman"/>
          <w:sz w:val="28"/>
          <w:szCs w:val="28"/>
        </w:rPr>
        <w:t xml:space="preserve">и запятых (,) - и различных шрифтов. Обязательными реквизитами телекса являются: адресат, подпись, номер, наименование и адрес отправителя. Требования к оформлению телекса аналогичны требованиям к оформлению и написанию телеграмм. Телекс отличается от телеграммы содержанием служебного заголовка, в котором указывается информация об адресате и отправителе, а также время передачи сообщения. Вторая часть служебного заголовка - указание времени выхода на связь и дата. В некоторых случаях указывается время окончания передачи телекса. Структура служебного заголовка может включать и другие компоненты в зависимости от практики, принятой в той или иной организации, стране. Текст телекса излагается кратко и может начинаться с обращения. Использование сочетаний из цифр и букв допускается только: в заводских и торговых знаках и марках; нумерации домов, квартир; исходящих номерах документов; номерах войсковых частей полевых почт; номерах поездов и вагонов; некоторых других случаях. </w:t>
      </w:r>
    </w:p>
    <w:p w:rsidR="001E64AA" w:rsidRDefault="001E64AA" w:rsidP="001E64AA">
      <w:pPr>
        <w:jc w:val="both"/>
        <w:rPr>
          <w:rFonts w:ascii="Times New Roman" w:hAnsi="Times New Roman" w:cs="Times New Roman"/>
          <w:sz w:val="28"/>
          <w:szCs w:val="28"/>
        </w:rPr>
      </w:pPr>
      <w:r w:rsidRPr="001E64AA">
        <w:rPr>
          <w:rFonts w:ascii="Times New Roman" w:hAnsi="Times New Roman" w:cs="Times New Roman"/>
          <w:sz w:val="28"/>
          <w:szCs w:val="28"/>
        </w:rPr>
        <w:t xml:space="preserve">Текст телекса не должен начинаться и заканчиваться цифрами, так как в начале ответного телекса ставится индекс документа, на который дается ответ, а в конце текста ставится его исходящий номер. В текстах телекса не используются сложные, многословные предложения, характерные для деловых писем; выбираются наиболее короткие слова; предпочтение отдается нейтральной и конкретной деловой лексике, употребление которой не вызывает различного толкования. </w:t>
      </w:r>
    </w:p>
    <w:p w:rsidR="001E64AA" w:rsidRDefault="001E64AA" w:rsidP="001E64AA">
      <w:pPr>
        <w:jc w:val="both"/>
        <w:rPr>
          <w:rFonts w:ascii="Times New Roman" w:hAnsi="Times New Roman" w:cs="Times New Roman"/>
          <w:sz w:val="28"/>
          <w:szCs w:val="28"/>
        </w:rPr>
      </w:pPr>
      <w:r w:rsidRPr="001E64AA">
        <w:rPr>
          <w:rFonts w:ascii="Times New Roman" w:hAnsi="Times New Roman" w:cs="Times New Roman"/>
          <w:sz w:val="28"/>
          <w:szCs w:val="28"/>
        </w:rPr>
        <w:lastRenderedPageBreak/>
        <w:t xml:space="preserve">Текст телекса должен содержать конкретную информацию, отражающую существо сложившейся ситуации. В отдельных случаях допускается краткое доказательство, аргументация. Последнее сообщение телекса заканчивается знаком «++», Знак «+?» в конце телекса - ожидание ответа или нового сообщения - исключает необходимость вновь набирать номер. В конце телекса могут встречаться цифры и слова, по смыслу не относящиеся к содержанию телекса. Это знаки сличения, относящиеся к техническому контролю передачи телекса, и они смысловой нагрузки не несут. Оплата за телекс зависит от времени, в течение которого передается информация. Телефонограмма - обобщенное название различных по содержанию документов, выделяемых в связи с особым способом передачи текста: передается устно по каналам телефонной связи и записывается (печатается) получателем. Обычно телефонограммы используются для оперативной передачи информационных сообщений служебного характера (извещения, приглашения, экстренные сообщения и т. п.). </w:t>
      </w:r>
    </w:p>
    <w:p w:rsidR="001E64AA" w:rsidRDefault="001E64AA" w:rsidP="001E64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4AA">
        <w:rPr>
          <w:rFonts w:ascii="Times New Roman" w:hAnsi="Times New Roman" w:cs="Times New Roman"/>
          <w:sz w:val="28"/>
          <w:szCs w:val="28"/>
        </w:rPr>
        <w:t>Обязательными реквизитами телефонограммы являются: наименование организации - автора телефонограммы; наименование должности и фамилии, имени и отчества сотрудника, передавшего телефонограмму, и номер его телефона; наименование вида документа - телефонограмма; дата подписания телефонограммы; регистрационный номер отправляемой телефонограммы; текст; подпись; адресат, в который входит наименование организации, куда передается телефонограмма (включая при необходимости должность и фамилию того руководителя, кому адресована телефонограмма);</w:t>
      </w:r>
      <w:proofErr w:type="gramEnd"/>
      <w:r w:rsidRPr="001E64AA">
        <w:rPr>
          <w:rFonts w:ascii="Times New Roman" w:hAnsi="Times New Roman" w:cs="Times New Roman"/>
          <w:sz w:val="28"/>
          <w:szCs w:val="28"/>
        </w:rPr>
        <w:t xml:space="preserve"> фамилия того сотрудника, который принял телефонограмму; время принятия. В тексте телефонограммы не должно быть более 50 слов. При этом следует избегать труднопроизносимых слов и сложных оборотов. </w:t>
      </w:r>
    </w:p>
    <w:p w:rsidR="001E64AA" w:rsidRDefault="001E64AA" w:rsidP="001E64AA">
      <w:pPr>
        <w:jc w:val="both"/>
        <w:rPr>
          <w:rFonts w:ascii="Times New Roman" w:hAnsi="Times New Roman" w:cs="Times New Roman"/>
          <w:sz w:val="28"/>
          <w:szCs w:val="28"/>
        </w:rPr>
      </w:pPr>
      <w:r w:rsidRPr="001E64AA">
        <w:rPr>
          <w:rFonts w:ascii="Times New Roman" w:hAnsi="Times New Roman" w:cs="Times New Roman"/>
          <w:sz w:val="28"/>
          <w:szCs w:val="28"/>
        </w:rPr>
        <w:t xml:space="preserve">Телефонограмма составляется в одном экземпляре и подписывается руководителем или ответственным исполнителем. Если телефонограмма передается нескольким адресатам, к ней прилагается список организаций, по которым телефонограмма должна быть передана. Следует проверять правильность записи повторным чтением телефонограммы в конце ее передачи. Принимаемая телефонограмма может быть сначала записана от руки, застенографирована или записана с помощью звукозаписывающей аппаратуры, а затем расшифрована и отпечатана. Поступившая телефонограмма должна иметь те же реквизиты, что и отправляемая, за исключением подписи. </w:t>
      </w:r>
    </w:p>
    <w:p w:rsidR="001E64AA" w:rsidRDefault="001E64AA" w:rsidP="001E64AA">
      <w:pPr>
        <w:jc w:val="both"/>
        <w:rPr>
          <w:rFonts w:ascii="Times New Roman" w:hAnsi="Times New Roman" w:cs="Times New Roman"/>
          <w:sz w:val="28"/>
          <w:szCs w:val="28"/>
        </w:rPr>
      </w:pPr>
      <w:r w:rsidRPr="001E64AA">
        <w:rPr>
          <w:rFonts w:ascii="Times New Roman" w:hAnsi="Times New Roman" w:cs="Times New Roman"/>
          <w:sz w:val="28"/>
          <w:szCs w:val="28"/>
        </w:rPr>
        <w:lastRenderedPageBreak/>
        <w:t xml:space="preserve">Протокол - документ, фиксирующий ход обсуждения вопросов и принятия решений на собраниях, совещаниях, конференциях и заседаниях коллегиальных органов. От таких протоколов следует отличать протоколы, составляемые работником административных органов, органов охраны общественного порядка, органов ГИБДД, протокол инспектора пожарной охраны, санитарного инспектора, а также протоколы договорного типа - протоколы разногласий, протоколы согласования цены и др., - все эти виды протоколов не входят в УСОРД и оформляются не по требованиям ГОСТ </w:t>
      </w:r>
      <w:proofErr w:type="gramStart"/>
      <w:r w:rsidRPr="001E64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64AA">
        <w:rPr>
          <w:rFonts w:ascii="Times New Roman" w:hAnsi="Times New Roman" w:cs="Times New Roman"/>
          <w:sz w:val="28"/>
          <w:szCs w:val="28"/>
        </w:rPr>
        <w:t xml:space="preserve"> 6.30-2003. Протоколированию подлежат заседания постоянно действующих и временных коллегиальных органов (коллегии министерств и ведомств, муниципальных органов управления, ученых, технических, методических и других советов, собрания трудовых коллективов, собрания акционеров, заседания совета директоров, конференций, семинаров и др.). </w:t>
      </w:r>
    </w:p>
    <w:p w:rsidR="001E64AA" w:rsidRDefault="001E64AA" w:rsidP="001E64AA">
      <w:pPr>
        <w:jc w:val="both"/>
        <w:rPr>
          <w:rFonts w:ascii="Times New Roman" w:hAnsi="Times New Roman" w:cs="Times New Roman"/>
          <w:sz w:val="28"/>
          <w:szCs w:val="28"/>
        </w:rPr>
      </w:pPr>
      <w:r w:rsidRPr="001E64AA">
        <w:rPr>
          <w:rFonts w:ascii="Times New Roman" w:hAnsi="Times New Roman" w:cs="Times New Roman"/>
          <w:sz w:val="28"/>
          <w:szCs w:val="28"/>
        </w:rPr>
        <w:t xml:space="preserve">Протоколы могут быть трех видов: краткие - записываются обсуждаемые вопросы, фамилии докладчиков и выступающих, принятые решения; полные - содержат кроме вопросов и решений краткую запись выступлений докладчиков и участников; стенографические - весь ход заседания записывается подробно. Протокол составляют на основе рукописных, стенографических, магнитофонных и других записей, сделанных во время заседаний делопроизводственными работниками (секретарями, </w:t>
      </w:r>
      <w:proofErr w:type="spellStart"/>
      <w:r w:rsidRPr="001E64AA">
        <w:rPr>
          <w:rFonts w:ascii="Times New Roman" w:hAnsi="Times New Roman" w:cs="Times New Roman"/>
          <w:sz w:val="28"/>
          <w:szCs w:val="28"/>
        </w:rPr>
        <w:t>стенотрафистками</w:t>
      </w:r>
      <w:proofErr w:type="spellEnd"/>
      <w:r w:rsidRPr="001E64AA">
        <w:rPr>
          <w:rFonts w:ascii="Times New Roman" w:hAnsi="Times New Roman" w:cs="Times New Roman"/>
          <w:sz w:val="28"/>
          <w:szCs w:val="28"/>
        </w:rPr>
        <w:t>) либо избранными на заседании секретариатами или секретарями. Краткие протоколы рекомендуется вести только в тех случаях, когда заседание стенографируется и после заседания стенограмма расшифровывается, а доклады и тексты выступлений будут представлены секретарю или когда заседание носит оперативный характер. Если ход заседания записывался на магнитофонную ленту, то после оформления протокола звукозапись хранится в соответствии с установленными архивными правилами сроками хранения кино-, фот</w:t>
      </w:r>
      <w:proofErr w:type="gramStart"/>
      <w:r w:rsidRPr="001E64A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E6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4AA">
        <w:rPr>
          <w:rFonts w:ascii="Times New Roman" w:hAnsi="Times New Roman" w:cs="Times New Roman"/>
          <w:sz w:val="28"/>
          <w:szCs w:val="28"/>
        </w:rPr>
        <w:t>фонодокументов</w:t>
      </w:r>
      <w:proofErr w:type="spellEnd"/>
      <w:r w:rsidRPr="001E64AA">
        <w:rPr>
          <w:rFonts w:ascii="Times New Roman" w:hAnsi="Times New Roman" w:cs="Times New Roman"/>
          <w:sz w:val="28"/>
          <w:szCs w:val="28"/>
        </w:rPr>
        <w:t>. Ответственность за оформление протокола возлагается на секретаря коллегиального органа, секретаря руководителя или на секретаря, выбранного на данном собрании, например на собрании трудового коллектива.</w:t>
      </w:r>
    </w:p>
    <w:p w:rsidR="001E64AA" w:rsidRDefault="001E64AA" w:rsidP="001E64AA">
      <w:pPr>
        <w:jc w:val="both"/>
        <w:rPr>
          <w:rFonts w:ascii="Times New Roman" w:hAnsi="Times New Roman" w:cs="Times New Roman"/>
          <w:sz w:val="28"/>
          <w:szCs w:val="28"/>
        </w:rPr>
      </w:pPr>
      <w:r w:rsidRPr="001E64AA">
        <w:rPr>
          <w:rFonts w:ascii="Times New Roman" w:hAnsi="Times New Roman" w:cs="Times New Roman"/>
          <w:sz w:val="28"/>
          <w:szCs w:val="28"/>
        </w:rPr>
        <w:t xml:space="preserve"> Протокол оформляется на общем бланке с указанием конкретного вида документа. Регистрационным индексом протокола является порядковый номер заседания, датой - дата заседания. Заголовком к тексту протокола является название коллегиального органа и обсуждаемый вопрос, которые должны согласовываться с наименованием вида документа: «протокол </w:t>
      </w:r>
      <w:r w:rsidRPr="001E64AA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 совета директоров», «протокол совещания у директора завода». Текст протокола состоит из </w:t>
      </w:r>
      <w:proofErr w:type="gramStart"/>
      <w:r w:rsidRPr="001E64AA">
        <w:rPr>
          <w:rFonts w:ascii="Times New Roman" w:hAnsi="Times New Roman" w:cs="Times New Roman"/>
          <w:sz w:val="28"/>
          <w:szCs w:val="28"/>
        </w:rPr>
        <w:t>вводной</w:t>
      </w:r>
      <w:proofErr w:type="gramEnd"/>
      <w:r w:rsidRPr="001E64AA">
        <w:rPr>
          <w:rFonts w:ascii="Times New Roman" w:hAnsi="Times New Roman" w:cs="Times New Roman"/>
          <w:sz w:val="28"/>
          <w:szCs w:val="28"/>
        </w:rPr>
        <w:t xml:space="preserve"> и основной частей.</w:t>
      </w:r>
    </w:p>
    <w:p w:rsidR="001E64AA" w:rsidRDefault="001E64AA" w:rsidP="001E64AA">
      <w:pPr>
        <w:jc w:val="both"/>
        <w:rPr>
          <w:rFonts w:ascii="Times New Roman" w:hAnsi="Times New Roman" w:cs="Times New Roman"/>
          <w:sz w:val="28"/>
          <w:szCs w:val="28"/>
        </w:rPr>
      </w:pPr>
      <w:r w:rsidRPr="001E64AA">
        <w:rPr>
          <w:rFonts w:ascii="Times New Roman" w:hAnsi="Times New Roman" w:cs="Times New Roman"/>
          <w:sz w:val="28"/>
          <w:szCs w:val="28"/>
        </w:rPr>
        <w:t xml:space="preserve"> Вводная часть начинается с указания председателя и секретаря заседания, а также присутствующих лиц на данном заседании или являющихся членами коллегиального органа. Фамилии и инициалы присутствующих перечисляют в алфавитном порядке, при необходимости указывают их должности. Если есть приглашенные, их указывают отдельным списком, указывая должность, место работы. Если число приглашенных или присутствующих больше 15, то в протоколе указывают только общее число, а к протоколу прилагают список. На многочисленных собраниях указывают только общее число человек (150). </w:t>
      </w:r>
      <w:proofErr w:type="gramStart"/>
      <w:r w:rsidRPr="001E64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64AA">
        <w:rPr>
          <w:rFonts w:ascii="Times New Roman" w:hAnsi="Times New Roman" w:cs="Times New Roman"/>
          <w:sz w:val="28"/>
          <w:szCs w:val="28"/>
        </w:rPr>
        <w:t xml:space="preserve"> вводной части указывают и повестку дня - перечень четко сформулированных вопросов, которые рассматриваются на данном заседании. Указываются вопросы в порядке их значимости и формулируются в именительном падеже. Основная часть текста состоит из разделов, соответствующих пунктам повестки дня. Разделы нумеруются и строятся по схеме: СЛУШАЛИ - ВЫСТУПИЛИ, РЕШИЛИ (ПОСТАНОВИЛИ), которые печатаются от «нулевого» положения табулятора прописными буквами, после которых ставится двоеточие. На следующей строке с абзаца указывают инициалы и фамилию докладчика; если необходимо, то и название учреждения, ставят тире, а затем в форме прямой речи излагают содержание выступления или доклада. В тех случаях, когда текст доклада прилагается, после фамилии пишется «текст доклада прилагается». Аналогично оформляются разделы «ВЫСТУПИЛИ» и «РЕШИЛИ» («ПОСТАНОВИЛИ»). </w:t>
      </w:r>
      <w:proofErr w:type="gramStart"/>
      <w:r w:rsidRPr="001E64AA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1E64AA">
        <w:rPr>
          <w:rFonts w:ascii="Times New Roman" w:hAnsi="Times New Roman" w:cs="Times New Roman"/>
          <w:sz w:val="28"/>
          <w:szCs w:val="28"/>
        </w:rPr>
        <w:t xml:space="preserve"> отделяется 2,0-4,0 интервалами. Текст решения печатают с абзаца, подразделяют (если это необходимо) на пункты, которые нумеруют арабскими цифрами и печатают с абзаца каждый пункт. Если решением или одним из пунктов утверждается какой-либо документ, то последний прилагается к протоколу. Стиль протокольных решений - распорядительный, лаконичный, не допускающий двойного толкования. Если какой-либо из вопросов повестки дня на данном заседании не рассматривался, это должно быть зафиксировано в протоколе. Протоколы всегда имеют две подписи - председателя и секретаря. Некоторые протоколы подлежат утверждению руководителем учреждения, например протоколы заседания центральной экспертной комиссии организации. </w:t>
      </w:r>
    </w:p>
    <w:p w:rsidR="001E64AA" w:rsidRDefault="001E64AA" w:rsidP="001E64AA">
      <w:pPr>
        <w:jc w:val="both"/>
        <w:rPr>
          <w:rFonts w:ascii="Times New Roman" w:hAnsi="Times New Roman" w:cs="Times New Roman"/>
          <w:sz w:val="28"/>
          <w:szCs w:val="28"/>
        </w:rPr>
      </w:pPr>
      <w:r w:rsidRPr="001E64AA">
        <w:rPr>
          <w:rFonts w:ascii="Times New Roman" w:hAnsi="Times New Roman" w:cs="Times New Roman"/>
          <w:sz w:val="28"/>
          <w:szCs w:val="28"/>
        </w:rPr>
        <w:t xml:space="preserve">Акт - документ, составленный несколькими лицами и подтверждающий установленные факты и события (акты аварий, приема-передачи Дел, инвентаризации и т. д.). Акт оформляется на общем бланке с указанием конкретного вида документа. Акт имеет унифицированную форму. </w:t>
      </w:r>
      <w:r w:rsidRPr="001E64AA">
        <w:rPr>
          <w:rFonts w:ascii="Times New Roman" w:hAnsi="Times New Roman" w:cs="Times New Roman"/>
          <w:sz w:val="28"/>
          <w:szCs w:val="28"/>
        </w:rPr>
        <w:lastRenderedPageBreak/>
        <w:t xml:space="preserve">Реквизиты оформляются в соответствии с ГОСТ </w:t>
      </w:r>
      <w:proofErr w:type="gramStart"/>
      <w:r w:rsidRPr="001E64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64AA">
        <w:rPr>
          <w:rFonts w:ascii="Times New Roman" w:hAnsi="Times New Roman" w:cs="Times New Roman"/>
          <w:sz w:val="28"/>
          <w:szCs w:val="28"/>
        </w:rPr>
        <w:t xml:space="preserve"> 6.30-2003. Место и дата составления должны соответствовать месту и дате актируемого события. Текст акта состоит из вводной и констатирующей частей. </w:t>
      </w:r>
      <w:proofErr w:type="gramStart"/>
      <w:r w:rsidRPr="001E64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64AA">
        <w:rPr>
          <w:rFonts w:ascii="Times New Roman" w:hAnsi="Times New Roman" w:cs="Times New Roman"/>
          <w:sz w:val="28"/>
          <w:szCs w:val="28"/>
        </w:rPr>
        <w:t xml:space="preserve"> вводной части указываются основания для составления акта и лица, составлявшие акт и присутствовавшие при этом. Акт может быть составлен по указанию вышестоящей организации, руководителя своей организации или на основании распорядительного документа. Этой части текста предшествует слово «основание», например: Основание: приказ директора техникума от 10.02.2000 № 15. </w:t>
      </w:r>
      <w:proofErr w:type="gramStart"/>
      <w:r w:rsidRPr="001E64AA">
        <w:rPr>
          <w:rFonts w:ascii="Times New Roman" w:hAnsi="Times New Roman" w:cs="Times New Roman"/>
          <w:sz w:val="28"/>
          <w:szCs w:val="28"/>
        </w:rPr>
        <w:t>После слова «составлен» указывают наименование комиссии, должности, фамилии, имена, отчества лиц, составивших акт.</w:t>
      </w:r>
      <w:proofErr w:type="gramEnd"/>
      <w:r w:rsidRPr="001E64AA">
        <w:rPr>
          <w:rFonts w:ascii="Times New Roman" w:hAnsi="Times New Roman" w:cs="Times New Roman"/>
          <w:sz w:val="28"/>
          <w:szCs w:val="28"/>
        </w:rPr>
        <w:t xml:space="preserve"> Если акт составлен комиссией, первой указывается фамилия председателя, остальные - в алфавитном порядке. Кроме членов комиссии при составлении акта могут присутствовать другие лица, поэтому после перечисления членов комиссии пишется слово «присутствовали» и указываются в алфавитном порядке их должности, инициалы и фамилии. В констатирующей части акта излагаются сущность, характер, методы и сроки проделанной работы, установленные факты, в отдельных случаях - выводы и предложения. Это - акты проверок, обследований, ревизий финансово-хозяйственной деятельности и т. д. </w:t>
      </w:r>
    </w:p>
    <w:p w:rsidR="001E64AA" w:rsidRDefault="001E64AA" w:rsidP="001E64AA">
      <w:pPr>
        <w:jc w:val="both"/>
        <w:rPr>
          <w:rFonts w:ascii="Times New Roman" w:hAnsi="Times New Roman" w:cs="Times New Roman"/>
          <w:sz w:val="28"/>
          <w:szCs w:val="28"/>
        </w:rPr>
      </w:pPr>
      <w:r w:rsidRPr="001E64AA">
        <w:rPr>
          <w:rFonts w:ascii="Times New Roman" w:hAnsi="Times New Roman" w:cs="Times New Roman"/>
          <w:sz w:val="28"/>
          <w:szCs w:val="28"/>
        </w:rPr>
        <w:t xml:space="preserve">Эту часть разрешается оформлять в виде таблицы. В конце текста помещаются данные о количестве оформленных экземпляров акта, месте их нахождения или адресатах, которым они направлены: 1-й экземпляр - в бухгалтерию института; 2-й экземпляр - директору института; 3-й экземпляр - в контрольно-ревизионный отдел. Количество экземпляров акта определяется нормативными документами или практической необходимостью. Акт подписывают все лица, участвовавшие в его составлении без указания должности. Первой проставляется подпись председателя, далее - членов комиссии, фамилии которых перечисляются в алфавитном порядке. Наименования должностей подписавших акт не указывают, и первую часть реквизита «Подпись» в акте проставляют следующим образом: Председатель Члены комиссии Лицо, имеющее замечание по содержанию акта, подписывает его с указанием о своем несогласии и излагает свое мнение на отдельном листе, прилагаемом к акту. Некоторые акты имеют гриф утверждения. </w:t>
      </w:r>
    </w:p>
    <w:p w:rsidR="001E64AA" w:rsidRDefault="001E64AA" w:rsidP="001E64AA">
      <w:pPr>
        <w:jc w:val="both"/>
        <w:rPr>
          <w:rFonts w:ascii="Times New Roman" w:hAnsi="Times New Roman" w:cs="Times New Roman"/>
          <w:sz w:val="28"/>
          <w:szCs w:val="28"/>
        </w:rPr>
      </w:pPr>
      <w:r w:rsidRPr="001E64AA">
        <w:rPr>
          <w:rFonts w:ascii="Times New Roman" w:hAnsi="Times New Roman" w:cs="Times New Roman"/>
          <w:sz w:val="28"/>
          <w:szCs w:val="28"/>
        </w:rPr>
        <w:t xml:space="preserve">Докладная записка - документ, адресованный руководителю данного или вышестоящего учреждения, руководителю структурного подразделения, содержащий обстоятельное изложение какого-либо вопроса с выводами и предложениями составителя. Докладная записка создается как по инициативе </w:t>
      </w:r>
      <w:r w:rsidRPr="001E64AA">
        <w:rPr>
          <w:rFonts w:ascii="Times New Roman" w:hAnsi="Times New Roman" w:cs="Times New Roman"/>
          <w:sz w:val="28"/>
          <w:szCs w:val="28"/>
        </w:rPr>
        <w:lastRenderedPageBreak/>
        <w:t xml:space="preserve">составителя, так и на основе устного или письменного указания руководителя. С точки зрения содержания докладная записка может носить инициативный, информационный и отчетный характер. Инициативная докладная записка - составляется с целью </w:t>
      </w:r>
      <w:proofErr w:type="gramStart"/>
      <w:r w:rsidRPr="001E64AA">
        <w:rPr>
          <w:rFonts w:ascii="Times New Roman" w:hAnsi="Times New Roman" w:cs="Times New Roman"/>
          <w:sz w:val="28"/>
          <w:szCs w:val="28"/>
        </w:rPr>
        <w:t>побудить адресат принять</w:t>
      </w:r>
      <w:proofErr w:type="gramEnd"/>
      <w:r w:rsidRPr="001E64AA">
        <w:rPr>
          <w:rFonts w:ascii="Times New Roman" w:hAnsi="Times New Roman" w:cs="Times New Roman"/>
          <w:sz w:val="28"/>
          <w:szCs w:val="28"/>
        </w:rPr>
        <w:t xml:space="preserve"> определенное решение. Информационная докладная записка - информирует руководителя о ходе развития процесса, общий характер которого руководителю известен. Информационные докладные записки отличаются регулярностью их представления. Отчетная докладная записка - должна информировать руководителя о завершении работы или о ходе выполнения указаний, планов и т.д. Внешняя докладная записка оформляется на общем бланке с указанием конкретного вида документа. Расположение и оформление реквизитов - по ГОСТ </w:t>
      </w:r>
      <w:proofErr w:type="gramStart"/>
      <w:r w:rsidRPr="001E64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64AA">
        <w:rPr>
          <w:rFonts w:ascii="Times New Roman" w:hAnsi="Times New Roman" w:cs="Times New Roman"/>
          <w:sz w:val="28"/>
          <w:szCs w:val="28"/>
        </w:rPr>
        <w:t xml:space="preserve"> 6.30-2003. Внутреннюю докладную записку составляют на чистом листе бумаги, но указывают вид документа, дату, номер, место составления, заголовок к тексту, адресат. Заголовок к тексту может включать дату или период времени, к которому относятся сообщаемые в докладной записке сведения. Текст состоит из двух частей.</w:t>
      </w:r>
    </w:p>
    <w:p w:rsidR="001E64AA" w:rsidRDefault="001E64AA" w:rsidP="001E64AA">
      <w:pPr>
        <w:jc w:val="both"/>
        <w:rPr>
          <w:rFonts w:ascii="Times New Roman" w:hAnsi="Times New Roman" w:cs="Times New Roman"/>
          <w:sz w:val="28"/>
          <w:szCs w:val="28"/>
        </w:rPr>
      </w:pPr>
      <w:r w:rsidRPr="001E64AA">
        <w:rPr>
          <w:rFonts w:ascii="Times New Roman" w:hAnsi="Times New Roman" w:cs="Times New Roman"/>
          <w:sz w:val="28"/>
          <w:szCs w:val="28"/>
        </w:rPr>
        <w:t xml:space="preserve"> В первой части текста излагаются факты, вызвавшие необходимость написания записки, во второй части - выводы и предложения, которые, по мнению автора, должны быть выполнены в связи с изложенными фактами. Внутренние докладные записки подписывает составитель, внешние - руководитель учреждения. </w:t>
      </w:r>
    </w:p>
    <w:p w:rsidR="001E64AA" w:rsidRDefault="001E64AA" w:rsidP="001E64AA">
      <w:pPr>
        <w:jc w:val="both"/>
        <w:rPr>
          <w:rFonts w:ascii="Times New Roman" w:hAnsi="Times New Roman" w:cs="Times New Roman"/>
          <w:sz w:val="28"/>
          <w:szCs w:val="28"/>
        </w:rPr>
      </w:pPr>
      <w:r w:rsidRPr="001E64AA">
        <w:rPr>
          <w:rFonts w:ascii="Times New Roman" w:hAnsi="Times New Roman" w:cs="Times New Roman"/>
          <w:sz w:val="28"/>
          <w:szCs w:val="28"/>
        </w:rPr>
        <w:t xml:space="preserve">Справка - документ, содержащий описание и подтверждение тех или иных фактов или событий. Справки бывают личного и служебного характера. В справках личного характера описываются или подтверждаются факты или события, касающиеся конкретного лица. В справках служебного характера приводится информация по тем или иным направлениям деятельности организации. Справка может быть внутренняя и внешняя. Если справка выходит за пределы учреждения, то оформляется на общем бланке с указанием конкретного вида документа. Справка должна иметь заголовок. Служебная справка может состоять из нескольких разделов, оформляться в виде таблицы, иметь пояснения и ссылки. Подписывает служебную справку руководитель структурного подразделения. </w:t>
      </w:r>
    </w:p>
    <w:p w:rsidR="001E64AA" w:rsidRDefault="001E64AA" w:rsidP="001E64AA">
      <w:pPr>
        <w:jc w:val="both"/>
        <w:rPr>
          <w:rFonts w:ascii="Times New Roman" w:hAnsi="Times New Roman" w:cs="Times New Roman"/>
          <w:sz w:val="28"/>
          <w:szCs w:val="28"/>
        </w:rPr>
      </w:pPr>
      <w:r w:rsidRPr="001E64AA">
        <w:rPr>
          <w:rFonts w:ascii="Times New Roman" w:hAnsi="Times New Roman" w:cs="Times New Roman"/>
          <w:sz w:val="28"/>
          <w:szCs w:val="28"/>
        </w:rPr>
        <w:t xml:space="preserve">Для личных справок используют трафаретные тексты. Текст такой справки целесообразно начинать указанием в именительном падеже фамилии, имени, отчества лица, которому выдается справка. Не рекомендуется использовать обороты типа: «выдана настоящая», «действительно учится» и т. д. Не следует загромождать текст указанием организации, куда будет представлена </w:t>
      </w:r>
      <w:r w:rsidRPr="001E64AA">
        <w:rPr>
          <w:rFonts w:ascii="Times New Roman" w:hAnsi="Times New Roman" w:cs="Times New Roman"/>
          <w:sz w:val="28"/>
          <w:szCs w:val="28"/>
        </w:rPr>
        <w:lastRenderedPageBreak/>
        <w:t xml:space="preserve">справка. Для этой цели необходимо использовать реквизит 15 «Адресат». Справка личного характера, содержащая сведения финансового характера (размер оклада, стипендии), должна быть подписана руководителем и главным бухгалтером. При необходимости она заверяется печатью. </w:t>
      </w:r>
    </w:p>
    <w:p w:rsidR="001E64AA" w:rsidRDefault="001E64AA" w:rsidP="001E64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4AA">
        <w:rPr>
          <w:rFonts w:ascii="Times New Roman" w:hAnsi="Times New Roman" w:cs="Times New Roman"/>
          <w:sz w:val="28"/>
          <w:szCs w:val="28"/>
        </w:rPr>
        <w:t>Заявление - это просьба о разрешении того или иного вопроса, касающегося осуществления представленных работнику или гражданину прав: на труд, отдых и т. д. Чаще всего заявления содержат просьбу личного характера, например заявления о приеме на работу, увольнении, предоставлении жилья и т. д. Заявление подается и тогда, когда гражданин (граждане) хочет сообщить о тех или иных недостатках в работе каких-либо учреждений или</w:t>
      </w:r>
      <w:proofErr w:type="gramEnd"/>
      <w:r w:rsidRPr="001E64AA">
        <w:rPr>
          <w:rFonts w:ascii="Times New Roman" w:hAnsi="Times New Roman" w:cs="Times New Roman"/>
          <w:sz w:val="28"/>
          <w:szCs w:val="28"/>
        </w:rPr>
        <w:t xml:space="preserve"> должностных лиц, даже если эти недостатки не касаются его личных прав и интересов, охраняемых законом. Заявление оформляется на чистом листе бумаги и подписывается составителем. Оформление реквизитов должно соответствовать ГОСТ </w:t>
      </w:r>
      <w:proofErr w:type="gramStart"/>
      <w:r w:rsidRPr="001E64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64AA">
        <w:rPr>
          <w:rFonts w:ascii="Times New Roman" w:hAnsi="Times New Roman" w:cs="Times New Roman"/>
          <w:sz w:val="28"/>
          <w:szCs w:val="28"/>
        </w:rPr>
        <w:t xml:space="preserve"> 6.30-2003.</w:t>
      </w:r>
    </w:p>
    <w:p w:rsidR="001E64AA" w:rsidRDefault="001E64AA" w:rsidP="001E64AA">
      <w:pPr>
        <w:jc w:val="both"/>
        <w:rPr>
          <w:rFonts w:ascii="Times New Roman" w:hAnsi="Times New Roman" w:cs="Times New Roman"/>
          <w:sz w:val="28"/>
          <w:szCs w:val="28"/>
        </w:rPr>
      </w:pPr>
      <w:r w:rsidRPr="001E64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4AA" w:rsidRDefault="001E64AA" w:rsidP="001E64AA">
      <w:pPr>
        <w:jc w:val="both"/>
        <w:rPr>
          <w:rFonts w:ascii="Times New Roman" w:hAnsi="Times New Roman" w:cs="Times New Roman"/>
          <w:sz w:val="28"/>
          <w:szCs w:val="28"/>
        </w:rPr>
      </w:pPr>
      <w:r w:rsidRPr="001E64AA">
        <w:rPr>
          <w:rFonts w:ascii="Times New Roman" w:hAnsi="Times New Roman" w:cs="Times New Roman"/>
          <w:sz w:val="28"/>
          <w:szCs w:val="28"/>
        </w:rPr>
        <w:t xml:space="preserve">Сводка - это документ, содержащий обобщенные сведения по какому-либо вопросу. В сводке содержится информация из различных источников по заранее установленным показателям (параметрам), связанным одной темой (сводка предложений, сводка замечаний и т.п.). Сводка не имеет унифицированной формы, но при ее оформлении придерживаются требований к оформлению реквизитов по ГОСТ </w:t>
      </w:r>
      <w:proofErr w:type="gramStart"/>
      <w:r w:rsidRPr="001E64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64AA">
        <w:rPr>
          <w:rFonts w:ascii="Times New Roman" w:hAnsi="Times New Roman" w:cs="Times New Roman"/>
          <w:sz w:val="28"/>
          <w:szCs w:val="28"/>
        </w:rPr>
        <w:t xml:space="preserve"> 6.30-2003.</w:t>
      </w:r>
    </w:p>
    <w:p w:rsidR="001E64AA" w:rsidRPr="001E64AA" w:rsidRDefault="001E64AA" w:rsidP="001E64AA">
      <w:pPr>
        <w:jc w:val="both"/>
        <w:rPr>
          <w:rFonts w:ascii="Times New Roman" w:hAnsi="Times New Roman" w:cs="Times New Roman"/>
          <w:sz w:val="28"/>
          <w:szCs w:val="28"/>
        </w:rPr>
      </w:pPr>
      <w:r w:rsidRPr="001E64AA"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Start"/>
      <w:r w:rsidRPr="001E64AA">
        <w:rPr>
          <w:rFonts w:ascii="Times New Roman" w:hAnsi="Times New Roman" w:cs="Times New Roman"/>
          <w:sz w:val="28"/>
          <w:szCs w:val="28"/>
        </w:rPr>
        <w:t>кст св</w:t>
      </w:r>
      <w:proofErr w:type="gramEnd"/>
      <w:r w:rsidRPr="001E64AA">
        <w:rPr>
          <w:rFonts w:ascii="Times New Roman" w:hAnsi="Times New Roman" w:cs="Times New Roman"/>
          <w:sz w:val="28"/>
          <w:szCs w:val="28"/>
        </w:rPr>
        <w:t xml:space="preserve">одки, как правило, приводится в табличной форме. Сводка подписывается составителем, а при ее направлении в другую организацию - руководителем или заместителями руководителя. Заключение, отзыв - документы, содержащие мнение, выводы организации, комиссии или специалиста по какому-либо документу или вопросу. Заключение или отзыв составляют на проекты документов, научные работы и т. п. Заключение не имеет унифицированной формы, однако принято данный вид документа оформлять следующим образом. </w:t>
      </w:r>
    </w:p>
    <w:p w:rsidR="001E64AA" w:rsidRDefault="001E64AA" w:rsidP="001E64AA">
      <w:pPr>
        <w:jc w:val="both"/>
        <w:rPr>
          <w:rFonts w:ascii="Times New Roman" w:hAnsi="Times New Roman" w:cs="Times New Roman"/>
          <w:sz w:val="28"/>
          <w:szCs w:val="28"/>
        </w:rPr>
      </w:pPr>
      <w:r w:rsidRPr="001E64AA">
        <w:rPr>
          <w:rFonts w:ascii="Times New Roman" w:hAnsi="Times New Roman" w:cs="Times New Roman"/>
          <w:sz w:val="28"/>
          <w:szCs w:val="28"/>
        </w:rPr>
        <w:t xml:space="preserve">1. Заключение составляется на чистом листе бумаги. </w:t>
      </w:r>
    </w:p>
    <w:p w:rsidR="001E64AA" w:rsidRDefault="001E64AA" w:rsidP="001E64AA">
      <w:pPr>
        <w:jc w:val="both"/>
        <w:rPr>
          <w:rFonts w:ascii="Times New Roman" w:hAnsi="Times New Roman" w:cs="Times New Roman"/>
          <w:sz w:val="28"/>
          <w:szCs w:val="28"/>
        </w:rPr>
      </w:pPr>
      <w:r w:rsidRPr="001E64AA">
        <w:rPr>
          <w:rFonts w:ascii="Times New Roman" w:hAnsi="Times New Roman" w:cs="Times New Roman"/>
          <w:sz w:val="28"/>
          <w:szCs w:val="28"/>
        </w:rPr>
        <w:t xml:space="preserve">2. Заголовок должен содержать указание документа или вопроса, на который составлено заключение. </w:t>
      </w:r>
    </w:p>
    <w:p w:rsidR="001E64AA" w:rsidRDefault="001E64AA" w:rsidP="001E64AA">
      <w:pPr>
        <w:jc w:val="both"/>
        <w:rPr>
          <w:rFonts w:ascii="Times New Roman" w:hAnsi="Times New Roman" w:cs="Times New Roman"/>
          <w:sz w:val="28"/>
          <w:szCs w:val="28"/>
        </w:rPr>
      </w:pPr>
      <w:r w:rsidRPr="001E64AA">
        <w:rPr>
          <w:rFonts w:ascii="Times New Roman" w:hAnsi="Times New Roman" w:cs="Times New Roman"/>
          <w:sz w:val="28"/>
          <w:szCs w:val="28"/>
        </w:rPr>
        <w:t xml:space="preserve">3. Текст состоит из двух частей: в первой части приводятся краткое изложение вопроса, анализ основных положений, общая оценка документа </w:t>
      </w:r>
      <w:r w:rsidRPr="001E64AA">
        <w:rPr>
          <w:rFonts w:ascii="Times New Roman" w:hAnsi="Times New Roman" w:cs="Times New Roman"/>
          <w:sz w:val="28"/>
          <w:szCs w:val="28"/>
        </w:rPr>
        <w:lastRenderedPageBreak/>
        <w:t xml:space="preserve">или вопроса. Во второй - излагаются собственные предложения и замечания, которые приводятся по пунктам, нумеруемым арабскими цифрами. </w:t>
      </w:r>
    </w:p>
    <w:p w:rsidR="001E64AA" w:rsidRDefault="001E64AA" w:rsidP="001E64AA">
      <w:pPr>
        <w:jc w:val="both"/>
        <w:rPr>
          <w:rFonts w:ascii="Times New Roman" w:hAnsi="Times New Roman" w:cs="Times New Roman"/>
          <w:sz w:val="28"/>
          <w:szCs w:val="28"/>
        </w:rPr>
      </w:pPr>
      <w:r w:rsidRPr="001E64AA">
        <w:rPr>
          <w:rFonts w:ascii="Times New Roman" w:hAnsi="Times New Roman" w:cs="Times New Roman"/>
          <w:sz w:val="28"/>
          <w:szCs w:val="28"/>
        </w:rPr>
        <w:t xml:space="preserve">4. Заключение подписывает специалист (или группа специалистов) - составитель документа. </w:t>
      </w:r>
    </w:p>
    <w:p w:rsidR="00885CB9" w:rsidRPr="001E64AA" w:rsidRDefault="001E64AA" w:rsidP="001E64AA">
      <w:pPr>
        <w:jc w:val="both"/>
        <w:rPr>
          <w:rFonts w:ascii="Times New Roman" w:hAnsi="Times New Roman" w:cs="Times New Roman"/>
          <w:sz w:val="28"/>
          <w:szCs w:val="28"/>
        </w:rPr>
      </w:pPr>
      <w:r w:rsidRPr="001E64AA">
        <w:rPr>
          <w:rFonts w:ascii="Times New Roman" w:hAnsi="Times New Roman" w:cs="Times New Roman"/>
          <w:sz w:val="28"/>
          <w:szCs w:val="28"/>
        </w:rPr>
        <w:t>Если заключение отправляется за пределы организации, то к нему составляется сопроводительное письмо за подписью руководителя организации. Перечень, список, номенклатура - документы, содержащие систематизированное перечисление предметов, лиц, объектов или других одноименных понятий, составленных в целях распространения на них определенных норм и требований. Они могут оформляться на общем бланке с указанием конкретного вида документа (например, номенклатура). Заголовок согласуется с наименованием вида документа, например, «Перечень документов, подлежащих передаче на государственное хранение», «Номенклатура дел на 2000 год». Документы подписываются руководителем организации, их составителями, утверждаются вышестоящей организацией или головной организацией в той отрасли (области деятельности), к которой относится содержание документа. Текст этих документов, как правило, приводится в табличной форме. Порядок и форма составления перечней, номенклатур дел регламентируются ведомственными нормативными документами, методическими рекомендациями, инструкциями</w:t>
      </w:r>
      <w:r w:rsidR="00E1396F">
        <w:rPr>
          <w:rFonts w:ascii="Times New Roman" w:hAnsi="Times New Roman" w:cs="Times New Roman"/>
          <w:sz w:val="28"/>
          <w:szCs w:val="28"/>
        </w:rPr>
        <w:t>.</w:t>
      </w:r>
    </w:p>
    <w:sectPr w:rsidR="00885CB9" w:rsidRPr="001E64AA" w:rsidSect="00885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4AA"/>
    <w:rsid w:val="001E64AA"/>
    <w:rsid w:val="00885CB9"/>
    <w:rsid w:val="00E1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3735</Words>
  <Characters>21291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2020-11-25T18:20:00Z</dcterms:created>
  <dcterms:modified xsi:type="dcterms:W3CDTF">2020-11-25T18:31:00Z</dcterms:modified>
</cp:coreProperties>
</file>