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ABFC" w14:textId="28247E09" w:rsidR="00B93055" w:rsidRDefault="00B93055" w:rsidP="00B93055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 w:rsidRPr="00B93055">
        <w:rPr>
          <w:b/>
          <w:color w:val="000000"/>
          <w:spacing w:val="-3"/>
          <w:sz w:val="28"/>
          <w:szCs w:val="28"/>
        </w:rPr>
        <w:t>Уголовное право, П</w:t>
      </w:r>
      <w:r w:rsidR="0077746F">
        <w:rPr>
          <w:b/>
          <w:color w:val="000000"/>
          <w:spacing w:val="-3"/>
          <w:sz w:val="28"/>
          <w:szCs w:val="28"/>
        </w:rPr>
        <w:t>Д</w:t>
      </w:r>
      <w:r w:rsidRPr="00B93055">
        <w:rPr>
          <w:b/>
          <w:color w:val="000000"/>
          <w:spacing w:val="-3"/>
          <w:sz w:val="28"/>
          <w:szCs w:val="28"/>
        </w:rPr>
        <w:t>-3</w:t>
      </w:r>
    </w:p>
    <w:p w14:paraId="18AE2215" w14:textId="6B5E2EC2" w:rsidR="00B93055" w:rsidRPr="00B93055" w:rsidRDefault="00B93055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 w:rsidRPr="00B93055">
        <w:rPr>
          <w:b/>
          <w:color w:val="000000"/>
          <w:spacing w:val="-3"/>
          <w:sz w:val="24"/>
          <w:szCs w:val="28"/>
          <w:u w:val="single"/>
        </w:rPr>
        <w:t>2-6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182BEE11" w14:textId="1ACE16ED" w:rsidR="003E4F1A" w:rsidRDefault="0077746F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Причинение смерти по неосторожности.</w:t>
      </w:r>
    </w:p>
    <w:p w14:paraId="61ABFAEB" w14:textId="4E63FDFA" w:rsidR="00B93055" w:rsidRPr="00791B6E" w:rsidRDefault="0077746F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Отличие от убийства и умышленного причинения тяжкого вреда здоровью, </w:t>
      </w:r>
      <w:bookmarkStart w:id="0" w:name="_GoBack"/>
      <w:bookmarkEnd w:id="0"/>
      <w:r>
        <w:rPr>
          <w:sz w:val="28"/>
          <w:szCs w:val="28"/>
        </w:rPr>
        <w:t>повлекшего смерть по неосторожности</w:t>
      </w:r>
    </w:p>
    <w:sectPr w:rsidR="00B93055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3E4F1A"/>
    <w:rsid w:val="0077746F"/>
    <w:rsid w:val="00791B6E"/>
    <w:rsid w:val="00AB640F"/>
    <w:rsid w:val="00AE4A41"/>
    <w:rsid w:val="00B9305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11</cp:revision>
  <dcterms:created xsi:type="dcterms:W3CDTF">2020-10-30T11:13:00Z</dcterms:created>
  <dcterms:modified xsi:type="dcterms:W3CDTF">2020-10-31T14:42:00Z</dcterms:modified>
</cp:coreProperties>
</file>