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7F9C204B" w:rsidR="00BD4744" w:rsidRPr="00BD4744" w:rsidRDefault="00BD4744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4744">
        <w:rPr>
          <w:rFonts w:ascii="Times New Roman" w:hAnsi="Times New Roman" w:cs="Times New Roman"/>
          <w:sz w:val="24"/>
          <w:szCs w:val="24"/>
          <w:u w:val="single"/>
        </w:rPr>
        <w:t>05.11.2020</w:t>
      </w:r>
    </w:p>
    <w:p w14:paraId="2213FA9F" w14:textId="63140314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>Математика, 1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677ABE8E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  <w:lang w:val="en-US"/>
        </w:rPr>
        <w:t>III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proofErr w:type="gramEnd"/>
      <w:r>
        <w:rPr>
          <w:rFonts w:ascii="Times New Roman" w:hAnsi="Times New Roman" w:cs="Times New Roman"/>
          <w:sz w:val="28"/>
          <w:lang w:val="en-US"/>
        </w:rPr>
        <w:t>1</w:t>
      </w:r>
      <w:r>
        <w:rPr>
          <w:rFonts w:ascii="Times New Roman" w:hAnsi="Times New Roman" w:cs="Times New Roman"/>
          <w:sz w:val="28"/>
        </w:rPr>
        <w:t xml:space="preserve">1 № </w:t>
      </w:r>
      <w:r>
        <w:rPr>
          <w:rFonts w:ascii="Times New Roman" w:hAnsi="Times New Roman" w:cs="Times New Roman"/>
          <w:sz w:val="28"/>
        </w:rPr>
        <w:t>197</w:t>
      </w:r>
      <w:r>
        <w:rPr>
          <w:rFonts w:ascii="Times New Roman" w:hAnsi="Times New Roman" w:cs="Times New Roman"/>
          <w:sz w:val="28"/>
        </w:rPr>
        <w:t>, 198</w:t>
      </w:r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536D269F" w14:textId="76F2FE55" w:rsidR="00BD4744" w:rsidRP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  <w:highlight w:val="yellow"/>
        </w:rPr>
        <w:t>Письменно оформить решение</w:t>
      </w:r>
    </w:p>
    <w:p w14:paraId="685F7402" w14:textId="77777777" w:rsidR="000B7C41" w:rsidRPr="000B7C41" w:rsidRDefault="000B7C41" w:rsidP="000B7C41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B7C41"/>
    <w:rsid w:val="00816BA5"/>
    <w:rsid w:val="00B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2020-10-31T07:52:00Z</dcterms:created>
  <dcterms:modified xsi:type="dcterms:W3CDTF">2020-10-31T08:13:00Z</dcterms:modified>
</cp:coreProperties>
</file>