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7" w:rsidRDefault="00483707" w:rsidP="0048370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Английский язык 4 курс</w:t>
      </w:r>
    </w:p>
    <w:p w:rsidR="00483707" w:rsidRPr="006879E9" w:rsidRDefault="00483707" w:rsidP="0048370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Задание</w:t>
      </w:r>
      <w:r w:rsidRPr="006879E9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на</w:t>
      </w:r>
      <w:r w:rsidRPr="006879E9">
        <w:rPr>
          <w:rFonts w:ascii="Times New Roman" w:hAnsi="Times New Roman" w:cs="Times New Roman"/>
          <w:b/>
          <w:sz w:val="23"/>
          <w:szCs w:val="23"/>
        </w:rPr>
        <w:t xml:space="preserve"> 09.11 – 13.11</w:t>
      </w:r>
    </w:p>
    <w:p w:rsidR="00483707" w:rsidRPr="004904BF" w:rsidRDefault="00483707" w:rsidP="00483707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4B1A20">
        <w:rPr>
          <w:rFonts w:ascii="Times New Roman" w:hAnsi="Times New Roman" w:cs="Times New Roman"/>
          <w:b/>
          <w:sz w:val="23"/>
          <w:szCs w:val="23"/>
          <w:lang w:val="en-US"/>
        </w:rPr>
        <w:t>HUMAN RIGHTS</w:t>
      </w:r>
    </w:p>
    <w:p w:rsidR="00483707" w:rsidRPr="004E6341" w:rsidRDefault="00483707" w:rsidP="0048370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341">
        <w:rPr>
          <w:rFonts w:ascii="Times New Roman" w:hAnsi="Times New Roman" w:cs="Times New Roman"/>
          <w:b/>
          <w:sz w:val="24"/>
          <w:szCs w:val="24"/>
          <w:lang w:val="en-US"/>
        </w:rPr>
        <w:t>Translate into English and learn by heart: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 w:rsidRPr="00D22694">
        <w:rPr>
          <w:rFonts w:ascii="Times New Roman" w:hAnsi="Times New Roman" w:cs="Times New Roman"/>
          <w:sz w:val="23"/>
          <w:szCs w:val="23"/>
        </w:rPr>
        <w:t xml:space="preserve">Права человека - это права, присущие всем людям, независимо от их национальности, места жительства, религии, языка или любого другого статуса. 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 w:rsidRPr="00D22694">
        <w:rPr>
          <w:rFonts w:ascii="Times New Roman" w:hAnsi="Times New Roman" w:cs="Times New Roman"/>
          <w:sz w:val="23"/>
          <w:szCs w:val="23"/>
        </w:rPr>
        <w:t>Все эти права взаимосвязаны, взаимозависимы и неделимы.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Pr="00D22694">
        <w:rPr>
          <w:rFonts w:ascii="Times New Roman" w:hAnsi="Times New Roman" w:cs="Times New Roman"/>
          <w:sz w:val="23"/>
          <w:szCs w:val="23"/>
        </w:rPr>
        <w:t>Права человека включают гражданские и политические права, такие как право на жизнь, свободу и свободу выражения мнения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Они</w:t>
      </w:r>
      <w:r w:rsidRPr="00D22694">
        <w:rPr>
          <w:rFonts w:ascii="Times New Roman" w:hAnsi="Times New Roman" w:cs="Times New Roman"/>
          <w:sz w:val="23"/>
          <w:szCs w:val="23"/>
        </w:rPr>
        <w:t xml:space="preserve"> включают </w:t>
      </w:r>
      <w:r>
        <w:rPr>
          <w:rFonts w:ascii="Times New Roman" w:hAnsi="Times New Roman" w:cs="Times New Roman"/>
          <w:sz w:val="23"/>
          <w:szCs w:val="23"/>
        </w:rPr>
        <w:t>также</w:t>
      </w:r>
      <w:r w:rsidRPr="00D22694">
        <w:rPr>
          <w:rFonts w:ascii="Times New Roman" w:hAnsi="Times New Roman" w:cs="Times New Roman"/>
          <w:sz w:val="23"/>
          <w:szCs w:val="23"/>
        </w:rPr>
        <w:t xml:space="preserve"> социальные, культурные и экономические права, включая право на участие на работу и получение образования. 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 w:rsidRPr="00D22694">
        <w:rPr>
          <w:rFonts w:ascii="Times New Roman" w:hAnsi="Times New Roman" w:cs="Times New Roman"/>
          <w:sz w:val="23"/>
          <w:szCs w:val="23"/>
        </w:rPr>
        <w:t>Права человека защищены международными и национальными законами, договорами и другими источниками международного права.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6) </w:t>
      </w:r>
      <w:r w:rsidRPr="00013710">
        <w:rPr>
          <w:rFonts w:ascii="Times New Roman" w:hAnsi="Times New Roman" w:cs="Times New Roman"/>
          <w:sz w:val="23"/>
          <w:szCs w:val="23"/>
        </w:rPr>
        <w:t>Принцип универсальности прав человека - краеугольный камень международного права прав человека.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7) </w:t>
      </w:r>
      <w:r w:rsidRPr="00D22694">
        <w:rPr>
          <w:rFonts w:ascii="Times New Roman" w:hAnsi="Times New Roman" w:cs="Times New Roman"/>
          <w:sz w:val="23"/>
          <w:szCs w:val="23"/>
        </w:rPr>
        <w:t>Права человека неотчуждаемы, за исключением особых ситуаций.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8) </w:t>
      </w:r>
      <w:r w:rsidRPr="00D22694">
        <w:rPr>
          <w:rFonts w:ascii="Times New Roman" w:hAnsi="Times New Roman" w:cs="Times New Roman"/>
          <w:sz w:val="23"/>
          <w:szCs w:val="23"/>
        </w:rPr>
        <w:t>Существу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D22694">
        <w:rPr>
          <w:rFonts w:ascii="Times New Roman" w:hAnsi="Times New Roman" w:cs="Times New Roman"/>
          <w:sz w:val="23"/>
          <w:szCs w:val="23"/>
        </w:rPr>
        <w:t>т три поколения прав человека.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9) </w:t>
      </w:r>
      <w:r w:rsidRPr="00D22694">
        <w:rPr>
          <w:rFonts w:ascii="Times New Roman" w:hAnsi="Times New Roman" w:cs="Times New Roman"/>
          <w:sz w:val="23"/>
          <w:szCs w:val="23"/>
        </w:rPr>
        <w:t xml:space="preserve">Первое поколение - это гражданские и политические права, восходящие к </w:t>
      </w:r>
      <w:r w:rsidRPr="00D22694">
        <w:rPr>
          <w:rFonts w:ascii="Times New Roman" w:hAnsi="Times New Roman" w:cs="Times New Roman"/>
          <w:sz w:val="23"/>
          <w:szCs w:val="23"/>
          <w:lang w:val="en-US"/>
        </w:rPr>
        <w:t>XVIII</w:t>
      </w:r>
      <w:r w:rsidRPr="00D22694">
        <w:rPr>
          <w:rFonts w:ascii="Times New Roman" w:hAnsi="Times New Roman" w:cs="Times New Roman"/>
          <w:sz w:val="23"/>
          <w:szCs w:val="23"/>
        </w:rPr>
        <w:t xml:space="preserve"> веку</w:t>
      </w:r>
      <w:r>
        <w:rPr>
          <w:rFonts w:ascii="Times New Roman" w:hAnsi="Times New Roman" w:cs="Times New Roman"/>
          <w:sz w:val="23"/>
          <w:szCs w:val="23"/>
        </w:rPr>
        <w:t xml:space="preserve">, такие как </w:t>
      </w:r>
      <w:r w:rsidRPr="00D22694">
        <w:rPr>
          <w:rFonts w:ascii="Times New Roman" w:hAnsi="Times New Roman" w:cs="Times New Roman"/>
          <w:sz w:val="23"/>
          <w:szCs w:val="23"/>
        </w:rPr>
        <w:t>право голоса, право на собрания, право на свободу слова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10) </w:t>
      </w:r>
      <w:r w:rsidRPr="00D22694">
        <w:rPr>
          <w:rFonts w:ascii="Times New Roman" w:hAnsi="Times New Roman" w:cs="Times New Roman"/>
          <w:sz w:val="23"/>
          <w:szCs w:val="23"/>
        </w:rPr>
        <w:t xml:space="preserve">Второе поколение прав включает экономические, социальные и культурные права, восходящие к </w:t>
      </w:r>
      <w:r w:rsidRPr="00D22694">
        <w:rPr>
          <w:rFonts w:ascii="Times New Roman" w:hAnsi="Times New Roman" w:cs="Times New Roman"/>
          <w:sz w:val="23"/>
          <w:szCs w:val="23"/>
          <w:lang w:val="en-US"/>
        </w:rPr>
        <w:t>XIX</w:t>
      </w:r>
      <w:r w:rsidRPr="00D22694">
        <w:rPr>
          <w:rFonts w:ascii="Times New Roman" w:hAnsi="Times New Roman" w:cs="Times New Roman"/>
          <w:sz w:val="23"/>
          <w:szCs w:val="23"/>
        </w:rPr>
        <w:t xml:space="preserve"> веку</w:t>
      </w:r>
      <w:r>
        <w:rPr>
          <w:rFonts w:ascii="Times New Roman" w:hAnsi="Times New Roman" w:cs="Times New Roman"/>
          <w:sz w:val="23"/>
          <w:szCs w:val="23"/>
        </w:rPr>
        <w:t>, такие как</w:t>
      </w:r>
      <w:r w:rsidRPr="00D22694">
        <w:rPr>
          <w:rFonts w:ascii="Times New Roman" w:hAnsi="Times New Roman" w:cs="Times New Roman"/>
          <w:sz w:val="23"/>
          <w:szCs w:val="23"/>
        </w:rPr>
        <w:t xml:space="preserve"> право на образование, право на здоровье, право на труд, право на социальное обеспечение.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11) Права третьего поколения ХХ века, такие как право</w:t>
      </w:r>
      <w:r w:rsidRPr="00D22694">
        <w:rPr>
          <w:rFonts w:ascii="Times New Roman" w:hAnsi="Times New Roman" w:cs="Times New Roman"/>
          <w:sz w:val="23"/>
          <w:szCs w:val="23"/>
        </w:rPr>
        <w:t xml:space="preserve"> на мир, право на чистую окружающую среду, право на экономическое развитие не имеют юридического признания.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12) </w:t>
      </w:r>
      <w:r w:rsidRPr="00D22694">
        <w:rPr>
          <w:rFonts w:ascii="Times New Roman" w:hAnsi="Times New Roman" w:cs="Times New Roman"/>
          <w:sz w:val="23"/>
          <w:szCs w:val="23"/>
        </w:rPr>
        <w:t xml:space="preserve">Права человека тесно связаны с обязанностями. 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13) Г</w:t>
      </w:r>
      <w:r w:rsidRPr="00D22694">
        <w:rPr>
          <w:rFonts w:ascii="Times New Roman" w:hAnsi="Times New Roman" w:cs="Times New Roman"/>
          <w:sz w:val="23"/>
          <w:szCs w:val="23"/>
        </w:rPr>
        <w:t>осударства обязан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D22694">
        <w:rPr>
          <w:rFonts w:ascii="Times New Roman" w:hAnsi="Times New Roman" w:cs="Times New Roman"/>
          <w:sz w:val="23"/>
          <w:szCs w:val="23"/>
        </w:rPr>
        <w:t xml:space="preserve"> уважать, защищать и соблюдать</w:t>
      </w:r>
      <w:r w:rsidRPr="00A60D72">
        <w:rPr>
          <w:rFonts w:ascii="Times New Roman" w:hAnsi="Times New Roman" w:cs="Times New Roman"/>
          <w:sz w:val="23"/>
          <w:szCs w:val="23"/>
        </w:rPr>
        <w:t xml:space="preserve"> </w:t>
      </w:r>
      <w:r w:rsidRPr="00D22694">
        <w:rPr>
          <w:rFonts w:ascii="Times New Roman" w:hAnsi="Times New Roman" w:cs="Times New Roman"/>
          <w:sz w:val="23"/>
          <w:szCs w:val="23"/>
        </w:rPr>
        <w:t xml:space="preserve">права человека. </w:t>
      </w:r>
    </w:p>
    <w:p w:rsidR="00483707" w:rsidRPr="00D22694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14) </w:t>
      </w:r>
      <w:r w:rsidRPr="00D22694">
        <w:rPr>
          <w:rFonts w:ascii="Times New Roman" w:hAnsi="Times New Roman" w:cs="Times New Roman"/>
          <w:sz w:val="23"/>
          <w:szCs w:val="23"/>
        </w:rPr>
        <w:t>На индивидуальном уровне необходимо уважать права других людей.</w:t>
      </w:r>
    </w:p>
    <w:p w:rsidR="00483707" w:rsidRDefault="00483707" w:rsidP="0048370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15) </w:t>
      </w:r>
      <w:r w:rsidRPr="00D22694">
        <w:rPr>
          <w:rFonts w:ascii="Times New Roman" w:hAnsi="Times New Roman" w:cs="Times New Roman"/>
          <w:sz w:val="23"/>
          <w:szCs w:val="23"/>
        </w:rPr>
        <w:t>Международный день прав человека отмечается ежегодно 10 декабря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E1188" w:rsidRDefault="008E1188">
      <w:bookmarkStart w:id="0" w:name="_GoBack"/>
      <w:bookmarkEnd w:id="0"/>
    </w:p>
    <w:sectPr w:rsidR="008E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4"/>
    <w:rsid w:val="00483707"/>
    <w:rsid w:val="008E1188"/>
    <w:rsid w:val="009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2020-10-31T10:37:00Z</dcterms:created>
  <dcterms:modified xsi:type="dcterms:W3CDTF">2020-10-31T10:37:00Z</dcterms:modified>
</cp:coreProperties>
</file>