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0" w:rsidRDefault="000A4800" w:rsidP="000A4800">
      <w:pPr>
        <w:jc w:val="center"/>
        <w:rPr>
          <w:rFonts w:ascii="Times New Roman" w:hAnsi="Times New Roman" w:cs="Times New Roman"/>
          <w:b/>
          <w:sz w:val="28"/>
        </w:rPr>
      </w:pPr>
      <w:r w:rsidRPr="005505CB">
        <w:rPr>
          <w:rFonts w:ascii="Times New Roman" w:hAnsi="Times New Roman" w:cs="Times New Roman"/>
          <w:b/>
          <w:sz w:val="28"/>
        </w:rPr>
        <w:t xml:space="preserve">Вопросы к зачёту по </w:t>
      </w:r>
      <w:r>
        <w:rPr>
          <w:rFonts w:ascii="Times New Roman" w:hAnsi="Times New Roman" w:cs="Times New Roman"/>
          <w:b/>
          <w:sz w:val="28"/>
        </w:rPr>
        <w:t>географии</w:t>
      </w:r>
      <w:r w:rsidRPr="005505CB">
        <w:rPr>
          <w:rFonts w:ascii="Times New Roman" w:hAnsi="Times New Roman" w:cs="Times New Roman"/>
          <w:b/>
          <w:sz w:val="28"/>
        </w:rPr>
        <w:t>.</w:t>
      </w:r>
    </w:p>
    <w:p w:rsidR="000A4800" w:rsidRPr="0096334A" w:rsidRDefault="000A4800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 w:rsidRPr="0096334A">
        <w:rPr>
          <w:rFonts w:ascii="Times New Roman" w:hAnsi="Times New Roman" w:cs="Times New Roman"/>
          <w:sz w:val="28"/>
        </w:rPr>
        <w:t>Какие формы административно-территориального устройства государств вы знаете. Опишите их.</w:t>
      </w:r>
    </w:p>
    <w:p w:rsidR="000A4800" w:rsidRP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 w:rsidRPr="0096334A">
        <w:rPr>
          <w:rFonts w:ascii="Times New Roman" w:hAnsi="Times New Roman" w:cs="Times New Roman"/>
          <w:sz w:val="28"/>
        </w:rPr>
        <w:t>Формы правления.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 w:rsidRPr="0096334A">
        <w:rPr>
          <w:rFonts w:ascii="Times New Roman" w:hAnsi="Times New Roman" w:cs="Times New Roman"/>
          <w:sz w:val="28"/>
        </w:rPr>
        <w:t>Какие существуют группы стран по уровню социально-экономического развития.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Типы воспроизводства населения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Дайте характеристику и приведите примеры стран.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Демографическая политика в разных странах.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все отрасли промышленности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Охарактеризуйте электроэнергетический комплекс.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все отрасли промышленности.</w:t>
      </w:r>
      <w:r w:rsidRPr="009633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Охарактеризуйте машиностроительную отрасль.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все отрасли промышленности.</w:t>
      </w:r>
      <w:r w:rsidRPr="009633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Охарактеризуйте химическую промышленность.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Опишите отрасли промышленности и особенности сельского хозяйства стран Зарубежной Европы.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Опишите демографические особенности населения стран Зарубежной Азии. Промышленное развитие Азии.</w:t>
      </w:r>
    </w:p>
    <w:p w:rsidR="0096334A" w:rsidRDefault="0096334A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причины высокого развития экономики США</w:t>
      </w:r>
      <w:proofErr w:type="gramStart"/>
      <w:r w:rsidR="008D2C73">
        <w:rPr>
          <w:rFonts w:ascii="Times New Roman" w:hAnsi="Times New Roman" w:cs="Times New Roman"/>
          <w:sz w:val="28"/>
        </w:rPr>
        <w:t>.</w:t>
      </w:r>
      <w:proofErr w:type="gramEnd"/>
      <w:r w:rsidR="008D2C73">
        <w:rPr>
          <w:rFonts w:ascii="Times New Roman" w:hAnsi="Times New Roman" w:cs="Times New Roman"/>
          <w:sz w:val="28"/>
        </w:rPr>
        <w:t xml:space="preserve"> Какие отрасли промышленности  наиболее развиты в США.</w:t>
      </w:r>
    </w:p>
    <w:p w:rsidR="008D2C73" w:rsidRDefault="008D2C73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причины глобального отставания развития африканских государств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Охарактеризуйте сельское хозяйство на африканском континенте. Какая продукция идет на экспорт.</w:t>
      </w:r>
    </w:p>
    <w:p w:rsidR="008D2C73" w:rsidRDefault="008D2C73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Латинская </w:t>
      </w:r>
      <w:proofErr w:type="gramStart"/>
      <w:r>
        <w:rPr>
          <w:rFonts w:ascii="Times New Roman" w:hAnsi="Times New Roman" w:cs="Times New Roman"/>
          <w:sz w:val="28"/>
        </w:rPr>
        <w:t>Америка</w:t>
      </w:r>
      <w:proofErr w:type="gramEnd"/>
      <w:r>
        <w:rPr>
          <w:rFonts w:ascii="Times New Roman" w:hAnsi="Times New Roman" w:cs="Times New Roman"/>
          <w:sz w:val="28"/>
        </w:rPr>
        <w:t xml:space="preserve"> – из каких регионов состоит. Национальный  и религиозный состав населения Латинской Америки.</w:t>
      </w:r>
    </w:p>
    <w:p w:rsidR="008D2C73" w:rsidRDefault="008D2C73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промышленности  и сельского хозяйства Австралии.</w:t>
      </w:r>
    </w:p>
    <w:p w:rsidR="008D2C73" w:rsidRPr="0096334A" w:rsidRDefault="008D2C73" w:rsidP="0096334A">
      <w:pPr>
        <w:pStyle w:val="a3"/>
        <w:numPr>
          <w:ilvl w:val="0"/>
          <w:numId w:val="1"/>
        </w:numPr>
        <w:tabs>
          <w:tab w:val="left" w:pos="426"/>
        </w:tabs>
        <w:ind w:left="426" w:hanging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страны Европы со столицами.</w:t>
      </w:r>
    </w:p>
    <w:p w:rsidR="0096334A" w:rsidRPr="000A4800" w:rsidRDefault="0096334A" w:rsidP="000A4800">
      <w:pPr>
        <w:rPr>
          <w:rFonts w:ascii="Times New Roman" w:hAnsi="Times New Roman" w:cs="Times New Roman"/>
          <w:sz w:val="28"/>
        </w:rPr>
      </w:pPr>
    </w:p>
    <w:p w:rsidR="00950845" w:rsidRDefault="00950845"/>
    <w:sectPr w:rsidR="00950845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FE4"/>
    <w:multiLevelType w:val="hybridMultilevel"/>
    <w:tmpl w:val="A9AC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800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800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2983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AA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63ED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73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34A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79D"/>
    <w:rsid w:val="00C569E0"/>
    <w:rsid w:val="00C5764B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F40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2020-05-02T08:22:00Z</dcterms:created>
  <dcterms:modified xsi:type="dcterms:W3CDTF">2020-05-02T09:31:00Z</dcterms:modified>
</cp:coreProperties>
</file>