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F617" w14:textId="77777777" w:rsidR="00F53841" w:rsidRDefault="00F53841" w:rsidP="00F53841">
      <w:pPr>
        <w:pStyle w:val="a3"/>
        <w:rPr>
          <w:color w:val="000000"/>
          <w:sz w:val="27"/>
          <w:szCs w:val="27"/>
        </w:rPr>
      </w:pPr>
    </w:p>
    <w:p w14:paraId="447FCFA9" w14:textId="77777777" w:rsidR="00F53841" w:rsidRPr="00F53841" w:rsidRDefault="00F53841" w:rsidP="00F5384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53841">
        <w:rPr>
          <w:rFonts w:ascii="Times New Roman" w:eastAsia="Times New Roman" w:hAnsi="Times New Roman" w:cs="Times New Roman"/>
          <w:b/>
          <w:bCs/>
          <w:color w:val="000000"/>
          <w:sz w:val="24"/>
          <w:szCs w:val="24"/>
          <w:lang w:eastAsia="ru-RU"/>
        </w:rPr>
        <w:t xml:space="preserve">Перечень контрольных вопросов для подготовки к экзамену  </w:t>
      </w:r>
    </w:p>
    <w:p w14:paraId="764E512C" w14:textId="77777777" w:rsidR="00F53841" w:rsidRPr="00F53841" w:rsidRDefault="00F53841" w:rsidP="00F5384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по дисциплине </w:t>
      </w:r>
      <w:r w:rsidRPr="00F53841">
        <w:rPr>
          <w:rFonts w:ascii="Times New Roman" w:eastAsia="Times New Roman" w:hAnsi="Times New Roman" w:cs="Times New Roman"/>
          <w:b/>
          <w:color w:val="000000"/>
          <w:sz w:val="24"/>
          <w:szCs w:val="24"/>
          <w:lang w:eastAsia="ru-RU"/>
        </w:rPr>
        <w:t>«</w:t>
      </w:r>
      <w:r w:rsidRPr="00F53841">
        <w:rPr>
          <w:rFonts w:ascii="Times New Roman" w:eastAsia="Times New Roman" w:hAnsi="Times New Roman" w:cs="Times New Roman"/>
          <w:b/>
          <w:bCs/>
          <w:color w:val="000000"/>
          <w:sz w:val="24"/>
          <w:szCs w:val="24"/>
          <w:lang w:eastAsia="ru-RU"/>
        </w:rPr>
        <w:t>Административное право</w:t>
      </w:r>
      <w:r w:rsidRPr="00F53841">
        <w:rPr>
          <w:rFonts w:ascii="Times New Roman" w:eastAsia="Times New Roman" w:hAnsi="Times New Roman" w:cs="Times New Roman"/>
          <w:b/>
          <w:color w:val="000000"/>
          <w:sz w:val="24"/>
          <w:szCs w:val="24"/>
          <w:lang w:eastAsia="ru-RU"/>
        </w:rPr>
        <w:t>»</w:t>
      </w:r>
    </w:p>
    <w:p w14:paraId="358CE977" w14:textId="77777777" w:rsidR="00F53841" w:rsidRPr="00F53841" w:rsidRDefault="00F53841" w:rsidP="00F5384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53841">
        <w:rPr>
          <w:rFonts w:ascii="Times New Roman" w:eastAsia="Times New Roman" w:hAnsi="Times New Roman" w:cs="Times New Roman"/>
          <w:b/>
          <w:color w:val="000000"/>
          <w:sz w:val="24"/>
          <w:szCs w:val="24"/>
          <w:lang w:eastAsia="ru-RU"/>
        </w:rPr>
        <w:t>для студентов 2 курса специальности 40.02.02 «Правоохранительная деятельность»</w:t>
      </w:r>
    </w:p>
    <w:p w14:paraId="79E54408" w14:textId="77777777" w:rsidR="00F53841" w:rsidRDefault="00F53841" w:rsidP="00F53841">
      <w:pPr>
        <w:pStyle w:val="a3"/>
        <w:rPr>
          <w:color w:val="000000"/>
          <w:sz w:val="27"/>
          <w:szCs w:val="27"/>
        </w:rPr>
      </w:pPr>
      <w:r>
        <w:rPr>
          <w:color w:val="000000"/>
          <w:sz w:val="27"/>
          <w:szCs w:val="27"/>
        </w:rPr>
        <w:t>1) Общественные отношения, регулируемые административным правом.</w:t>
      </w:r>
    </w:p>
    <w:p w14:paraId="6B6FE3E2" w14:textId="77777777" w:rsidR="00F53841" w:rsidRDefault="00F53841" w:rsidP="00F53841">
      <w:pPr>
        <w:pStyle w:val="a3"/>
        <w:rPr>
          <w:color w:val="000000"/>
          <w:sz w:val="27"/>
          <w:szCs w:val="27"/>
        </w:rPr>
      </w:pPr>
      <w:r>
        <w:rPr>
          <w:color w:val="000000"/>
          <w:sz w:val="27"/>
          <w:szCs w:val="27"/>
        </w:rPr>
        <w:t>2) Административные наказания. Перечислить.</w:t>
      </w:r>
    </w:p>
    <w:p w14:paraId="3E865468" w14:textId="77777777" w:rsidR="00F53841" w:rsidRDefault="00F53841" w:rsidP="00F53841">
      <w:pPr>
        <w:pStyle w:val="a3"/>
        <w:rPr>
          <w:color w:val="000000"/>
          <w:sz w:val="27"/>
          <w:szCs w:val="27"/>
        </w:rPr>
      </w:pPr>
      <w:r>
        <w:rPr>
          <w:color w:val="000000"/>
          <w:sz w:val="27"/>
          <w:szCs w:val="27"/>
        </w:rPr>
        <w:t>3) Понятие и система субъектов административного права.</w:t>
      </w:r>
    </w:p>
    <w:p w14:paraId="4260E4A3" w14:textId="77777777" w:rsidR="00F53841" w:rsidRDefault="00F53841" w:rsidP="00F53841">
      <w:pPr>
        <w:pStyle w:val="a3"/>
        <w:rPr>
          <w:color w:val="000000"/>
          <w:sz w:val="27"/>
          <w:szCs w:val="27"/>
        </w:rPr>
      </w:pPr>
      <w:r>
        <w:rPr>
          <w:color w:val="000000"/>
          <w:sz w:val="27"/>
          <w:szCs w:val="27"/>
        </w:rPr>
        <w:t>4) Понятие и особенности административно-правовых норм.</w:t>
      </w:r>
    </w:p>
    <w:p w14:paraId="1A30064D" w14:textId="77777777" w:rsidR="00F53841" w:rsidRDefault="00F53841" w:rsidP="00F53841">
      <w:pPr>
        <w:pStyle w:val="a3"/>
        <w:rPr>
          <w:color w:val="000000"/>
          <w:sz w:val="27"/>
          <w:szCs w:val="27"/>
        </w:rPr>
      </w:pPr>
      <w:r>
        <w:rPr>
          <w:color w:val="000000"/>
          <w:sz w:val="27"/>
          <w:szCs w:val="27"/>
        </w:rPr>
        <w:t>5) Понятие и виды административно-правовой формы.</w:t>
      </w:r>
    </w:p>
    <w:p w14:paraId="3F6E7D95" w14:textId="77777777" w:rsidR="00F53841" w:rsidRDefault="00F53841" w:rsidP="00F53841">
      <w:pPr>
        <w:pStyle w:val="a3"/>
        <w:rPr>
          <w:color w:val="000000"/>
          <w:sz w:val="27"/>
          <w:szCs w:val="27"/>
        </w:rPr>
      </w:pPr>
      <w:r>
        <w:rPr>
          <w:color w:val="000000"/>
          <w:sz w:val="27"/>
          <w:szCs w:val="27"/>
        </w:rPr>
        <w:t>6) Виды административно-правовых норм.</w:t>
      </w:r>
    </w:p>
    <w:p w14:paraId="0CD48D28" w14:textId="77777777" w:rsidR="00F53841" w:rsidRDefault="00F53841" w:rsidP="00F53841">
      <w:pPr>
        <w:pStyle w:val="a3"/>
        <w:rPr>
          <w:color w:val="000000"/>
          <w:sz w:val="27"/>
          <w:szCs w:val="27"/>
        </w:rPr>
      </w:pPr>
      <w:r>
        <w:rPr>
          <w:color w:val="000000"/>
          <w:sz w:val="27"/>
          <w:szCs w:val="27"/>
        </w:rPr>
        <w:t>7) Полномочия должностных лиц, рассматривающих дела об административных правонарушениях.</w:t>
      </w:r>
    </w:p>
    <w:p w14:paraId="5137EAB5" w14:textId="77777777" w:rsidR="00F53841" w:rsidRDefault="00F53841" w:rsidP="00F53841">
      <w:pPr>
        <w:pStyle w:val="a3"/>
        <w:rPr>
          <w:color w:val="000000"/>
          <w:sz w:val="27"/>
          <w:szCs w:val="27"/>
        </w:rPr>
      </w:pPr>
      <w:r>
        <w:rPr>
          <w:color w:val="000000"/>
          <w:sz w:val="27"/>
          <w:szCs w:val="27"/>
        </w:rPr>
        <w:t>8) Классификация административно-правовых норм в зависимости от их юридического содержания.</w:t>
      </w:r>
    </w:p>
    <w:p w14:paraId="6933FDEA" w14:textId="77777777" w:rsidR="00F53841" w:rsidRDefault="00F53841" w:rsidP="00F53841">
      <w:pPr>
        <w:pStyle w:val="a3"/>
        <w:rPr>
          <w:color w:val="000000"/>
          <w:sz w:val="27"/>
          <w:szCs w:val="27"/>
        </w:rPr>
      </w:pPr>
      <w:r>
        <w:rPr>
          <w:color w:val="000000"/>
          <w:sz w:val="27"/>
          <w:szCs w:val="27"/>
        </w:rPr>
        <w:t>9) Структура административно-правовой нормы.</w:t>
      </w:r>
    </w:p>
    <w:p w14:paraId="0AA0E3E3" w14:textId="77777777" w:rsidR="00F53841" w:rsidRDefault="00F53841" w:rsidP="00F53841">
      <w:pPr>
        <w:pStyle w:val="a3"/>
        <w:rPr>
          <w:color w:val="000000"/>
          <w:sz w:val="27"/>
          <w:szCs w:val="27"/>
        </w:rPr>
      </w:pPr>
      <w:r>
        <w:rPr>
          <w:color w:val="000000"/>
          <w:sz w:val="27"/>
          <w:szCs w:val="27"/>
        </w:rPr>
        <w:t>10) Основные черты административно-правовых отношений.</w:t>
      </w:r>
    </w:p>
    <w:p w14:paraId="595321D4" w14:textId="77777777" w:rsidR="00F53841" w:rsidRDefault="00F53841" w:rsidP="00F53841">
      <w:pPr>
        <w:pStyle w:val="a3"/>
        <w:rPr>
          <w:color w:val="000000"/>
          <w:sz w:val="27"/>
          <w:szCs w:val="27"/>
        </w:rPr>
      </w:pPr>
      <w:r>
        <w:rPr>
          <w:color w:val="000000"/>
          <w:sz w:val="27"/>
          <w:szCs w:val="27"/>
        </w:rPr>
        <w:t>11) Задачи производства по делам об административных правонарушениях.</w:t>
      </w:r>
    </w:p>
    <w:p w14:paraId="65459BDA" w14:textId="77777777" w:rsidR="00F53841" w:rsidRDefault="00F53841" w:rsidP="00F53841">
      <w:pPr>
        <w:pStyle w:val="a3"/>
        <w:rPr>
          <w:color w:val="000000"/>
          <w:sz w:val="27"/>
          <w:szCs w:val="27"/>
        </w:rPr>
      </w:pPr>
      <w:r>
        <w:rPr>
          <w:color w:val="000000"/>
          <w:sz w:val="27"/>
          <w:szCs w:val="27"/>
        </w:rPr>
        <w:t>12) Основы административно-правового статуса граждан.</w:t>
      </w:r>
    </w:p>
    <w:p w14:paraId="3A78F23B" w14:textId="77777777" w:rsidR="00F53841" w:rsidRDefault="00F53841" w:rsidP="00F53841">
      <w:pPr>
        <w:pStyle w:val="a3"/>
        <w:rPr>
          <w:color w:val="000000"/>
          <w:sz w:val="27"/>
          <w:szCs w:val="27"/>
        </w:rPr>
      </w:pPr>
      <w:r>
        <w:rPr>
          <w:color w:val="000000"/>
          <w:sz w:val="27"/>
          <w:szCs w:val="27"/>
        </w:rPr>
        <w:t>13) Производство по делам об административном правонарушении.</w:t>
      </w:r>
    </w:p>
    <w:p w14:paraId="4CF19AD3" w14:textId="77777777" w:rsidR="00F53841" w:rsidRDefault="00F53841" w:rsidP="00F53841">
      <w:pPr>
        <w:pStyle w:val="a3"/>
        <w:rPr>
          <w:color w:val="000000"/>
          <w:sz w:val="27"/>
          <w:szCs w:val="27"/>
        </w:rPr>
      </w:pPr>
      <w:r>
        <w:rPr>
          <w:color w:val="000000"/>
          <w:sz w:val="27"/>
          <w:szCs w:val="27"/>
        </w:rPr>
        <w:t>14) Права и обязанности граждан в сфере государственного управления.</w:t>
      </w:r>
    </w:p>
    <w:p w14:paraId="6BCD5EE0" w14:textId="77777777" w:rsidR="00F53841" w:rsidRDefault="00F53841" w:rsidP="00F53841">
      <w:pPr>
        <w:pStyle w:val="a3"/>
        <w:rPr>
          <w:color w:val="000000"/>
          <w:sz w:val="27"/>
          <w:szCs w:val="27"/>
        </w:rPr>
      </w:pPr>
      <w:r>
        <w:rPr>
          <w:color w:val="000000"/>
          <w:sz w:val="27"/>
          <w:szCs w:val="27"/>
        </w:rPr>
        <w:t>15) Административно-правовой статус иностранных граждан и лиц без гражданства.</w:t>
      </w:r>
    </w:p>
    <w:p w14:paraId="40BDA97E" w14:textId="77777777" w:rsidR="00F53841" w:rsidRDefault="00F53841" w:rsidP="00F53841">
      <w:pPr>
        <w:pStyle w:val="a3"/>
        <w:rPr>
          <w:color w:val="000000"/>
          <w:sz w:val="27"/>
          <w:szCs w:val="27"/>
        </w:rPr>
      </w:pPr>
      <w:r>
        <w:rPr>
          <w:color w:val="000000"/>
          <w:sz w:val="27"/>
          <w:szCs w:val="27"/>
        </w:rPr>
        <w:t>16) Принципы деятельности органов исполнительной власти.</w:t>
      </w:r>
    </w:p>
    <w:p w14:paraId="471C12D3" w14:textId="77777777" w:rsidR="00F53841" w:rsidRDefault="00F53841" w:rsidP="00F53841">
      <w:pPr>
        <w:pStyle w:val="a3"/>
        <w:rPr>
          <w:color w:val="000000"/>
          <w:sz w:val="27"/>
          <w:szCs w:val="27"/>
        </w:rPr>
      </w:pPr>
      <w:r>
        <w:rPr>
          <w:color w:val="000000"/>
          <w:sz w:val="27"/>
          <w:szCs w:val="27"/>
        </w:rPr>
        <w:t>17) Понятие «Государственная служба». Общая характеристика.</w:t>
      </w:r>
    </w:p>
    <w:p w14:paraId="1B0B1081" w14:textId="77777777" w:rsidR="00F53841" w:rsidRDefault="00F53841" w:rsidP="00F53841">
      <w:pPr>
        <w:pStyle w:val="a3"/>
        <w:rPr>
          <w:color w:val="000000"/>
          <w:sz w:val="27"/>
          <w:szCs w:val="27"/>
        </w:rPr>
      </w:pPr>
      <w:r>
        <w:rPr>
          <w:color w:val="000000"/>
          <w:sz w:val="27"/>
          <w:szCs w:val="27"/>
        </w:rPr>
        <w:t>18) Административно-правовые отношения.</w:t>
      </w:r>
    </w:p>
    <w:p w14:paraId="1284F544" w14:textId="77777777" w:rsidR="00F53841" w:rsidRDefault="00F53841" w:rsidP="00F53841">
      <w:pPr>
        <w:pStyle w:val="a3"/>
        <w:rPr>
          <w:color w:val="000000"/>
          <w:sz w:val="27"/>
          <w:szCs w:val="27"/>
        </w:rPr>
      </w:pPr>
      <w:r>
        <w:rPr>
          <w:color w:val="000000"/>
          <w:sz w:val="27"/>
          <w:szCs w:val="27"/>
        </w:rPr>
        <w:t>19) Понятие и виды государственных служащих.</w:t>
      </w:r>
    </w:p>
    <w:p w14:paraId="11C1E15C" w14:textId="77777777" w:rsidR="00F53841" w:rsidRDefault="00F53841" w:rsidP="00F53841">
      <w:pPr>
        <w:pStyle w:val="a3"/>
        <w:rPr>
          <w:color w:val="000000"/>
          <w:sz w:val="27"/>
          <w:szCs w:val="27"/>
        </w:rPr>
      </w:pPr>
      <w:r>
        <w:rPr>
          <w:color w:val="000000"/>
          <w:sz w:val="27"/>
          <w:szCs w:val="27"/>
        </w:rPr>
        <w:t>20) Чем отличается административное правонарушение от дисциплинированного проступка?</w:t>
      </w:r>
    </w:p>
    <w:p w14:paraId="55EF4DFA" w14:textId="77777777" w:rsidR="00F53841" w:rsidRDefault="00F53841" w:rsidP="00F53841">
      <w:pPr>
        <w:pStyle w:val="a3"/>
        <w:rPr>
          <w:color w:val="000000"/>
          <w:sz w:val="27"/>
          <w:szCs w:val="27"/>
        </w:rPr>
      </w:pPr>
      <w:r>
        <w:rPr>
          <w:color w:val="000000"/>
          <w:sz w:val="27"/>
          <w:szCs w:val="27"/>
        </w:rPr>
        <w:lastRenderedPageBreak/>
        <w:t>21) Обязанности государственных служащих.</w:t>
      </w:r>
    </w:p>
    <w:p w14:paraId="588F5B91" w14:textId="77777777" w:rsidR="00F53841" w:rsidRDefault="00F53841" w:rsidP="00F53841">
      <w:pPr>
        <w:pStyle w:val="a3"/>
        <w:rPr>
          <w:color w:val="000000"/>
          <w:sz w:val="27"/>
          <w:szCs w:val="27"/>
        </w:rPr>
      </w:pPr>
      <w:r>
        <w:rPr>
          <w:color w:val="000000"/>
          <w:sz w:val="27"/>
          <w:szCs w:val="27"/>
        </w:rPr>
        <w:t>22) Права и обязанности гос. служащего.</w:t>
      </w:r>
    </w:p>
    <w:p w14:paraId="0EB8AB29" w14:textId="77777777" w:rsidR="00F53841" w:rsidRDefault="00F53841" w:rsidP="00F53841">
      <w:pPr>
        <w:pStyle w:val="a3"/>
        <w:rPr>
          <w:color w:val="000000"/>
          <w:sz w:val="27"/>
          <w:szCs w:val="27"/>
        </w:rPr>
      </w:pPr>
      <w:r>
        <w:rPr>
          <w:color w:val="000000"/>
          <w:sz w:val="27"/>
          <w:szCs w:val="27"/>
        </w:rPr>
        <w:t>23) Административная ответственность. Характеристика.</w:t>
      </w:r>
    </w:p>
    <w:p w14:paraId="5D8B036F" w14:textId="77777777" w:rsidR="00F53841" w:rsidRDefault="00F53841" w:rsidP="00F53841">
      <w:pPr>
        <w:pStyle w:val="a3"/>
        <w:rPr>
          <w:color w:val="000000"/>
          <w:sz w:val="27"/>
          <w:szCs w:val="27"/>
        </w:rPr>
      </w:pPr>
      <w:r>
        <w:rPr>
          <w:color w:val="000000"/>
          <w:sz w:val="27"/>
          <w:szCs w:val="27"/>
        </w:rPr>
        <w:t>24) Понятие и принципы государственной службы.</w:t>
      </w:r>
    </w:p>
    <w:p w14:paraId="390F945D" w14:textId="77777777" w:rsidR="00F53841" w:rsidRDefault="00F53841" w:rsidP="00F53841">
      <w:pPr>
        <w:pStyle w:val="a3"/>
        <w:rPr>
          <w:color w:val="000000"/>
          <w:sz w:val="27"/>
          <w:szCs w:val="27"/>
        </w:rPr>
      </w:pPr>
      <w:r>
        <w:rPr>
          <w:color w:val="000000"/>
          <w:sz w:val="27"/>
          <w:szCs w:val="27"/>
        </w:rPr>
        <w:t>25) Административное правонарушение. Характеристика.</w:t>
      </w:r>
    </w:p>
    <w:p w14:paraId="25BB81DD" w14:textId="77777777" w:rsidR="00F53841" w:rsidRDefault="00F53841" w:rsidP="00F53841">
      <w:pPr>
        <w:pStyle w:val="a3"/>
        <w:rPr>
          <w:color w:val="000000"/>
          <w:sz w:val="27"/>
          <w:szCs w:val="27"/>
        </w:rPr>
      </w:pPr>
      <w:r>
        <w:rPr>
          <w:color w:val="000000"/>
          <w:sz w:val="27"/>
          <w:szCs w:val="27"/>
        </w:rPr>
        <w:t>26) Исполнительная власть в субъектах РФ.</w:t>
      </w:r>
    </w:p>
    <w:p w14:paraId="2571B91A" w14:textId="77777777" w:rsidR="00F53841" w:rsidRDefault="00F53841" w:rsidP="00F53841">
      <w:pPr>
        <w:pStyle w:val="a3"/>
        <w:rPr>
          <w:color w:val="000000"/>
          <w:sz w:val="27"/>
          <w:szCs w:val="27"/>
        </w:rPr>
      </w:pPr>
      <w:r>
        <w:rPr>
          <w:color w:val="000000"/>
          <w:sz w:val="27"/>
          <w:szCs w:val="27"/>
        </w:rPr>
        <w:t>27) Законодательная власть РФ в субъектах РФ.</w:t>
      </w:r>
    </w:p>
    <w:p w14:paraId="16D6EEAB" w14:textId="77777777" w:rsidR="00F53841" w:rsidRDefault="00F53841" w:rsidP="00F53841">
      <w:pPr>
        <w:pStyle w:val="a3"/>
        <w:rPr>
          <w:color w:val="000000"/>
          <w:sz w:val="27"/>
          <w:szCs w:val="27"/>
        </w:rPr>
      </w:pPr>
      <w:r>
        <w:rPr>
          <w:color w:val="000000"/>
          <w:sz w:val="27"/>
          <w:szCs w:val="27"/>
        </w:rPr>
        <w:t>28) Признаки административного правонарушения. Охарактеризовать</w:t>
      </w:r>
    </w:p>
    <w:p w14:paraId="4E8ECFE4" w14:textId="77777777" w:rsidR="00F53841" w:rsidRDefault="00F53841" w:rsidP="00F53841">
      <w:pPr>
        <w:pStyle w:val="a3"/>
        <w:rPr>
          <w:color w:val="000000"/>
          <w:sz w:val="27"/>
          <w:szCs w:val="27"/>
        </w:rPr>
      </w:pPr>
      <w:r>
        <w:rPr>
          <w:color w:val="000000"/>
          <w:sz w:val="27"/>
          <w:szCs w:val="27"/>
        </w:rPr>
        <w:t>29) каждый.</w:t>
      </w:r>
    </w:p>
    <w:p w14:paraId="57CA3964" w14:textId="77777777" w:rsidR="00F53841" w:rsidRDefault="00F53841" w:rsidP="00F53841">
      <w:pPr>
        <w:pStyle w:val="a3"/>
        <w:rPr>
          <w:color w:val="000000"/>
          <w:sz w:val="27"/>
          <w:szCs w:val="27"/>
        </w:rPr>
      </w:pPr>
      <w:r>
        <w:rPr>
          <w:color w:val="000000"/>
          <w:sz w:val="27"/>
          <w:szCs w:val="27"/>
        </w:rPr>
        <w:t>30) Общая характеристика и квалификация правонарушений.</w:t>
      </w:r>
    </w:p>
    <w:p w14:paraId="040889D3" w14:textId="77777777" w:rsidR="00F53841" w:rsidRPr="00335609" w:rsidRDefault="00F53841" w:rsidP="00F53841">
      <w:pPr>
        <w:pStyle w:val="a3"/>
        <w:rPr>
          <w:b/>
          <w:color w:val="000000"/>
          <w:sz w:val="27"/>
          <w:szCs w:val="27"/>
        </w:rPr>
      </w:pPr>
      <w:bookmarkStart w:id="0" w:name="_GoBack"/>
      <w:r w:rsidRPr="00335609">
        <w:rPr>
          <w:b/>
          <w:color w:val="000000"/>
          <w:sz w:val="27"/>
          <w:szCs w:val="27"/>
        </w:rPr>
        <w:t>Задачи для экзамена по административному праву</w:t>
      </w:r>
    </w:p>
    <w:bookmarkEnd w:id="0"/>
    <w:p w14:paraId="569C049F" w14:textId="77777777" w:rsidR="00F53841" w:rsidRDefault="00F53841" w:rsidP="00F53841">
      <w:pPr>
        <w:pStyle w:val="a3"/>
        <w:rPr>
          <w:color w:val="000000"/>
          <w:sz w:val="27"/>
          <w:szCs w:val="27"/>
        </w:rPr>
      </w:pPr>
      <w:r>
        <w:rPr>
          <w:color w:val="000000"/>
          <w:sz w:val="27"/>
          <w:szCs w:val="27"/>
        </w:rPr>
        <w:t>Задача 1</w:t>
      </w:r>
    </w:p>
    <w:p w14:paraId="3A6A1E9B" w14:textId="77777777" w:rsidR="00F53841" w:rsidRDefault="00F53841" w:rsidP="00F53841">
      <w:pPr>
        <w:pStyle w:val="a3"/>
        <w:rPr>
          <w:color w:val="000000"/>
          <w:sz w:val="27"/>
          <w:szCs w:val="27"/>
        </w:rPr>
      </w:pPr>
      <w:r>
        <w:rPr>
          <w:color w:val="000000"/>
          <w:sz w:val="27"/>
          <w:szCs w:val="27"/>
        </w:rPr>
        <w:t>Офицер ВС РФ в штатской одежде пришел в универмаг. На выходе из отдела мужской обуви он был обыскан работниками универмага.</w:t>
      </w:r>
    </w:p>
    <w:p w14:paraId="1424E7CB" w14:textId="77777777" w:rsidR="00F53841" w:rsidRDefault="00F53841" w:rsidP="00F53841">
      <w:pPr>
        <w:pStyle w:val="a3"/>
        <w:rPr>
          <w:color w:val="000000"/>
          <w:sz w:val="27"/>
          <w:szCs w:val="27"/>
        </w:rPr>
      </w:pPr>
      <w:r>
        <w:rPr>
          <w:color w:val="000000"/>
          <w:sz w:val="27"/>
          <w:szCs w:val="27"/>
        </w:rPr>
        <w:t>Проанализируйте данную ситуацию.</w:t>
      </w:r>
    </w:p>
    <w:p w14:paraId="66DD1529" w14:textId="77777777" w:rsidR="00F53841" w:rsidRDefault="00F53841" w:rsidP="00F53841">
      <w:pPr>
        <w:pStyle w:val="a3"/>
        <w:rPr>
          <w:color w:val="000000"/>
          <w:sz w:val="27"/>
          <w:szCs w:val="27"/>
        </w:rPr>
      </w:pPr>
      <w:r>
        <w:rPr>
          <w:color w:val="000000"/>
          <w:sz w:val="27"/>
          <w:szCs w:val="27"/>
        </w:rPr>
        <w:t>Задача 2</w:t>
      </w:r>
    </w:p>
    <w:p w14:paraId="4A81AB7F" w14:textId="77777777" w:rsidR="00F53841" w:rsidRDefault="00F53841" w:rsidP="00F53841">
      <w:pPr>
        <w:pStyle w:val="a3"/>
        <w:rPr>
          <w:color w:val="000000"/>
          <w:sz w:val="27"/>
          <w:szCs w:val="27"/>
        </w:rPr>
      </w:pPr>
      <w:r>
        <w:rPr>
          <w:color w:val="000000"/>
          <w:sz w:val="27"/>
          <w:szCs w:val="27"/>
        </w:rPr>
        <w:t>Гражданин появился на улице в состоянии алкогольного опьянения. Какие меры административного принуждения и в каком порядке могут быть применены к нему.</w:t>
      </w:r>
    </w:p>
    <w:p w14:paraId="6B9D0CAA" w14:textId="77777777" w:rsidR="00F53841" w:rsidRDefault="00F53841" w:rsidP="00F53841">
      <w:pPr>
        <w:pStyle w:val="a3"/>
        <w:rPr>
          <w:color w:val="000000"/>
          <w:sz w:val="27"/>
          <w:szCs w:val="27"/>
        </w:rPr>
      </w:pPr>
      <w:r>
        <w:rPr>
          <w:color w:val="000000"/>
          <w:sz w:val="27"/>
          <w:szCs w:val="27"/>
        </w:rPr>
        <w:t>Задача 3</w:t>
      </w:r>
    </w:p>
    <w:p w14:paraId="02FBB452" w14:textId="77777777" w:rsidR="00F53841" w:rsidRDefault="00F53841" w:rsidP="00F53841">
      <w:pPr>
        <w:pStyle w:val="a3"/>
        <w:rPr>
          <w:color w:val="000000"/>
          <w:sz w:val="27"/>
          <w:szCs w:val="27"/>
        </w:rPr>
      </w:pPr>
      <w:r>
        <w:rPr>
          <w:color w:val="000000"/>
          <w:sz w:val="27"/>
          <w:szCs w:val="27"/>
        </w:rPr>
        <w:t>В пятницу в 18 часов в РОВД был доставлен гражданин, совершивший мелкое хулиганство. Зам. начальника РОВД счел необходимым передать протокол об административном правонарушении в суд, а гражданина задержать. В субботу и в воскресенье у судьи был выходной, а в понедельник он не вышел на работу по болезни.</w:t>
      </w:r>
    </w:p>
    <w:p w14:paraId="0D416A42" w14:textId="77777777" w:rsidR="00F53841" w:rsidRDefault="00F53841" w:rsidP="00F53841">
      <w:pPr>
        <w:pStyle w:val="a3"/>
        <w:rPr>
          <w:color w:val="000000"/>
          <w:sz w:val="27"/>
          <w:szCs w:val="27"/>
        </w:rPr>
      </w:pPr>
      <w:r>
        <w:rPr>
          <w:color w:val="000000"/>
          <w:sz w:val="27"/>
          <w:szCs w:val="27"/>
        </w:rPr>
        <w:t>Проанализируйте данную ситуацию.</w:t>
      </w:r>
    </w:p>
    <w:p w14:paraId="21962FDC" w14:textId="77777777" w:rsidR="00F53841" w:rsidRDefault="00F53841" w:rsidP="00F53841">
      <w:pPr>
        <w:pStyle w:val="a3"/>
        <w:rPr>
          <w:color w:val="000000"/>
          <w:sz w:val="27"/>
          <w:szCs w:val="27"/>
        </w:rPr>
      </w:pPr>
      <w:r>
        <w:rPr>
          <w:color w:val="000000"/>
          <w:sz w:val="27"/>
          <w:szCs w:val="27"/>
        </w:rPr>
        <w:t>Задача 4</w:t>
      </w:r>
    </w:p>
    <w:p w14:paraId="19B6D924" w14:textId="77777777" w:rsidR="00F53841" w:rsidRDefault="00F53841" w:rsidP="00F53841">
      <w:pPr>
        <w:pStyle w:val="a3"/>
        <w:rPr>
          <w:color w:val="000000"/>
          <w:sz w:val="27"/>
          <w:szCs w:val="27"/>
        </w:rPr>
      </w:pPr>
      <w:r>
        <w:rPr>
          <w:color w:val="000000"/>
          <w:sz w:val="27"/>
          <w:szCs w:val="27"/>
        </w:rPr>
        <w:lastRenderedPageBreak/>
        <w:t>Водитель вагона и диспетчер за самовольное изменение направления движения трамвая без предупреждения пассажиров привлечены к административной ответственности.</w:t>
      </w:r>
    </w:p>
    <w:p w14:paraId="16B4F696" w14:textId="77777777" w:rsidR="00F53841" w:rsidRDefault="00F53841" w:rsidP="00F53841">
      <w:pPr>
        <w:pStyle w:val="a3"/>
        <w:rPr>
          <w:color w:val="000000"/>
          <w:sz w:val="27"/>
          <w:szCs w:val="27"/>
        </w:rPr>
      </w:pPr>
      <w:r>
        <w:rPr>
          <w:color w:val="000000"/>
          <w:sz w:val="27"/>
          <w:szCs w:val="27"/>
        </w:rPr>
        <w:t>Дайте юридический анализ ситуации.</w:t>
      </w:r>
    </w:p>
    <w:p w14:paraId="376492AD" w14:textId="77777777" w:rsidR="00F53841" w:rsidRDefault="00F53841" w:rsidP="00F53841">
      <w:pPr>
        <w:pStyle w:val="a3"/>
        <w:rPr>
          <w:color w:val="000000"/>
          <w:sz w:val="27"/>
          <w:szCs w:val="27"/>
        </w:rPr>
      </w:pPr>
      <w:r>
        <w:rPr>
          <w:color w:val="000000"/>
          <w:sz w:val="27"/>
          <w:szCs w:val="27"/>
        </w:rPr>
        <w:t>Задача 5</w:t>
      </w:r>
    </w:p>
    <w:p w14:paraId="285BBF31" w14:textId="77777777" w:rsidR="00F53841" w:rsidRDefault="00F53841" w:rsidP="00F53841">
      <w:pPr>
        <w:pStyle w:val="a3"/>
        <w:rPr>
          <w:color w:val="000000"/>
          <w:sz w:val="27"/>
          <w:szCs w:val="27"/>
        </w:rPr>
      </w:pPr>
      <w:r>
        <w:rPr>
          <w:color w:val="000000"/>
          <w:sz w:val="27"/>
          <w:szCs w:val="27"/>
        </w:rPr>
        <w:t>Иванов, Петров и другие беспричинно избили Сидорова, нанеся ему тяжкие телесные повреждения. Начальник ОВД, квалифицировал действия указанных лиц как мелкое хулиганство, направил материалы об этом правонарушении судье, который постановил подвергнуть виновных административному аресту на срок 10-15 суток.</w:t>
      </w:r>
    </w:p>
    <w:p w14:paraId="62C28FC5" w14:textId="77777777" w:rsidR="00F53841" w:rsidRDefault="00F53841" w:rsidP="00F53841">
      <w:pPr>
        <w:pStyle w:val="a3"/>
        <w:rPr>
          <w:color w:val="000000"/>
          <w:sz w:val="27"/>
          <w:szCs w:val="27"/>
        </w:rPr>
      </w:pPr>
      <w:r>
        <w:rPr>
          <w:color w:val="000000"/>
          <w:sz w:val="27"/>
          <w:szCs w:val="27"/>
        </w:rPr>
        <w:t>Правильно ли применены меры административной ответственности.</w:t>
      </w:r>
    </w:p>
    <w:p w14:paraId="5D1251A8" w14:textId="77777777" w:rsidR="00F53841" w:rsidRDefault="00F53841" w:rsidP="00F53841">
      <w:pPr>
        <w:pStyle w:val="a3"/>
        <w:rPr>
          <w:color w:val="000000"/>
          <w:sz w:val="27"/>
          <w:szCs w:val="27"/>
        </w:rPr>
      </w:pPr>
      <w:r>
        <w:rPr>
          <w:color w:val="000000"/>
          <w:sz w:val="27"/>
          <w:szCs w:val="27"/>
        </w:rPr>
        <w:t>Задача 6</w:t>
      </w:r>
    </w:p>
    <w:p w14:paraId="22D372C0" w14:textId="77777777" w:rsidR="00F53841" w:rsidRDefault="00F53841" w:rsidP="00F53841">
      <w:pPr>
        <w:pStyle w:val="a3"/>
        <w:rPr>
          <w:color w:val="000000"/>
          <w:sz w:val="27"/>
          <w:szCs w:val="27"/>
        </w:rPr>
      </w:pPr>
      <w:r>
        <w:rPr>
          <w:color w:val="000000"/>
          <w:sz w:val="27"/>
          <w:szCs w:val="27"/>
        </w:rPr>
        <w:t>Директор завода Сидоров, офицер Иванов и водитель Петров грубо нарушили правила охоты, добыв без лицензии лося. Материалы о совершенном правонарушении поступили на рассмотрение районному охотинспектору.</w:t>
      </w:r>
    </w:p>
    <w:p w14:paraId="24E5E5A0" w14:textId="77777777" w:rsidR="00F53841" w:rsidRDefault="00F53841" w:rsidP="00F53841">
      <w:pPr>
        <w:pStyle w:val="a3"/>
        <w:rPr>
          <w:color w:val="000000"/>
          <w:sz w:val="27"/>
          <w:szCs w:val="27"/>
        </w:rPr>
      </w:pPr>
      <w:r>
        <w:rPr>
          <w:color w:val="000000"/>
          <w:sz w:val="27"/>
          <w:szCs w:val="27"/>
        </w:rPr>
        <w:t>Какое должно быть принято решение.</w:t>
      </w:r>
    </w:p>
    <w:p w14:paraId="22A6F59B" w14:textId="77777777" w:rsidR="00F53841" w:rsidRDefault="00F53841" w:rsidP="00F53841">
      <w:pPr>
        <w:pStyle w:val="a3"/>
        <w:rPr>
          <w:color w:val="000000"/>
          <w:sz w:val="27"/>
          <w:szCs w:val="27"/>
        </w:rPr>
      </w:pPr>
      <w:r>
        <w:rPr>
          <w:color w:val="000000"/>
          <w:sz w:val="27"/>
          <w:szCs w:val="27"/>
        </w:rPr>
        <w:t>Задача 7</w:t>
      </w:r>
    </w:p>
    <w:p w14:paraId="7A2903E9" w14:textId="77777777" w:rsidR="00F53841" w:rsidRDefault="00F53841" w:rsidP="00F53841">
      <w:pPr>
        <w:pStyle w:val="a3"/>
        <w:rPr>
          <w:color w:val="000000"/>
          <w:sz w:val="27"/>
          <w:szCs w:val="27"/>
        </w:rPr>
      </w:pPr>
      <w:r>
        <w:rPr>
          <w:color w:val="000000"/>
          <w:sz w:val="27"/>
          <w:szCs w:val="27"/>
        </w:rPr>
        <w:t>За неподчинение сигналам регулирования дорожного движения инспектор ГИБДД задержал трех пешеходов - студента института культуры, военнослужащего и депутата областной думы. Каков порядок привлечения к ответственности указанных лиц.</w:t>
      </w:r>
    </w:p>
    <w:p w14:paraId="12880239" w14:textId="77777777" w:rsidR="00F53841" w:rsidRDefault="00F53841" w:rsidP="00F53841">
      <w:pPr>
        <w:pStyle w:val="a3"/>
        <w:rPr>
          <w:color w:val="000000"/>
          <w:sz w:val="27"/>
          <w:szCs w:val="27"/>
        </w:rPr>
      </w:pPr>
      <w:r>
        <w:rPr>
          <w:color w:val="000000"/>
          <w:sz w:val="27"/>
          <w:szCs w:val="27"/>
        </w:rPr>
        <w:t>Задача 8</w:t>
      </w:r>
    </w:p>
    <w:p w14:paraId="06CA12DC" w14:textId="77777777" w:rsidR="00F53841" w:rsidRDefault="00F53841" w:rsidP="00F53841">
      <w:pPr>
        <w:pStyle w:val="a3"/>
        <w:rPr>
          <w:color w:val="000000"/>
          <w:sz w:val="27"/>
          <w:szCs w:val="27"/>
        </w:rPr>
      </w:pPr>
      <w:r>
        <w:rPr>
          <w:color w:val="000000"/>
          <w:sz w:val="27"/>
          <w:szCs w:val="27"/>
        </w:rPr>
        <w:t>17-летние подростки Иванов и Петров самовольно взяли у отца Иванова ружье и тренировались в стрельбе в помещении строящегося дома.</w:t>
      </w:r>
    </w:p>
    <w:p w14:paraId="114246B6" w14:textId="77777777" w:rsidR="00F53841" w:rsidRDefault="00F53841" w:rsidP="00F53841">
      <w:pPr>
        <w:pStyle w:val="a3"/>
        <w:rPr>
          <w:color w:val="000000"/>
          <w:sz w:val="27"/>
          <w:szCs w:val="27"/>
        </w:rPr>
      </w:pPr>
      <w:r>
        <w:rPr>
          <w:color w:val="000000"/>
          <w:sz w:val="27"/>
          <w:szCs w:val="27"/>
        </w:rPr>
        <w:t>Какие и в каком порядке могут быть приняты меры.</w:t>
      </w:r>
    </w:p>
    <w:p w14:paraId="369F5DDA" w14:textId="77777777" w:rsidR="00F53841" w:rsidRDefault="00F53841" w:rsidP="00F53841">
      <w:pPr>
        <w:pStyle w:val="a3"/>
        <w:rPr>
          <w:color w:val="000000"/>
          <w:sz w:val="27"/>
          <w:szCs w:val="27"/>
        </w:rPr>
      </w:pPr>
      <w:r>
        <w:rPr>
          <w:color w:val="000000"/>
          <w:sz w:val="27"/>
          <w:szCs w:val="27"/>
        </w:rPr>
        <w:t>Задача 9</w:t>
      </w:r>
    </w:p>
    <w:p w14:paraId="1AE054B5" w14:textId="77777777" w:rsidR="00F53841" w:rsidRDefault="00F53841" w:rsidP="00F53841">
      <w:pPr>
        <w:pStyle w:val="a3"/>
        <w:rPr>
          <w:color w:val="000000"/>
          <w:sz w:val="27"/>
          <w:szCs w:val="27"/>
        </w:rPr>
      </w:pPr>
      <w:r>
        <w:rPr>
          <w:color w:val="000000"/>
          <w:sz w:val="27"/>
          <w:szCs w:val="27"/>
        </w:rPr>
        <w:t>Иванов и Петров в ЦПКиО выпили 200 граммов вина, после чего Иванов пошел домой, а Петров в кинотеатр. У входа Петров упал, подняться не мог и работниками милиции доставлен в медицинский вытрезвитель. На следующий день начальник РОВД наложил штраф на Иванова - 30 рублей, а на Петрова - 50 рублей.</w:t>
      </w:r>
    </w:p>
    <w:p w14:paraId="2B1E556F" w14:textId="77777777" w:rsidR="00F53841" w:rsidRDefault="00F53841" w:rsidP="00F53841">
      <w:pPr>
        <w:pStyle w:val="a3"/>
        <w:rPr>
          <w:color w:val="000000"/>
          <w:sz w:val="27"/>
          <w:szCs w:val="27"/>
        </w:rPr>
      </w:pPr>
      <w:r>
        <w:rPr>
          <w:color w:val="000000"/>
          <w:sz w:val="27"/>
          <w:szCs w:val="27"/>
        </w:rPr>
        <w:lastRenderedPageBreak/>
        <w:t>Петров обратился с жалобой к прокурору, в которой указал, что его несправедливо наказали трижды: оплата услуг вытрезвителя, штраф и уменьшение на 50% премии.</w:t>
      </w:r>
    </w:p>
    <w:p w14:paraId="45C04736" w14:textId="77777777" w:rsidR="00F53841" w:rsidRDefault="00F53841" w:rsidP="00F53841">
      <w:pPr>
        <w:pStyle w:val="a3"/>
        <w:rPr>
          <w:color w:val="000000"/>
          <w:sz w:val="27"/>
          <w:szCs w:val="27"/>
        </w:rPr>
      </w:pPr>
      <w:r>
        <w:rPr>
          <w:color w:val="000000"/>
          <w:sz w:val="27"/>
          <w:szCs w:val="27"/>
        </w:rPr>
        <w:t>Законно ли принятие указанных мер.</w:t>
      </w:r>
    </w:p>
    <w:p w14:paraId="7C78ABD2" w14:textId="77777777" w:rsidR="00F53841" w:rsidRDefault="00F53841" w:rsidP="00F53841">
      <w:pPr>
        <w:pStyle w:val="a3"/>
        <w:rPr>
          <w:color w:val="000000"/>
          <w:sz w:val="27"/>
          <w:szCs w:val="27"/>
        </w:rPr>
      </w:pPr>
      <w:r>
        <w:rPr>
          <w:color w:val="000000"/>
          <w:sz w:val="27"/>
          <w:szCs w:val="27"/>
        </w:rPr>
        <w:t>Задача 10</w:t>
      </w:r>
    </w:p>
    <w:p w14:paraId="3C6482E3" w14:textId="77777777" w:rsidR="00F53841" w:rsidRDefault="00F53841" w:rsidP="00F53841">
      <w:pPr>
        <w:pStyle w:val="a3"/>
        <w:rPr>
          <w:color w:val="000000"/>
          <w:sz w:val="27"/>
          <w:szCs w:val="27"/>
        </w:rPr>
      </w:pPr>
      <w:r>
        <w:rPr>
          <w:color w:val="000000"/>
          <w:sz w:val="27"/>
          <w:szCs w:val="27"/>
        </w:rPr>
        <w:t xml:space="preserve">Гражданин Иванов за мелкое хулиганство был арестован на 10 суток. Нарушитель убежал </w:t>
      </w:r>
      <w:proofErr w:type="gramStart"/>
      <w:r>
        <w:rPr>
          <w:color w:val="000000"/>
          <w:sz w:val="27"/>
          <w:szCs w:val="27"/>
        </w:rPr>
        <w:t>из под</w:t>
      </w:r>
      <w:proofErr w:type="gramEnd"/>
      <w:r>
        <w:rPr>
          <w:color w:val="000000"/>
          <w:sz w:val="27"/>
          <w:szCs w:val="27"/>
        </w:rPr>
        <w:t xml:space="preserve"> стражи, употребив спиртные напитки приставал к гражданам. Судья продлил арест еще на 15 суток. Прокурор опротестовал это решение.</w:t>
      </w:r>
    </w:p>
    <w:p w14:paraId="76FE1202" w14:textId="77777777" w:rsidR="00F53841" w:rsidRDefault="00F53841" w:rsidP="00F53841">
      <w:pPr>
        <w:pStyle w:val="a3"/>
        <w:rPr>
          <w:color w:val="000000"/>
          <w:sz w:val="27"/>
          <w:szCs w:val="27"/>
        </w:rPr>
      </w:pPr>
      <w:r>
        <w:rPr>
          <w:color w:val="000000"/>
          <w:sz w:val="27"/>
          <w:szCs w:val="27"/>
        </w:rPr>
        <w:t>Изложите мотивы протеста.</w:t>
      </w:r>
    </w:p>
    <w:p w14:paraId="0C05C4E0" w14:textId="77777777" w:rsidR="00F53841" w:rsidRDefault="00F53841" w:rsidP="00F53841">
      <w:pPr>
        <w:pStyle w:val="a3"/>
        <w:rPr>
          <w:color w:val="000000"/>
          <w:sz w:val="27"/>
          <w:szCs w:val="27"/>
        </w:rPr>
      </w:pPr>
      <w:r>
        <w:rPr>
          <w:color w:val="000000"/>
          <w:sz w:val="27"/>
          <w:szCs w:val="27"/>
        </w:rPr>
        <w:t>Задача 11</w:t>
      </w:r>
    </w:p>
    <w:p w14:paraId="545E7973" w14:textId="77777777" w:rsidR="00F53841" w:rsidRDefault="00F53841" w:rsidP="00F53841">
      <w:pPr>
        <w:pStyle w:val="a3"/>
        <w:rPr>
          <w:color w:val="000000"/>
          <w:sz w:val="27"/>
          <w:szCs w:val="27"/>
        </w:rPr>
      </w:pPr>
      <w:r>
        <w:rPr>
          <w:color w:val="000000"/>
          <w:sz w:val="27"/>
          <w:szCs w:val="27"/>
        </w:rPr>
        <w:t>Гражданин Петров, будучи в нетрезвом состоянии, шумел, выражался нецензурной бранью, стрелял в воздух из ружья. Соседи обратились с жалобой в РОВД.</w:t>
      </w:r>
    </w:p>
    <w:p w14:paraId="476613D5" w14:textId="77777777" w:rsidR="00F53841" w:rsidRDefault="00F53841" w:rsidP="00F53841">
      <w:pPr>
        <w:pStyle w:val="a3"/>
        <w:rPr>
          <w:color w:val="000000"/>
          <w:sz w:val="27"/>
          <w:szCs w:val="27"/>
        </w:rPr>
      </w:pPr>
      <w:r>
        <w:rPr>
          <w:color w:val="000000"/>
          <w:sz w:val="27"/>
          <w:szCs w:val="27"/>
        </w:rPr>
        <w:t>Какие меры могут быть применены к правонарушителю.</w:t>
      </w:r>
    </w:p>
    <w:p w14:paraId="3213B12A" w14:textId="77777777" w:rsidR="00F53841" w:rsidRDefault="00F53841" w:rsidP="00F53841">
      <w:pPr>
        <w:pStyle w:val="a3"/>
        <w:rPr>
          <w:color w:val="000000"/>
          <w:sz w:val="27"/>
          <w:szCs w:val="27"/>
        </w:rPr>
      </w:pPr>
      <w:r>
        <w:rPr>
          <w:color w:val="000000"/>
          <w:sz w:val="27"/>
          <w:szCs w:val="27"/>
        </w:rPr>
        <w:t>Задача 12</w:t>
      </w:r>
    </w:p>
    <w:p w14:paraId="3880697B" w14:textId="77777777" w:rsidR="00F53841" w:rsidRDefault="00F53841" w:rsidP="00F53841">
      <w:pPr>
        <w:pStyle w:val="a3"/>
        <w:rPr>
          <w:color w:val="000000"/>
          <w:sz w:val="27"/>
          <w:szCs w:val="27"/>
        </w:rPr>
      </w:pPr>
      <w:r>
        <w:rPr>
          <w:color w:val="000000"/>
          <w:sz w:val="27"/>
          <w:szCs w:val="27"/>
        </w:rPr>
        <w:t>Глава администрации города Петровска своим постановлением установил административную ответственность в виде штрафа за нарушение тишины в ночное время.</w:t>
      </w:r>
    </w:p>
    <w:p w14:paraId="315B69A1" w14:textId="77777777" w:rsidR="00F53841" w:rsidRDefault="00F53841" w:rsidP="00F53841">
      <w:pPr>
        <w:pStyle w:val="a3"/>
        <w:rPr>
          <w:color w:val="000000"/>
          <w:sz w:val="27"/>
          <w:szCs w:val="27"/>
        </w:rPr>
      </w:pPr>
      <w:r>
        <w:rPr>
          <w:color w:val="000000"/>
          <w:sz w:val="27"/>
          <w:szCs w:val="27"/>
        </w:rPr>
        <w:t>Дайте правовую оценку и разъясните порядок обжалования и опротестования указанного акта.</w:t>
      </w:r>
    </w:p>
    <w:p w14:paraId="1AF00614" w14:textId="77777777" w:rsidR="00F53841" w:rsidRDefault="00F53841" w:rsidP="00F53841">
      <w:pPr>
        <w:pStyle w:val="a3"/>
        <w:rPr>
          <w:color w:val="000000"/>
          <w:sz w:val="27"/>
          <w:szCs w:val="27"/>
        </w:rPr>
      </w:pPr>
      <w:r>
        <w:rPr>
          <w:color w:val="000000"/>
          <w:sz w:val="27"/>
          <w:szCs w:val="27"/>
        </w:rPr>
        <w:t>Задача 13</w:t>
      </w:r>
    </w:p>
    <w:p w14:paraId="0525F6C6" w14:textId="77777777" w:rsidR="00F53841" w:rsidRDefault="00F53841" w:rsidP="00F53841">
      <w:pPr>
        <w:pStyle w:val="a3"/>
        <w:rPr>
          <w:color w:val="000000"/>
          <w:sz w:val="27"/>
          <w:szCs w:val="27"/>
        </w:rPr>
      </w:pPr>
      <w:r>
        <w:rPr>
          <w:color w:val="000000"/>
          <w:sz w:val="27"/>
          <w:szCs w:val="27"/>
        </w:rPr>
        <w:t>Грузчик ликероводочного завода похитил бутылку водки, распил ее на производстве, пьяный выражался нецензурной бранью, при задержании оказал злостное неповиновение участковому милиционеру.</w:t>
      </w:r>
    </w:p>
    <w:p w14:paraId="1C78C4AD" w14:textId="77777777" w:rsidR="00F53841" w:rsidRDefault="00F53841" w:rsidP="00F53841">
      <w:pPr>
        <w:pStyle w:val="a3"/>
        <w:rPr>
          <w:color w:val="000000"/>
          <w:sz w:val="27"/>
          <w:szCs w:val="27"/>
        </w:rPr>
      </w:pPr>
      <w:r>
        <w:rPr>
          <w:color w:val="000000"/>
          <w:sz w:val="27"/>
          <w:szCs w:val="27"/>
        </w:rPr>
        <w:t>Разъясните порядок привлечения к ответственности.</w:t>
      </w:r>
    </w:p>
    <w:p w14:paraId="601DE3E8" w14:textId="77777777" w:rsidR="00F53841" w:rsidRDefault="00F53841" w:rsidP="00F53841">
      <w:pPr>
        <w:pStyle w:val="a3"/>
        <w:rPr>
          <w:color w:val="000000"/>
          <w:sz w:val="27"/>
          <w:szCs w:val="27"/>
        </w:rPr>
      </w:pPr>
      <w:r>
        <w:rPr>
          <w:color w:val="000000"/>
          <w:sz w:val="27"/>
          <w:szCs w:val="27"/>
        </w:rPr>
        <w:t>Задача 14</w:t>
      </w:r>
    </w:p>
    <w:p w14:paraId="75BD2AEC" w14:textId="77777777" w:rsidR="00F53841" w:rsidRDefault="00F53841" w:rsidP="00F53841">
      <w:pPr>
        <w:pStyle w:val="a3"/>
        <w:rPr>
          <w:color w:val="000000"/>
          <w:sz w:val="27"/>
          <w:szCs w:val="27"/>
        </w:rPr>
      </w:pPr>
      <w:r>
        <w:rPr>
          <w:color w:val="000000"/>
          <w:sz w:val="27"/>
          <w:szCs w:val="27"/>
        </w:rPr>
        <w:t>Администрацией Калачевского района было отведено 9 гектар пахотных земель по фермерское хозяйство жителю г. Волгограда Иванову. В течении трех лет по целевому назначению Иванов землю не использовал и объявил о продаже земельного участка под застройку.</w:t>
      </w:r>
    </w:p>
    <w:p w14:paraId="170D6379" w14:textId="045024DA" w:rsidR="00A80FEB" w:rsidRDefault="00F53841" w:rsidP="00335609">
      <w:pPr>
        <w:pStyle w:val="a3"/>
      </w:pPr>
      <w:r>
        <w:rPr>
          <w:color w:val="000000"/>
          <w:sz w:val="27"/>
          <w:szCs w:val="27"/>
        </w:rPr>
        <w:t>Как должна поступить районная администрация.</w:t>
      </w:r>
    </w:p>
    <w:sectPr w:rsidR="00A8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41"/>
    <w:rsid w:val="00335609"/>
    <w:rsid w:val="00A87F7E"/>
    <w:rsid w:val="00F53841"/>
    <w:rsid w:val="00FC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2025"/>
  <w15:chartTrackingRefBased/>
  <w15:docId w15:val="{3499C332-AA6D-4706-B1BF-84B0242B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8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381">
      <w:bodyDiv w:val="1"/>
      <w:marLeft w:val="0"/>
      <w:marRight w:val="0"/>
      <w:marTop w:val="0"/>
      <w:marBottom w:val="0"/>
      <w:divBdr>
        <w:top w:val="none" w:sz="0" w:space="0" w:color="auto"/>
        <w:left w:val="none" w:sz="0" w:space="0" w:color="auto"/>
        <w:bottom w:val="none" w:sz="0" w:space="0" w:color="auto"/>
        <w:right w:val="none" w:sz="0" w:space="0" w:color="auto"/>
      </w:divBdr>
    </w:div>
    <w:div w:id="7733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4757</Characters>
  <Application>Microsoft Office Word</Application>
  <DocSecurity>0</DocSecurity>
  <Lines>39</Lines>
  <Paragraphs>11</Paragraphs>
  <ScaleCrop>false</ScaleCrop>
  <Company>Hewlett-Packard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2020-05-02T10:11:00Z</dcterms:created>
  <dcterms:modified xsi:type="dcterms:W3CDTF">2020-05-02T17:38:00Z</dcterms:modified>
</cp:coreProperties>
</file>