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EB8198" w14:textId="77777777" w:rsidR="00C756B9" w:rsidRPr="00C756B9" w:rsidRDefault="00C756B9" w:rsidP="00C756B9">
      <w:pPr>
        <w:shd w:val="clear" w:color="auto" w:fill="FFFFFF"/>
        <w:spacing w:after="120" w:line="240" w:lineRule="auto"/>
        <w:ind w:firstLine="567"/>
        <w:jc w:val="center"/>
        <w:outlineLvl w:val="4"/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u w:val="single"/>
          <w:lang w:eastAsia="ru-RU"/>
        </w:rPr>
      </w:pPr>
      <w:r w:rsidRPr="00C756B9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u w:val="single"/>
          <w:lang w:eastAsia="ru-RU"/>
        </w:rPr>
        <w:t>Естествознание</w:t>
      </w:r>
    </w:p>
    <w:p w14:paraId="26D77D9C" w14:textId="77777777" w:rsidR="00C756B9" w:rsidRDefault="00C756B9" w:rsidP="00C756B9">
      <w:pPr>
        <w:shd w:val="clear" w:color="auto" w:fill="FFFFFF"/>
        <w:spacing w:after="120" w:line="240" w:lineRule="auto"/>
        <w:jc w:val="both"/>
        <w:outlineLvl w:val="4"/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 xml:space="preserve">Задание: </w:t>
      </w:r>
      <w:r w:rsidRPr="00C756B9">
        <w:rPr>
          <w:rFonts w:ascii="Times New Roman" w:eastAsia="Times New Roman" w:hAnsi="Times New Roman" w:cs="Times New Roman"/>
          <w:bCs/>
          <w:color w:val="1D1D1B"/>
          <w:sz w:val="28"/>
          <w:szCs w:val="28"/>
          <w:highlight w:val="cyan"/>
          <w:lang w:eastAsia="ru-RU"/>
        </w:rPr>
        <w:t>законспектировать 2 темы, изучить иллюстрации</w:t>
      </w:r>
      <w:r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 xml:space="preserve">, </w:t>
      </w:r>
    </w:p>
    <w:p w14:paraId="33FA97E6" w14:textId="77777777" w:rsidR="00C756B9" w:rsidRPr="002F6304" w:rsidRDefault="00C756B9" w:rsidP="00C756B9">
      <w:pPr>
        <w:shd w:val="clear" w:color="auto" w:fill="FFFFFF"/>
        <w:spacing w:after="120" w:line="240" w:lineRule="auto"/>
        <w:ind w:left="993" w:firstLine="567"/>
        <w:jc w:val="both"/>
        <w:outlineLvl w:val="4"/>
        <w:rPr>
          <w:rFonts w:ascii="Times New Roman" w:eastAsia="Times New Roman" w:hAnsi="Times New Roman" w:cs="Times New Roman"/>
          <w:bCs/>
          <w:color w:val="1D1D1B"/>
          <w:sz w:val="28"/>
          <w:szCs w:val="28"/>
          <w:highlight w:val="green"/>
          <w:lang w:eastAsia="ru-RU"/>
        </w:rPr>
      </w:pPr>
      <w:r w:rsidRPr="002F6304">
        <w:rPr>
          <w:rFonts w:ascii="Times New Roman" w:eastAsia="Times New Roman" w:hAnsi="Times New Roman" w:cs="Times New Roman"/>
          <w:bCs/>
          <w:color w:val="1D1D1B"/>
          <w:sz w:val="28"/>
          <w:szCs w:val="28"/>
          <w:highlight w:val="green"/>
          <w:lang w:eastAsia="ru-RU"/>
        </w:rPr>
        <w:t>«</w:t>
      </w:r>
      <w:r w:rsidRPr="00AA1748">
        <w:rPr>
          <w:rFonts w:ascii="Times New Roman" w:eastAsia="Times New Roman" w:hAnsi="Times New Roman" w:cs="Times New Roman"/>
          <w:bCs/>
          <w:color w:val="1D1D1B"/>
          <w:sz w:val="28"/>
          <w:szCs w:val="28"/>
          <w:highlight w:val="green"/>
          <w:lang w:eastAsia="ru-RU"/>
        </w:rPr>
        <w:t>Доказательства существования эволюционного процесса</w:t>
      </w:r>
      <w:r w:rsidRPr="002F6304">
        <w:rPr>
          <w:rFonts w:ascii="Times New Roman" w:eastAsia="Times New Roman" w:hAnsi="Times New Roman" w:cs="Times New Roman"/>
          <w:bCs/>
          <w:color w:val="1D1D1B"/>
          <w:sz w:val="28"/>
          <w:szCs w:val="28"/>
          <w:highlight w:val="green"/>
          <w:lang w:eastAsia="ru-RU"/>
        </w:rPr>
        <w:t>»</w:t>
      </w:r>
    </w:p>
    <w:p w14:paraId="2FA21E4F" w14:textId="77777777" w:rsidR="00C756B9" w:rsidRDefault="00C756B9" w:rsidP="00C756B9">
      <w:pPr>
        <w:shd w:val="clear" w:color="auto" w:fill="FFFFFF"/>
        <w:spacing w:after="120" w:line="240" w:lineRule="auto"/>
        <w:ind w:left="993" w:firstLine="567"/>
        <w:jc w:val="both"/>
        <w:outlineLvl w:val="4"/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</w:pPr>
      <w:r w:rsidRPr="002F6304">
        <w:rPr>
          <w:rFonts w:ascii="Times New Roman" w:eastAsia="Times New Roman" w:hAnsi="Times New Roman" w:cs="Times New Roman"/>
          <w:bCs/>
          <w:color w:val="1D1D1B"/>
          <w:sz w:val="28"/>
          <w:szCs w:val="28"/>
          <w:highlight w:val="green"/>
          <w:lang w:eastAsia="ru-RU"/>
        </w:rPr>
        <w:t>«Направления эволюции»</w:t>
      </w:r>
    </w:p>
    <w:p w14:paraId="797188AC" w14:textId="77777777" w:rsidR="00C756B9" w:rsidRDefault="00C756B9" w:rsidP="00C756B9">
      <w:pPr>
        <w:shd w:val="clear" w:color="auto" w:fill="FFFFFF"/>
        <w:spacing w:after="120" w:line="240" w:lineRule="auto"/>
        <w:jc w:val="both"/>
        <w:outlineLvl w:val="4"/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</w:pPr>
      <w:r w:rsidRPr="00C756B9">
        <w:rPr>
          <w:rFonts w:ascii="Times New Roman" w:eastAsia="Times New Roman" w:hAnsi="Times New Roman" w:cs="Times New Roman"/>
          <w:bCs/>
          <w:color w:val="1D1D1B"/>
          <w:sz w:val="28"/>
          <w:szCs w:val="28"/>
          <w:highlight w:val="cyan"/>
          <w:lang w:eastAsia="ru-RU"/>
        </w:rPr>
        <w:t xml:space="preserve">Выписать </w:t>
      </w:r>
      <w:r>
        <w:rPr>
          <w:rFonts w:ascii="Times New Roman" w:eastAsia="Times New Roman" w:hAnsi="Times New Roman" w:cs="Times New Roman"/>
          <w:bCs/>
          <w:color w:val="1D1D1B"/>
          <w:sz w:val="28"/>
          <w:szCs w:val="28"/>
          <w:highlight w:val="cyan"/>
          <w:lang w:eastAsia="ru-RU"/>
        </w:rPr>
        <w:t xml:space="preserve">все </w:t>
      </w:r>
      <w:r w:rsidRPr="00C756B9">
        <w:rPr>
          <w:rFonts w:ascii="Times New Roman" w:eastAsia="Times New Roman" w:hAnsi="Times New Roman" w:cs="Times New Roman"/>
          <w:bCs/>
          <w:color w:val="1D1D1B"/>
          <w:sz w:val="28"/>
          <w:szCs w:val="28"/>
          <w:highlight w:val="cyan"/>
          <w:lang w:eastAsia="ru-RU"/>
        </w:rPr>
        <w:t>определения</w:t>
      </w:r>
      <w:r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>.</w:t>
      </w:r>
    </w:p>
    <w:p w14:paraId="139535BC" w14:textId="77777777" w:rsidR="00C756B9" w:rsidRPr="00AA1748" w:rsidRDefault="00C756B9" w:rsidP="00C756B9">
      <w:pPr>
        <w:shd w:val="clear" w:color="auto" w:fill="FFFFFF"/>
        <w:spacing w:after="120" w:line="240" w:lineRule="auto"/>
        <w:jc w:val="both"/>
        <w:outlineLvl w:val="4"/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</w:pPr>
      <w:r w:rsidRPr="00C756B9">
        <w:rPr>
          <w:rFonts w:ascii="Times New Roman" w:eastAsia="Times New Roman" w:hAnsi="Times New Roman" w:cs="Times New Roman"/>
          <w:bCs/>
          <w:color w:val="1D1D1B"/>
          <w:sz w:val="28"/>
          <w:szCs w:val="28"/>
          <w:highlight w:val="cyan"/>
          <w:lang w:eastAsia="ru-RU"/>
        </w:rPr>
        <w:t>Выполнить в тетради тестовые задания</w:t>
      </w:r>
      <w:r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>.</w:t>
      </w:r>
    </w:p>
    <w:p w14:paraId="5E3B1B87" w14:textId="77777777" w:rsidR="00C756B9" w:rsidRDefault="00C756B9" w:rsidP="0086743E">
      <w:pPr>
        <w:spacing w:after="120" w:line="240" w:lineRule="auto"/>
        <w:ind w:firstLine="567"/>
        <w:jc w:val="center"/>
        <w:outlineLvl w:val="4"/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</w:pPr>
    </w:p>
    <w:p w14:paraId="1C9BE6A8" w14:textId="77777777" w:rsidR="00C756B9" w:rsidRPr="002F6304" w:rsidRDefault="00C756B9" w:rsidP="0086743E">
      <w:pPr>
        <w:spacing w:after="12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1D1D1B"/>
          <w:sz w:val="32"/>
          <w:szCs w:val="28"/>
          <w:lang w:eastAsia="ru-RU"/>
        </w:rPr>
      </w:pPr>
      <w:r w:rsidRPr="0086743E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>Тема: «Доказательства существования эволюционного процесса»</w:t>
      </w:r>
    </w:p>
    <w:p w14:paraId="23EC81FE" w14:textId="77777777" w:rsidR="00AA1748" w:rsidRDefault="00AA1748" w:rsidP="00C15E09">
      <w:pPr>
        <w:shd w:val="clear" w:color="auto" w:fill="FFFFFF"/>
        <w:spacing w:after="120" w:line="240" w:lineRule="auto"/>
        <w:ind w:firstLine="567"/>
        <w:jc w:val="both"/>
        <w:outlineLvl w:val="4"/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</w:pPr>
    </w:p>
    <w:p w14:paraId="4343A146" w14:textId="77777777" w:rsidR="00C15E09" w:rsidRDefault="00762F62" w:rsidP="00C15E09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F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Доказать современные представления об эволюции жизни прямыми методами невозможно. Эксперимент затянется на миллионы лет (цивилизованному обществу от роду не более 10 тысяч лет), а машину времени скорее всего так и не изобретут. Как же добывается истина в этой области знания? Как подступиться к животрепещущему вопросу "Кто от кого произошёл"?</w:t>
      </w:r>
    </w:p>
    <w:p w14:paraId="148ED685" w14:textId="77777777" w:rsidR="00C15E09" w:rsidRDefault="00762F62" w:rsidP="00C15E09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F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Современная биология накопила уже много косвенных свидетельств и соображений в пользу эволюции. У живых организмов имеются общие черты - похожим образом протекают биохимические процессы, есть сходство во внешнем и внутреннем строении и в индивидуальном развитии. Если эмбрионы черепахи и крысы на ранних стадиях развития неотличимы, то не кроется ли в этом подозрительном сходстве намёк на единого предка, от которого в течении миллионов лет произошли эти животные? Именно о предках современных видов поведает палеонтология - наука об ископаемых остатках живых существ. Интересные факты, дающие пищу размышлениям, предоставляет биогеография - наука о распространении животных и растений.</w:t>
      </w:r>
    </w:p>
    <w:p w14:paraId="46C868DC" w14:textId="77777777" w:rsidR="00C15E09" w:rsidRDefault="00C15E09" w:rsidP="00C15E09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16B90C6" w14:textId="77777777" w:rsidR="00C15E09" w:rsidRDefault="00762F62" w:rsidP="00C15E09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5E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ДОКАЗАТЕЛЬСТВА ЭВОЛЮЦИИ</w:t>
      </w:r>
    </w:p>
    <w:p w14:paraId="669DAF07" w14:textId="77777777" w:rsidR="00AA1748" w:rsidRPr="00C15E09" w:rsidRDefault="00AA1748" w:rsidP="00C15E09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1D1D1B"/>
          <w:sz w:val="28"/>
          <w:szCs w:val="28"/>
        </w:rPr>
      </w:pPr>
      <w:r w:rsidRPr="00C15E09">
        <w:rPr>
          <w:color w:val="1D1D1B"/>
          <w:sz w:val="28"/>
          <w:szCs w:val="28"/>
        </w:rPr>
        <w:t>Доказательства существования эволюционного процесса учёные получили из достоверных данных эмбриологии, морфологии, сравнительной анатомии, систематики, палеонтологии, биогеографии, молекулярной биологии.</w:t>
      </w:r>
    </w:p>
    <w:p w14:paraId="4A509B19" w14:textId="77777777" w:rsidR="00AA1748" w:rsidRPr="00C15E09" w:rsidRDefault="00AA1748" w:rsidP="00C15E09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1D1D1B"/>
          <w:sz w:val="28"/>
          <w:szCs w:val="28"/>
        </w:rPr>
      </w:pPr>
      <w:r w:rsidRPr="00C15E09">
        <w:rPr>
          <w:color w:val="1D1D1B"/>
          <w:sz w:val="28"/>
          <w:szCs w:val="28"/>
        </w:rPr>
        <w:t>Все доказательства эволюции можно сгруппировать по направлениям:</w:t>
      </w:r>
    </w:p>
    <w:p w14:paraId="115AFC14" w14:textId="77777777" w:rsidR="00AA1748" w:rsidRPr="00C15E09" w:rsidRDefault="00AA1748" w:rsidP="00C15E09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1D1D1B"/>
          <w:sz w:val="28"/>
          <w:szCs w:val="28"/>
        </w:rPr>
      </w:pPr>
      <w:r w:rsidRPr="00C15E09">
        <w:rPr>
          <w:color w:val="1D1D1B"/>
          <w:sz w:val="28"/>
          <w:szCs w:val="28"/>
        </w:rPr>
        <w:t>1. Эмбриологические доказательства эволюции.</w:t>
      </w:r>
    </w:p>
    <w:p w14:paraId="6A85579E" w14:textId="77777777" w:rsidR="00AA1748" w:rsidRPr="00C15E09" w:rsidRDefault="00AA1748" w:rsidP="00C15E09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1D1D1B"/>
          <w:sz w:val="28"/>
          <w:szCs w:val="28"/>
        </w:rPr>
      </w:pPr>
      <w:r w:rsidRPr="00C15E09">
        <w:rPr>
          <w:color w:val="1D1D1B"/>
          <w:sz w:val="28"/>
          <w:szCs w:val="28"/>
        </w:rPr>
        <w:t>2. Морфологические доказательства эволюции</w:t>
      </w:r>
      <w:r w:rsidR="00C15E09">
        <w:rPr>
          <w:color w:val="888888"/>
          <w:sz w:val="28"/>
          <w:szCs w:val="28"/>
        </w:rPr>
        <w:t xml:space="preserve"> </w:t>
      </w:r>
      <w:r w:rsidRPr="00C15E09">
        <w:rPr>
          <w:color w:val="444444"/>
          <w:sz w:val="28"/>
          <w:szCs w:val="28"/>
        </w:rPr>
        <w:t>(сравнительно-анатомические или сравнительно-морфологические).</w:t>
      </w:r>
    </w:p>
    <w:p w14:paraId="187F25C3" w14:textId="77777777" w:rsidR="00AA1748" w:rsidRPr="00C15E09" w:rsidRDefault="00AA1748" w:rsidP="00C15E09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1D1D1B"/>
          <w:sz w:val="28"/>
          <w:szCs w:val="28"/>
        </w:rPr>
      </w:pPr>
      <w:r w:rsidRPr="00C15E09">
        <w:rPr>
          <w:color w:val="1D1D1B"/>
          <w:sz w:val="28"/>
          <w:szCs w:val="28"/>
        </w:rPr>
        <w:t>3. Палеонтологические доказательства эволюции.</w:t>
      </w:r>
    </w:p>
    <w:p w14:paraId="60D869C1" w14:textId="77777777" w:rsidR="00AA1748" w:rsidRPr="00C15E09" w:rsidRDefault="00AA1748" w:rsidP="00C15E09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1D1D1B"/>
          <w:sz w:val="28"/>
          <w:szCs w:val="28"/>
        </w:rPr>
      </w:pPr>
      <w:r w:rsidRPr="00C15E09">
        <w:rPr>
          <w:color w:val="1D1D1B"/>
          <w:sz w:val="28"/>
          <w:szCs w:val="28"/>
        </w:rPr>
        <w:t>4. Биогеографические доказательства эволюции.</w:t>
      </w:r>
    </w:p>
    <w:p w14:paraId="695DE8A1" w14:textId="77777777" w:rsidR="00AA1748" w:rsidRPr="00C15E09" w:rsidRDefault="00AA1748" w:rsidP="00C15E09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1D1D1B"/>
          <w:sz w:val="28"/>
          <w:szCs w:val="28"/>
        </w:rPr>
      </w:pPr>
      <w:r w:rsidRPr="00C15E09">
        <w:rPr>
          <w:color w:val="1D1D1B"/>
          <w:sz w:val="28"/>
          <w:szCs w:val="28"/>
        </w:rPr>
        <w:t>5. Молекулярно-биологические доказательства эволюции.</w:t>
      </w:r>
    </w:p>
    <w:p w14:paraId="52B24852" w14:textId="77777777" w:rsidR="00C15E09" w:rsidRDefault="00C15E09" w:rsidP="00C15E09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b/>
          <w:bCs/>
          <w:color w:val="1D1D1B"/>
          <w:sz w:val="28"/>
          <w:szCs w:val="28"/>
        </w:rPr>
      </w:pPr>
    </w:p>
    <w:p w14:paraId="1C8D57D8" w14:textId="77777777" w:rsidR="00AA1748" w:rsidRPr="00C15E09" w:rsidRDefault="00C15E09" w:rsidP="00C15E09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1D1D1B"/>
          <w:sz w:val="28"/>
          <w:szCs w:val="28"/>
        </w:rPr>
      </w:pPr>
      <w:r>
        <w:rPr>
          <w:b/>
          <w:bCs/>
          <w:color w:val="1D1D1B"/>
          <w:sz w:val="28"/>
          <w:szCs w:val="28"/>
          <w:lang w:val="en-US"/>
        </w:rPr>
        <w:t>I</w:t>
      </w:r>
      <w:r w:rsidRPr="00C15E09">
        <w:rPr>
          <w:b/>
          <w:bCs/>
          <w:color w:val="1D1D1B"/>
          <w:sz w:val="28"/>
          <w:szCs w:val="28"/>
        </w:rPr>
        <w:t xml:space="preserve">. </w:t>
      </w:r>
      <w:r w:rsidR="00AA1748" w:rsidRPr="00C15E09">
        <w:rPr>
          <w:b/>
          <w:bCs/>
          <w:color w:val="1D1D1B"/>
          <w:sz w:val="28"/>
          <w:szCs w:val="28"/>
        </w:rPr>
        <w:t>Эмбриологические доказательства эволюции.</w:t>
      </w:r>
    </w:p>
    <w:p w14:paraId="756FBC14" w14:textId="77777777" w:rsidR="00AA1748" w:rsidRPr="00C15E09" w:rsidRDefault="00AA1748" w:rsidP="00C15E09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1D1D1B"/>
          <w:sz w:val="28"/>
          <w:szCs w:val="28"/>
        </w:rPr>
      </w:pPr>
      <w:r w:rsidRPr="00C15E09">
        <w:rPr>
          <w:color w:val="1D1D1B"/>
          <w:sz w:val="28"/>
          <w:szCs w:val="28"/>
        </w:rPr>
        <w:t>На поразительное сходство эмбрионов позвоночных животных было обращено внимание многих исследователей задолго до Ч. Дарвина. Отечественные и зарубежные ученые глубоко изучили сходства начальных стадий эмбрионального развития животных.</w:t>
      </w:r>
    </w:p>
    <w:p w14:paraId="5A8F3776" w14:textId="77777777" w:rsidR="00AA1748" w:rsidRPr="00C15E09" w:rsidRDefault="00AA1748" w:rsidP="00C15E09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1D1D1B"/>
          <w:sz w:val="28"/>
          <w:szCs w:val="28"/>
        </w:rPr>
      </w:pPr>
      <w:r w:rsidRPr="00C15E09">
        <w:rPr>
          <w:color w:val="1D1D1B"/>
          <w:sz w:val="28"/>
          <w:szCs w:val="28"/>
        </w:rPr>
        <w:t>Карл Бэр в 1828 году открыл</w:t>
      </w:r>
      <w:r w:rsidR="00C15E09">
        <w:rPr>
          <w:color w:val="1D1D1B"/>
          <w:sz w:val="28"/>
          <w:szCs w:val="28"/>
        </w:rPr>
        <w:t xml:space="preserve"> </w:t>
      </w:r>
      <w:r w:rsidRPr="00C15E09">
        <w:rPr>
          <w:b/>
          <w:bCs/>
          <w:i/>
          <w:iCs/>
          <w:color w:val="1D1D1B"/>
          <w:sz w:val="28"/>
          <w:szCs w:val="28"/>
        </w:rPr>
        <w:t>закон зародышевого сходства</w:t>
      </w:r>
      <w:r w:rsidRPr="00C15E09">
        <w:rPr>
          <w:color w:val="1D1D1B"/>
          <w:sz w:val="28"/>
          <w:szCs w:val="28"/>
        </w:rPr>
        <w:t>, согласно которому на начальных этапах</w:t>
      </w:r>
      <w:r w:rsidR="00C15E09">
        <w:rPr>
          <w:color w:val="1D1D1B"/>
          <w:sz w:val="28"/>
          <w:szCs w:val="28"/>
        </w:rPr>
        <w:t xml:space="preserve"> </w:t>
      </w:r>
      <w:r w:rsidRPr="00C15E09">
        <w:rPr>
          <w:color w:val="1D1D1B"/>
          <w:sz w:val="28"/>
          <w:szCs w:val="28"/>
        </w:rPr>
        <w:t>эмбрионального</w:t>
      </w:r>
      <w:r w:rsidR="00C15E09">
        <w:rPr>
          <w:color w:val="1D1D1B"/>
          <w:sz w:val="28"/>
          <w:szCs w:val="28"/>
        </w:rPr>
        <w:t xml:space="preserve"> </w:t>
      </w:r>
      <w:r w:rsidRPr="00C15E09">
        <w:rPr>
          <w:color w:val="1D1D1B"/>
          <w:sz w:val="28"/>
          <w:szCs w:val="28"/>
        </w:rPr>
        <w:t>развития</w:t>
      </w:r>
      <w:r w:rsidR="00C15E09">
        <w:rPr>
          <w:color w:val="1D1D1B"/>
          <w:sz w:val="28"/>
          <w:szCs w:val="28"/>
        </w:rPr>
        <w:t xml:space="preserve"> </w:t>
      </w:r>
      <w:r w:rsidRPr="00C15E09">
        <w:rPr>
          <w:color w:val="1D1D1B"/>
          <w:sz w:val="28"/>
          <w:szCs w:val="28"/>
        </w:rPr>
        <w:t>зародыши</w:t>
      </w:r>
      <w:r w:rsidR="00C15E09">
        <w:rPr>
          <w:color w:val="1D1D1B"/>
          <w:sz w:val="28"/>
          <w:szCs w:val="28"/>
        </w:rPr>
        <w:t xml:space="preserve"> </w:t>
      </w:r>
      <w:r w:rsidRPr="00C15E09">
        <w:rPr>
          <w:color w:val="1D1D1B"/>
          <w:sz w:val="28"/>
          <w:szCs w:val="28"/>
        </w:rPr>
        <w:t>животных разных видов сходны по своему строению. Особенное сходство стадий эмбрионального развития наблюдается в пределах отдельных типов или классов.</w:t>
      </w:r>
    </w:p>
    <w:p w14:paraId="434F8ECC" w14:textId="77777777" w:rsidR="00AA1748" w:rsidRPr="00C15E09" w:rsidRDefault="00AA1748" w:rsidP="00C15E09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1D1D1B"/>
          <w:sz w:val="28"/>
          <w:szCs w:val="28"/>
        </w:rPr>
      </w:pPr>
      <w:r w:rsidRPr="00C15E09">
        <w:rPr>
          <w:color w:val="1D1D1B"/>
          <w:sz w:val="28"/>
          <w:szCs w:val="28"/>
        </w:rPr>
        <w:t>В процессе онтогенеза повторяются многие черты строения предковых форм: на ранних стадиях – более отдалённых предков, на поздних стадиях – близких предков. У всех позвоночных на определённой стадии развития существует хорда, у многих насекомых - личиночная стадия (гусеница – личинка).</w:t>
      </w:r>
    </w:p>
    <w:p w14:paraId="5E25F549" w14:textId="77777777" w:rsidR="00AA1748" w:rsidRPr="00C15E09" w:rsidRDefault="00AA1748" w:rsidP="00C15E09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1D1D1B"/>
          <w:sz w:val="28"/>
          <w:szCs w:val="28"/>
        </w:rPr>
      </w:pPr>
      <w:r w:rsidRPr="00C15E09">
        <w:rPr>
          <w:color w:val="1D1D1B"/>
          <w:sz w:val="28"/>
          <w:szCs w:val="28"/>
        </w:rPr>
        <w:t>Подобное сходство эмбриональных стадий объясняется единством происхождения всех живых организмов.</w:t>
      </w:r>
    </w:p>
    <w:p w14:paraId="713FCECD" w14:textId="77777777" w:rsidR="00AA1748" w:rsidRPr="00C15E09" w:rsidRDefault="00AA1748" w:rsidP="00C15E09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1D1D1B"/>
          <w:sz w:val="28"/>
          <w:szCs w:val="28"/>
        </w:rPr>
      </w:pPr>
      <w:r w:rsidRPr="00C15E09">
        <w:rPr>
          <w:color w:val="1D1D1B"/>
          <w:sz w:val="28"/>
          <w:szCs w:val="28"/>
        </w:rPr>
        <w:t>В 60-е годы XIX века Э.</w:t>
      </w:r>
      <w:r w:rsidR="00C15E09">
        <w:rPr>
          <w:color w:val="1D1D1B"/>
          <w:sz w:val="28"/>
          <w:szCs w:val="28"/>
        </w:rPr>
        <w:t xml:space="preserve"> </w:t>
      </w:r>
      <w:r w:rsidRPr="00C15E09">
        <w:rPr>
          <w:color w:val="1D1D1B"/>
          <w:sz w:val="28"/>
          <w:szCs w:val="28"/>
        </w:rPr>
        <w:t>Геккель</w:t>
      </w:r>
      <w:r w:rsidR="00C15E09">
        <w:rPr>
          <w:color w:val="1D1D1B"/>
          <w:sz w:val="28"/>
          <w:szCs w:val="28"/>
        </w:rPr>
        <w:t xml:space="preserve"> </w:t>
      </w:r>
      <w:r w:rsidRPr="00C15E09">
        <w:rPr>
          <w:color w:val="1D1D1B"/>
          <w:sz w:val="28"/>
          <w:szCs w:val="28"/>
        </w:rPr>
        <w:t>и Ф.</w:t>
      </w:r>
      <w:r w:rsidR="00C15E09">
        <w:rPr>
          <w:color w:val="1D1D1B"/>
          <w:sz w:val="28"/>
          <w:szCs w:val="28"/>
        </w:rPr>
        <w:t xml:space="preserve"> </w:t>
      </w:r>
      <w:r w:rsidRPr="00C15E09">
        <w:rPr>
          <w:color w:val="1D1D1B"/>
          <w:sz w:val="28"/>
          <w:szCs w:val="28"/>
        </w:rPr>
        <w:t>Мюллер</w:t>
      </w:r>
      <w:r w:rsidR="00C15E09">
        <w:rPr>
          <w:color w:val="1D1D1B"/>
          <w:sz w:val="28"/>
          <w:szCs w:val="28"/>
        </w:rPr>
        <w:t xml:space="preserve"> </w:t>
      </w:r>
      <w:r w:rsidRPr="00C15E09">
        <w:rPr>
          <w:color w:val="1D1D1B"/>
          <w:sz w:val="28"/>
          <w:szCs w:val="28"/>
        </w:rPr>
        <w:t>независимо друг от друга сформулировали</w:t>
      </w:r>
      <w:r w:rsidR="00C15E09">
        <w:rPr>
          <w:color w:val="1D1D1B"/>
          <w:sz w:val="28"/>
          <w:szCs w:val="28"/>
        </w:rPr>
        <w:t xml:space="preserve"> </w:t>
      </w:r>
      <w:r w:rsidRPr="00C15E09">
        <w:rPr>
          <w:b/>
          <w:bCs/>
          <w:i/>
          <w:iCs/>
          <w:color w:val="1D1D1B"/>
          <w:sz w:val="28"/>
          <w:szCs w:val="28"/>
        </w:rPr>
        <w:t>биогенетический</w:t>
      </w:r>
      <w:r w:rsidR="00C15E09">
        <w:rPr>
          <w:b/>
          <w:bCs/>
          <w:i/>
          <w:iCs/>
          <w:color w:val="1D1D1B"/>
          <w:sz w:val="28"/>
          <w:szCs w:val="28"/>
        </w:rPr>
        <w:t xml:space="preserve"> </w:t>
      </w:r>
      <w:r w:rsidRPr="00C15E09">
        <w:rPr>
          <w:b/>
          <w:bCs/>
          <w:i/>
          <w:iCs/>
          <w:color w:val="1D1D1B"/>
          <w:sz w:val="28"/>
          <w:szCs w:val="28"/>
        </w:rPr>
        <w:t>закон</w:t>
      </w:r>
      <w:r w:rsidRPr="00C15E09">
        <w:rPr>
          <w:color w:val="1D1D1B"/>
          <w:sz w:val="28"/>
          <w:szCs w:val="28"/>
        </w:rPr>
        <w:t>, который описывает онтогенез (индивидуальное развитие) как краткое и сжатое повторение филогенеза (исторического развития вида).</w:t>
      </w:r>
    </w:p>
    <w:p w14:paraId="37ED9425" w14:textId="77777777" w:rsidR="00AA1748" w:rsidRPr="0086743E" w:rsidRDefault="00AA1748" w:rsidP="00C15E09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1D1D1B"/>
          <w:sz w:val="28"/>
          <w:szCs w:val="28"/>
        </w:rPr>
      </w:pPr>
      <w:r w:rsidRPr="00C15E09">
        <w:rPr>
          <w:color w:val="1D1D1B"/>
          <w:sz w:val="28"/>
          <w:szCs w:val="28"/>
        </w:rPr>
        <w:t>В начале XX века биогенетический закон был развит и уточнён российским учёным А.Н. Северцовым, который установил, что в эмбриогенезе повторяются признаки зародышей, а не взрослых особей.</w:t>
      </w:r>
    </w:p>
    <w:p w14:paraId="30592B14" w14:textId="77777777" w:rsidR="00C15E09" w:rsidRDefault="00C15E09" w:rsidP="00C15E09">
      <w:pPr>
        <w:pStyle w:val="a3"/>
        <w:shd w:val="clear" w:color="auto" w:fill="FFFFFF"/>
        <w:spacing w:before="0" w:beforeAutospacing="0" w:after="120" w:afterAutospacing="0"/>
        <w:ind w:firstLine="567"/>
        <w:jc w:val="center"/>
        <w:rPr>
          <w:color w:val="1D1D1B"/>
          <w:sz w:val="28"/>
          <w:szCs w:val="28"/>
          <w:lang w:val="en-US"/>
        </w:rPr>
      </w:pPr>
      <w:r>
        <w:rPr>
          <w:noProof/>
          <w:color w:val="1D1D1B"/>
          <w:sz w:val="28"/>
          <w:szCs w:val="28"/>
        </w:rPr>
        <w:drawing>
          <wp:inline distT="0" distB="0" distL="0" distR="0" wp14:anchorId="19140A14" wp14:editId="30D35558">
            <wp:extent cx="5014170" cy="3755398"/>
            <wp:effectExtent l="19050" t="0" r="0" b="0"/>
            <wp:docPr id="1" name="Рисунок 1" descr="C:\Users\Ирина\Desktop\дистанционка\Доказательства Эволюци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дистанционка\Доказательства Эволюции\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821" cy="375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D67DB9" w14:textId="77777777" w:rsidR="00C15E09" w:rsidRPr="00C15E09" w:rsidRDefault="00C15E09" w:rsidP="00C15E09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1D1D1B"/>
          <w:sz w:val="28"/>
          <w:szCs w:val="28"/>
          <w:lang w:val="en-US"/>
        </w:rPr>
      </w:pPr>
    </w:p>
    <w:p w14:paraId="2AA20BC8" w14:textId="77777777" w:rsidR="00AA1748" w:rsidRPr="00C15E09" w:rsidRDefault="00AA1748" w:rsidP="00C15E09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1D1D1B"/>
          <w:sz w:val="28"/>
          <w:szCs w:val="28"/>
        </w:rPr>
      </w:pPr>
      <w:r w:rsidRPr="00C15E09">
        <w:rPr>
          <w:b/>
          <w:bCs/>
          <w:color w:val="1D1D1B"/>
          <w:sz w:val="28"/>
          <w:szCs w:val="28"/>
        </w:rPr>
        <w:t>Морфологические доказательства эволюции</w:t>
      </w:r>
      <w:r w:rsidR="00C15E09">
        <w:rPr>
          <w:color w:val="1D1D1B"/>
          <w:sz w:val="28"/>
          <w:szCs w:val="28"/>
        </w:rPr>
        <w:t xml:space="preserve"> </w:t>
      </w:r>
      <w:r w:rsidRPr="00C15E09">
        <w:rPr>
          <w:color w:val="1D1D1B"/>
          <w:sz w:val="28"/>
          <w:szCs w:val="28"/>
        </w:rPr>
        <w:t>основываются на присутствии у многих живых организмов гомологичных, рудиментарных и атавистических органов.</w:t>
      </w:r>
    </w:p>
    <w:p w14:paraId="25AACEE0" w14:textId="77777777" w:rsidR="00AA1748" w:rsidRPr="00C15E09" w:rsidRDefault="00AA1748" w:rsidP="00C15E09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1D1D1B"/>
          <w:sz w:val="28"/>
          <w:szCs w:val="28"/>
        </w:rPr>
      </w:pPr>
      <w:r w:rsidRPr="00C15E09">
        <w:rPr>
          <w:i/>
          <w:iCs/>
          <w:color w:val="1D1D1B"/>
          <w:sz w:val="28"/>
          <w:szCs w:val="28"/>
        </w:rPr>
        <w:t>Гомологичные органы</w:t>
      </w:r>
      <w:r w:rsidR="00C15E09">
        <w:rPr>
          <w:color w:val="1D1D1B"/>
          <w:sz w:val="28"/>
          <w:szCs w:val="28"/>
        </w:rPr>
        <w:t xml:space="preserve"> </w:t>
      </w:r>
      <w:r w:rsidRPr="00C15E09">
        <w:rPr>
          <w:color w:val="1D1D1B"/>
          <w:sz w:val="28"/>
          <w:szCs w:val="28"/>
        </w:rPr>
        <w:t>– это органы, имеющие сходный план строения, выполняющие как сходные, так и различные функции и развивающиеся из сходных зачатков. Изучение анатомии конечностей млекопитающих позволило установить их сходный план строения и формирования.</w:t>
      </w:r>
    </w:p>
    <w:p w14:paraId="24CF2B56" w14:textId="77777777" w:rsidR="00AA1748" w:rsidRPr="00C15E09" w:rsidRDefault="00AA1748" w:rsidP="00C15E09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1D1D1B"/>
          <w:sz w:val="28"/>
          <w:szCs w:val="28"/>
        </w:rPr>
      </w:pPr>
      <w:r w:rsidRPr="00C15E09">
        <w:rPr>
          <w:i/>
          <w:iCs/>
          <w:color w:val="1D1D1B"/>
          <w:sz w:val="28"/>
          <w:szCs w:val="28"/>
        </w:rPr>
        <w:t>Рудиментарные органы</w:t>
      </w:r>
      <w:r w:rsidR="00C15E09">
        <w:rPr>
          <w:color w:val="1D1D1B"/>
          <w:sz w:val="28"/>
          <w:szCs w:val="28"/>
        </w:rPr>
        <w:t xml:space="preserve"> </w:t>
      </w:r>
      <w:r w:rsidRPr="00C15E09">
        <w:rPr>
          <w:color w:val="1D1D1B"/>
          <w:sz w:val="28"/>
          <w:szCs w:val="28"/>
        </w:rPr>
        <w:t>(лат. rudimentum – зачаток, первооснова) – это органы, утратившие в филогенезе своё значение и функцию и остающиеся у организмов в виде недоразвитых образований. Рудиментарные косточки на месте тазового пояса у китообразных, рудиментарные задние конечности питона указывают на происхождение от типичных четвероногих. Рудиментами человека являются: копчиковые позвонки, мигательная перепонка (остаток третьего века), остатки волосяного покрова по всему телу, аппендикс – отросток слепой кишки, сильно развитые ушные мышцы, позволяющие двигать ими.</w:t>
      </w:r>
    </w:p>
    <w:p w14:paraId="3ABE526B" w14:textId="77777777" w:rsidR="00AA1748" w:rsidRPr="00C15E09" w:rsidRDefault="00AA1748" w:rsidP="00C15E09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1D1D1B"/>
          <w:sz w:val="28"/>
          <w:szCs w:val="28"/>
        </w:rPr>
      </w:pPr>
      <w:r w:rsidRPr="00C15E09">
        <w:rPr>
          <w:i/>
          <w:iCs/>
          <w:color w:val="1D1D1B"/>
          <w:sz w:val="28"/>
          <w:szCs w:val="28"/>
        </w:rPr>
        <w:t>Атавистические органы</w:t>
      </w:r>
      <w:r w:rsidR="00C15E09">
        <w:rPr>
          <w:color w:val="1D1D1B"/>
          <w:sz w:val="28"/>
          <w:szCs w:val="28"/>
        </w:rPr>
        <w:t xml:space="preserve"> </w:t>
      </w:r>
      <w:r w:rsidRPr="00C15E09">
        <w:rPr>
          <w:color w:val="1D1D1B"/>
          <w:sz w:val="28"/>
          <w:szCs w:val="28"/>
        </w:rPr>
        <w:t>(лат. atavus – предок) – это органы (или структуры), показывающие «возврат к предкам», в норме не встречающиеся у современных форм.</w:t>
      </w:r>
    </w:p>
    <w:p w14:paraId="326C93FC" w14:textId="77777777" w:rsidR="00AA1748" w:rsidRPr="00C15E09" w:rsidRDefault="00AA1748" w:rsidP="00C15E09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1D1D1B"/>
          <w:sz w:val="28"/>
          <w:szCs w:val="28"/>
        </w:rPr>
      </w:pPr>
      <w:r w:rsidRPr="00C15E09">
        <w:rPr>
          <w:color w:val="1D1D1B"/>
          <w:sz w:val="28"/>
          <w:szCs w:val="28"/>
        </w:rPr>
        <w:t>Атавизмами человека являются: многососковость, гипертрихоз (обильное оволосение тела и лица), случаи рождения детей с небольшим мягким хвостиком, полидактилией (многопальцевость) кистей и стоп.</w:t>
      </w:r>
    </w:p>
    <w:p w14:paraId="0A75FE78" w14:textId="77777777" w:rsidR="00AA1748" w:rsidRPr="00C15E09" w:rsidRDefault="00AA1748" w:rsidP="00C15E09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1D1D1B"/>
          <w:sz w:val="28"/>
          <w:szCs w:val="28"/>
        </w:rPr>
      </w:pPr>
      <w:r w:rsidRPr="00C15E09">
        <w:rPr>
          <w:color w:val="1D1D1B"/>
          <w:sz w:val="28"/>
          <w:szCs w:val="28"/>
        </w:rPr>
        <w:t>Отличия рудиментов от атавизмов:</w:t>
      </w:r>
    </w:p>
    <w:p w14:paraId="6BB005DA" w14:textId="77777777" w:rsidR="00AA1748" w:rsidRPr="00C15E09" w:rsidRDefault="00AA1748" w:rsidP="00C15E09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1D1D1B"/>
          <w:sz w:val="28"/>
          <w:szCs w:val="28"/>
        </w:rPr>
      </w:pPr>
      <w:r w:rsidRPr="00C15E09">
        <w:rPr>
          <w:color w:val="1D1D1B"/>
          <w:sz w:val="28"/>
          <w:szCs w:val="28"/>
        </w:rPr>
        <w:t>1) рудименты встречаются у всех особей популяции, атавизмы – у отдельных индивидов;</w:t>
      </w:r>
    </w:p>
    <w:p w14:paraId="5ADD683E" w14:textId="77777777" w:rsidR="00AA1748" w:rsidRPr="0086743E" w:rsidRDefault="00AA1748" w:rsidP="00C15E09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1D1D1B"/>
          <w:sz w:val="28"/>
          <w:szCs w:val="28"/>
        </w:rPr>
      </w:pPr>
      <w:r w:rsidRPr="00C15E09">
        <w:rPr>
          <w:color w:val="1D1D1B"/>
          <w:sz w:val="28"/>
          <w:szCs w:val="28"/>
        </w:rPr>
        <w:t>2) рудимент всегда имеет определённую функцию, атавизм не имеет специальных функций, важных для вида.</w:t>
      </w:r>
    </w:p>
    <w:p w14:paraId="7AF4E9A9" w14:textId="77777777" w:rsidR="00424E75" w:rsidRPr="00C15E09" w:rsidRDefault="00C15E09" w:rsidP="00424E75">
      <w:pPr>
        <w:pStyle w:val="a3"/>
        <w:shd w:val="clear" w:color="auto" w:fill="FFFFFF"/>
        <w:spacing w:before="0" w:beforeAutospacing="0" w:after="120" w:afterAutospacing="0"/>
        <w:ind w:left="-709" w:right="-426"/>
        <w:rPr>
          <w:color w:val="1D1D1B"/>
          <w:sz w:val="28"/>
          <w:szCs w:val="28"/>
          <w:lang w:val="en-US"/>
        </w:rPr>
      </w:pPr>
      <w:r>
        <w:rPr>
          <w:noProof/>
          <w:color w:val="1D1D1B"/>
          <w:sz w:val="28"/>
          <w:szCs w:val="28"/>
        </w:rPr>
        <w:lastRenderedPageBreak/>
        <w:drawing>
          <wp:inline distT="0" distB="0" distL="0" distR="0" wp14:anchorId="367DCDA9" wp14:editId="1347AB2F">
            <wp:extent cx="3094597" cy="2531534"/>
            <wp:effectExtent l="19050" t="0" r="0" b="0"/>
            <wp:docPr id="2" name="Рисунок 2" descr="C:\Users\Ирина\Desktop\дистанционка\Доказательства Эволюц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дистанционка\Доказательства Эволюции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319" cy="253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4E75">
        <w:rPr>
          <w:noProof/>
          <w:color w:val="1D1D1B"/>
          <w:sz w:val="28"/>
          <w:szCs w:val="28"/>
        </w:rPr>
        <w:drawing>
          <wp:inline distT="0" distB="0" distL="0" distR="0" wp14:anchorId="3F7ED4EF" wp14:editId="7FBBAAC3">
            <wp:extent cx="3409243" cy="2556933"/>
            <wp:effectExtent l="19050" t="0" r="707" b="0"/>
            <wp:docPr id="4" name="Рисунок 4" descr="C:\Users\Ирина\Desktop\дистанционка\Доказательства Эволюции\атавиз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дистанционка\Доказательства Эволюции\атавизм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827" cy="256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4E75">
        <w:rPr>
          <w:noProof/>
          <w:color w:val="1D1D1B"/>
          <w:sz w:val="28"/>
          <w:szCs w:val="28"/>
        </w:rPr>
        <w:drawing>
          <wp:inline distT="0" distB="0" distL="0" distR="0" wp14:anchorId="5D930827" wp14:editId="6CACB02F">
            <wp:extent cx="3054350" cy="2290762"/>
            <wp:effectExtent l="19050" t="0" r="0" b="0"/>
            <wp:docPr id="7" name="Рисунок 7" descr="C:\Users\Ирина\Desktop\дистанционка\Доказательства Эволюции\рудимен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дистанционка\Доказательства Эволюции\рудимент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877" cy="2296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4E75">
        <w:rPr>
          <w:noProof/>
          <w:color w:val="1D1D1B"/>
          <w:sz w:val="28"/>
          <w:szCs w:val="28"/>
        </w:rPr>
        <w:drawing>
          <wp:inline distT="0" distB="0" distL="0" distR="0" wp14:anchorId="37EFEA1E" wp14:editId="09F5623C">
            <wp:extent cx="3182280" cy="2387600"/>
            <wp:effectExtent l="19050" t="0" r="0" b="0"/>
            <wp:docPr id="5" name="Рисунок 5" descr="C:\Users\Ирина\Desktop\дистанционка\Доказательства Эволюции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дистанционка\Доказательства Эволюции\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791" cy="238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4E75">
        <w:rPr>
          <w:noProof/>
          <w:color w:val="1D1D1B"/>
          <w:sz w:val="28"/>
          <w:szCs w:val="28"/>
        </w:rPr>
        <w:drawing>
          <wp:inline distT="0" distB="0" distL="0" distR="0" wp14:anchorId="25C64967" wp14:editId="42FAB156">
            <wp:extent cx="3239910" cy="2429933"/>
            <wp:effectExtent l="19050" t="0" r="0" b="0"/>
            <wp:docPr id="6" name="Рисунок 6" descr="C:\Users\Ирина\Desktop\дистанционка\Доказательства Эволюции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дистанционка\Доказательства Эволюции\1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953" cy="2432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B5021D" w14:textId="77777777" w:rsidR="00C15E09" w:rsidRPr="00C15E09" w:rsidRDefault="00C15E09" w:rsidP="00C15E09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1D1D1B"/>
          <w:sz w:val="28"/>
          <w:szCs w:val="28"/>
          <w:lang w:val="en-US"/>
        </w:rPr>
      </w:pPr>
    </w:p>
    <w:p w14:paraId="5B1EE6FA" w14:textId="77777777" w:rsidR="00AA1748" w:rsidRPr="00C15E09" w:rsidRDefault="00AA1748" w:rsidP="00C15E09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1D1D1B"/>
          <w:sz w:val="28"/>
          <w:szCs w:val="28"/>
        </w:rPr>
      </w:pPr>
      <w:r w:rsidRPr="00C15E09">
        <w:rPr>
          <w:b/>
          <w:bCs/>
          <w:color w:val="1D1D1B"/>
          <w:sz w:val="28"/>
          <w:szCs w:val="28"/>
        </w:rPr>
        <w:t>Палеонтологические доказательства эволюции.</w:t>
      </w:r>
    </w:p>
    <w:p w14:paraId="4B8FF9DC" w14:textId="77777777" w:rsidR="00AA1748" w:rsidRPr="00C15E09" w:rsidRDefault="00AA1748" w:rsidP="00C15E09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1D1D1B"/>
          <w:sz w:val="28"/>
          <w:szCs w:val="28"/>
        </w:rPr>
      </w:pPr>
      <w:r w:rsidRPr="00C15E09">
        <w:rPr>
          <w:color w:val="1D1D1B"/>
          <w:sz w:val="28"/>
          <w:szCs w:val="28"/>
        </w:rPr>
        <w:t>Палеонтология указывает на причины эволюционных преобразований. Богатейший палеонтологический материал - одно из наиболее убедительных доказательств эволюционного процесса, длящегося на нашей планете уже более 3 миллиардов лет. Нахождение и изучение ископаемых переходных форм позволяет составить палеонтологические эволюционные ряды организмов.</w:t>
      </w:r>
    </w:p>
    <w:p w14:paraId="6D713C1E" w14:textId="77777777" w:rsidR="00AA1748" w:rsidRPr="00C15E09" w:rsidRDefault="00AA1748" w:rsidP="00C15E09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1D1D1B"/>
          <w:sz w:val="28"/>
          <w:szCs w:val="28"/>
        </w:rPr>
      </w:pPr>
      <w:r w:rsidRPr="00C15E09">
        <w:rPr>
          <w:i/>
          <w:iCs/>
          <w:color w:val="1D1D1B"/>
          <w:sz w:val="28"/>
          <w:szCs w:val="28"/>
        </w:rPr>
        <w:lastRenderedPageBreak/>
        <w:t>Ископаемые переходные формы</w:t>
      </w:r>
      <w:r w:rsidR="00C15E09">
        <w:rPr>
          <w:color w:val="1D1D1B"/>
          <w:sz w:val="28"/>
          <w:szCs w:val="28"/>
        </w:rPr>
        <w:t xml:space="preserve"> </w:t>
      </w:r>
      <w:r w:rsidRPr="00C15E09">
        <w:rPr>
          <w:color w:val="1D1D1B"/>
          <w:sz w:val="28"/>
          <w:szCs w:val="28"/>
        </w:rPr>
        <w:t>– формы организмов, сочетающие признаки более древних и молодых групп. Находки и описание таких форм позволяют восстанавливать филогенез отдельных групп животных (например, ихтиостега – ископаемая форма, связывающая рыб с наземными позвоночными; археоптерикс – переходная форма от рептилий к птицам юрского периода).</w:t>
      </w:r>
    </w:p>
    <w:p w14:paraId="2C1C4AE1" w14:textId="77777777" w:rsidR="00AA1748" w:rsidRPr="00C15E09" w:rsidRDefault="00AA1748" w:rsidP="00C15E09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1D1D1B"/>
          <w:sz w:val="28"/>
          <w:szCs w:val="28"/>
        </w:rPr>
      </w:pPr>
      <w:r w:rsidRPr="00C15E09">
        <w:rPr>
          <w:i/>
          <w:iCs/>
          <w:color w:val="1D1D1B"/>
          <w:sz w:val="28"/>
          <w:szCs w:val="28"/>
        </w:rPr>
        <w:t>Палеонтологические ряды</w:t>
      </w:r>
      <w:r w:rsidR="00C15E09">
        <w:rPr>
          <w:color w:val="1D1D1B"/>
          <w:sz w:val="28"/>
          <w:szCs w:val="28"/>
        </w:rPr>
        <w:t xml:space="preserve"> </w:t>
      </w:r>
      <w:r w:rsidRPr="00C15E09">
        <w:rPr>
          <w:color w:val="1D1D1B"/>
          <w:sz w:val="28"/>
          <w:szCs w:val="28"/>
        </w:rPr>
        <w:t>– это ряды ископаемых форм, связанные друг с другом в процессе эволюции и отражающие ход филогенеза.</w:t>
      </w:r>
    </w:p>
    <w:p w14:paraId="54715681" w14:textId="77777777" w:rsidR="00AA1748" w:rsidRPr="00C15E09" w:rsidRDefault="00AA1748" w:rsidP="00C15E09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1D1D1B"/>
          <w:sz w:val="28"/>
          <w:szCs w:val="28"/>
        </w:rPr>
      </w:pPr>
      <w:r w:rsidRPr="00C15E09">
        <w:rPr>
          <w:color w:val="1D1D1B"/>
          <w:sz w:val="28"/>
          <w:szCs w:val="28"/>
        </w:rPr>
        <w:t>В.О. Ковалевский (известный русский зоолог середины XIX века, основоположник эволюционной палеонтологии) определил задачи эволюционной палеонтологии:</w:t>
      </w:r>
    </w:p>
    <w:p w14:paraId="1B10789E" w14:textId="77777777" w:rsidR="00AA1748" w:rsidRPr="00C15E09" w:rsidRDefault="00AA1748" w:rsidP="00C15E09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1D1D1B"/>
          <w:sz w:val="28"/>
          <w:szCs w:val="28"/>
        </w:rPr>
      </w:pPr>
      <w:r w:rsidRPr="00C15E09">
        <w:rPr>
          <w:color w:val="1D1D1B"/>
          <w:sz w:val="28"/>
          <w:szCs w:val="28"/>
        </w:rPr>
        <w:t>— отыскать связи между ископаемыми формами для установления их родства;</w:t>
      </w:r>
    </w:p>
    <w:p w14:paraId="61F0127F" w14:textId="77777777" w:rsidR="00AA1748" w:rsidRPr="0086743E" w:rsidRDefault="00AA1748" w:rsidP="00C15E09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1D1D1B"/>
          <w:sz w:val="28"/>
          <w:szCs w:val="28"/>
        </w:rPr>
      </w:pPr>
      <w:r w:rsidRPr="00C15E09">
        <w:rPr>
          <w:color w:val="1D1D1B"/>
          <w:sz w:val="28"/>
          <w:szCs w:val="28"/>
        </w:rPr>
        <w:t>— изучать эволюцию ископаемых организмов как процесс, в котором морфологические изменения связаны с функциональными изменениями, с изменениями в условиях жизни и с геологическими преобразованиями.</w:t>
      </w:r>
    </w:p>
    <w:p w14:paraId="52028ED1" w14:textId="77777777" w:rsidR="00424E75" w:rsidRDefault="00424E75" w:rsidP="00424E75">
      <w:pPr>
        <w:pStyle w:val="a3"/>
        <w:shd w:val="clear" w:color="auto" w:fill="FFFFFF"/>
        <w:spacing w:before="0" w:beforeAutospacing="0" w:after="120" w:afterAutospacing="0"/>
        <w:ind w:left="-851" w:right="-284"/>
        <w:rPr>
          <w:color w:val="1D1D1B"/>
          <w:sz w:val="28"/>
          <w:szCs w:val="28"/>
          <w:lang w:val="en-US"/>
        </w:rPr>
      </w:pPr>
      <w:r>
        <w:rPr>
          <w:noProof/>
          <w:color w:val="1D1D1B"/>
          <w:sz w:val="28"/>
          <w:szCs w:val="28"/>
        </w:rPr>
        <w:drawing>
          <wp:inline distT="0" distB="0" distL="0" distR="0" wp14:anchorId="2671FD92" wp14:editId="7E198EE5">
            <wp:extent cx="3244422" cy="2429933"/>
            <wp:effectExtent l="19050" t="0" r="0" b="0"/>
            <wp:docPr id="8" name="Рисунок 8" descr="C:\Users\Ирина\Desktop\дистанционка\Доказательства Эволюци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дистанционка\Доказательства Эволюции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019" cy="243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D1D1B"/>
          <w:sz w:val="28"/>
          <w:szCs w:val="28"/>
        </w:rPr>
        <w:drawing>
          <wp:inline distT="0" distB="0" distL="0" distR="0" wp14:anchorId="358BE49F" wp14:editId="52CE844C">
            <wp:extent cx="3054350" cy="2549364"/>
            <wp:effectExtent l="19050" t="0" r="0" b="0"/>
            <wp:docPr id="9" name="Рисунок 9" descr="C:\Users\Ирина\Desktop\дистанционка\Доказательства Эволюци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дистанционка\Доказательства Эволюции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090" cy="255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2DCB5B" w14:textId="77777777" w:rsidR="00424E75" w:rsidRDefault="00424E75" w:rsidP="00424E75">
      <w:pPr>
        <w:pStyle w:val="a3"/>
        <w:shd w:val="clear" w:color="auto" w:fill="FFFFFF"/>
        <w:spacing w:before="0" w:beforeAutospacing="0" w:after="120" w:afterAutospacing="0"/>
        <w:ind w:left="-851" w:right="-284"/>
        <w:jc w:val="center"/>
        <w:rPr>
          <w:color w:val="1D1D1B"/>
          <w:sz w:val="28"/>
          <w:szCs w:val="28"/>
          <w:lang w:val="en-US"/>
        </w:rPr>
      </w:pPr>
      <w:r>
        <w:rPr>
          <w:noProof/>
          <w:color w:val="1D1D1B"/>
          <w:sz w:val="28"/>
          <w:szCs w:val="28"/>
        </w:rPr>
        <w:drawing>
          <wp:inline distT="0" distB="0" distL="0" distR="0" wp14:anchorId="57B63DF6" wp14:editId="0573E4DB">
            <wp:extent cx="4197350" cy="2442139"/>
            <wp:effectExtent l="19050" t="0" r="0" b="0"/>
            <wp:docPr id="10" name="Рисунок 10" descr="C:\Users\Ирина\Desktop\дистанционка\Доказательства Эволюци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дистанционка\Доказательства Эволюции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970" cy="244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DF3D52" w14:textId="77777777" w:rsidR="00424E75" w:rsidRPr="0086743E" w:rsidRDefault="00424E75" w:rsidP="00424E75">
      <w:pPr>
        <w:pStyle w:val="a3"/>
        <w:shd w:val="clear" w:color="auto" w:fill="FFFFFF"/>
        <w:spacing w:before="0" w:beforeAutospacing="0" w:after="120" w:afterAutospacing="0"/>
        <w:ind w:left="-851" w:right="-284"/>
        <w:rPr>
          <w:color w:val="1D1D1B"/>
          <w:sz w:val="28"/>
          <w:szCs w:val="28"/>
        </w:rPr>
      </w:pPr>
      <w:r>
        <w:rPr>
          <w:noProof/>
          <w:color w:val="1D1D1B"/>
          <w:sz w:val="28"/>
          <w:szCs w:val="28"/>
        </w:rPr>
        <w:lastRenderedPageBreak/>
        <w:drawing>
          <wp:inline distT="0" distB="0" distL="0" distR="0" wp14:anchorId="4A1F5AE8" wp14:editId="2FEF5CB6">
            <wp:extent cx="3147483" cy="2360613"/>
            <wp:effectExtent l="19050" t="0" r="0" b="0"/>
            <wp:docPr id="11" name="Рисунок 11" descr="C:\Users\Ирина\Desktop\дистанционка\Доказательства Эволюци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esktop\дистанционка\Доказательства Эволюции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22" cy="236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743E">
        <w:rPr>
          <w:color w:val="1D1D1B"/>
          <w:sz w:val="28"/>
          <w:szCs w:val="28"/>
        </w:rPr>
        <w:t xml:space="preserve">  </w:t>
      </w:r>
      <w:r>
        <w:rPr>
          <w:noProof/>
          <w:color w:val="1D1D1B"/>
          <w:sz w:val="28"/>
          <w:szCs w:val="28"/>
        </w:rPr>
        <w:drawing>
          <wp:inline distT="0" distB="0" distL="0" distR="0" wp14:anchorId="0CC47136" wp14:editId="6737D5D8">
            <wp:extent cx="3266017" cy="2446106"/>
            <wp:effectExtent l="19050" t="0" r="0" b="0"/>
            <wp:docPr id="12" name="Рисунок 12" descr="C:\Users\Ирина\Desktop\дистанционка\Доказательства Эволюци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Desktop\дистанционка\Доказательства Эволюции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312" cy="244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4055C6" w14:textId="77777777" w:rsidR="00AA1748" w:rsidRPr="00C15E09" w:rsidRDefault="00AA1748" w:rsidP="00C15E09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1D1D1B"/>
          <w:sz w:val="28"/>
          <w:szCs w:val="28"/>
        </w:rPr>
      </w:pPr>
      <w:r w:rsidRPr="00C15E09">
        <w:rPr>
          <w:b/>
          <w:bCs/>
          <w:color w:val="1D1D1B"/>
          <w:sz w:val="28"/>
          <w:szCs w:val="28"/>
        </w:rPr>
        <w:t>Биогеографические доказательства эволюции.</w:t>
      </w:r>
    </w:p>
    <w:p w14:paraId="04273E63" w14:textId="77777777" w:rsidR="00AA1748" w:rsidRPr="00C15E09" w:rsidRDefault="00AA1748" w:rsidP="00C15E09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1D1D1B"/>
          <w:sz w:val="28"/>
          <w:szCs w:val="28"/>
        </w:rPr>
      </w:pPr>
      <w:r w:rsidRPr="00C15E09">
        <w:rPr>
          <w:color w:val="1D1D1B"/>
          <w:sz w:val="28"/>
          <w:szCs w:val="28"/>
        </w:rPr>
        <w:t>Распространение животных и растений по поверхности нашей планеты, сравнение флоры и фауны различных материков, островов, выявление реликтовых растений и животных разных природных зон указывает на то, что особенности распределения живых существ на планете тесно связаны с преобразованием земной коры и с эволюционными изменениями видов. Примером является Австралия, где на протяжении более 120 млн. лет после отделения от остальных материков происходило формирование сумчатых и клоачных млекопитающих.</w:t>
      </w:r>
    </w:p>
    <w:p w14:paraId="70910AF1" w14:textId="77777777" w:rsidR="00AA1748" w:rsidRPr="00C15E09" w:rsidRDefault="00AA1748" w:rsidP="00C15E09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1D1D1B"/>
          <w:sz w:val="28"/>
          <w:szCs w:val="28"/>
        </w:rPr>
      </w:pPr>
      <w:r w:rsidRPr="00C15E09">
        <w:rPr>
          <w:color w:val="1D1D1B"/>
          <w:sz w:val="28"/>
          <w:szCs w:val="28"/>
        </w:rPr>
        <w:t>Для понимания эволюционного процесса интерес представляют флора и фауна островов, оказавшихся полностью зависящими от истории происхождения этих островов.</w:t>
      </w:r>
    </w:p>
    <w:p w14:paraId="075DBB7C" w14:textId="77777777" w:rsidR="00AA1748" w:rsidRPr="00C15E09" w:rsidRDefault="00AA1748" w:rsidP="00C15E09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1D1D1B"/>
          <w:sz w:val="28"/>
          <w:szCs w:val="28"/>
        </w:rPr>
      </w:pPr>
      <w:r w:rsidRPr="00C15E09">
        <w:rPr>
          <w:i/>
          <w:iCs/>
          <w:color w:val="1D1D1B"/>
          <w:sz w:val="28"/>
          <w:szCs w:val="28"/>
        </w:rPr>
        <w:t>Реликтовые формы</w:t>
      </w:r>
      <w:r w:rsidR="00C15E09">
        <w:rPr>
          <w:color w:val="1D1D1B"/>
          <w:sz w:val="28"/>
          <w:szCs w:val="28"/>
        </w:rPr>
        <w:t xml:space="preserve"> </w:t>
      </w:r>
      <w:r w:rsidRPr="00C15E09">
        <w:rPr>
          <w:color w:val="1D1D1B"/>
          <w:sz w:val="28"/>
          <w:szCs w:val="28"/>
        </w:rPr>
        <w:t>– это ныне живущие виды с комплексом признаков, характерных для давно вымерших групп организмов прошлых эпох Земли (например, гаттерия, латимерия (целкант), гинкго двулопастный).</w:t>
      </w:r>
    </w:p>
    <w:p w14:paraId="31EE484F" w14:textId="77777777" w:rsidR="00AA1748" w:rsidRPr="00C15E09" w:rsidRDefault="00AA1748" w:rsidP="00C15E09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1D1D1B"/>
          <w:sz w:val="28"/>
          <w:szCs w:val="28"/>
        </w:rPr>
      </w:pPr>
      <w:r w:rsidRPr="00C15E09">
        <w:rPr>
          <w:b/>
          <w:bCs/>
          <w:color w:val="1D1D1B"/>
          <w:sz w:val="28"/>
          <w:szCs w:val="28"/>
        </w:rPr>
        <w:t>Молекулярно-биологические доказательства эволюции.</w:t>
      </w:r>
    </w:p>
    <w:p w14:paraId="1D58C463" w14:textId="77777777" w:rsidR="00C15E09" w:rsidRDefault="00C15E09" w:rsidP="00C15E09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1D1D1B"/>
          <w:sz w:val="28"/>
          <w:szCs w:val="28"/>
        </w:rPr>
      </w:pPr>
      <w:r w:rsidRPr="00C15E09">
        <w:rPr>
          <w:color w:val="1D1D1B"/>
          <w:sz w:val="28"/>
          <w:szCs w:val="28"/>
        </w:rPr>
        <w:t>1.Все организмы, будь то вирусы, бактерии, растения, животные или грибы, имеют удивительно близкий элементарный химический состав.</w:t>
      </w:r>
    </w:p>
    <w:p w14:paraId="7172BA97" w14:textId="77777777" w:rsidR="00C15E09" w:rsidRDefault="00C15E09" w:rsidP="00C15E09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1D1D1B"/>
          <w:sz w:val="28"/>
          <w:szCs w:val="28"/>
        </w:rPr>
      </w:pPr>
      <w:r w:rsidRPr="00C15E09">
        <w:rPr>
          <w:color w:val="1D1D1B"/>
          <w:sz w:val="28"/>
          <w:szCs w:val="28"/>
        </w:rPr>
        <w:t>2.У всех у них особо важную роль в жизненных явлениях играют белки и нуклеиновые кислоты, которые построены всегда по единому принципу и из сходных компонентов. Высокая степень сходства обнаруживается не только в строении биологических молекул, но и в способе их функционирования. Принципы генетического кодирования, биосинтеза белков и нуклеиновых кислот едины для всего живого.</w:t>
      </w:r>
    </w:p>
    <w:p w14:paraId="596D2EA3" w14:textId="77777777" w:rsidR="00C15E09" w:rsidRDefault="00C15E09" w:rsidP="00C15E09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1D1D1B"/>
          <w:sz w:val="28"/>
          <w:szCs w:val="28"/>
        </w:rPr>
      </w:pPr>
      <w:r w:rsidRPr="00C15E09">
        <w:rPr>
          <w:color w:val="1D1D1B"/>
          <w:sz w:val="28"/>
          <w:szCs w:val="28"/>
        </w:rPr>
        <w:t>3.У подавляющего большинства организмов в качестве молекул-аккумуляторов энергии используется АТФ, одинаковы также механизмы расщепления сахаров и основной энергетический цикл клетки.</w:t>
      </w:r>
    </w:p>
    <w:p w14:paraId="4CA2FFC0" w14:textId="77777777" w:rsidR="00C15E09" w:rsidRPr="00C15E09" w:rsidRDefault="00C15E09" w:rsidP="00C15E09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1D1D1B"/>
          <w:sz w:val="28"/>
          <w:szCs w:val="28"/>
        </w:rPr>
      </w:pPr>
      <w:r w:rsidRPr="00C15E09">
        <w:rPr>
          <w:color w:val="1D1D1B"/>
          <w:sz w:val="28"/>
          <w:szCs w:val="28"/>
        </w:rPr>
        <w:t>4.Большинство организмов имеют клеточное строение.</w:t>
      </w:r>
    </w:p>
    <w:p w14:paraId="243A4F1B" w14:textId="77777777" w:rsidR="00424E75" w:rsidRPr="00C15E09" w:rsidRDefault="00424E75" w:rsidP="00424E75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1D1D1B"/>
          <w:sz w:val="28"/>
          <w:szCs w:val="28"/>
        </w:rPr>
      </w:pPr>
      <w:r w:rsidRPr="00C15E09">
        <w:rPr>
          <w:color w:val="1D1D1B"/>
          <w:sz w:val="28"/>
          <w:szCs w:val="28"/>
        </w:rPr>
        <w:t xml:space="preserve">Реконструкция истории жизни на основе молекулярных данных показывает, что вся земная жизнь представляет собой единое филогенетическое древо и все современные виды связаны неразрывными </w:t>
      </w:r>
      <w:r w:rsidRPr="00C15E09">
        <w:rPr>
          <w:color w:val="1D1D1B"/>
          <w:sz w:val="28"/>
          <w:szCs w:val="28"/>
        </w:rPr>
        <w:lastRenderedPageBreak/>
        <w:t>нитями родства. Используя ДНК, мы можем проанализировать сходство и различия между генами, давно вымерших видов в ископаемых останках и современных организмов.</w:t>
      </w:r>
    </w:p>
    <w:p w14:paraId="6BF976ED" w14:textId="77777777" w:rsidR="00AA1748" w:rsidRPr="00C15E09" w:rsidRDefault="00AA1748" w:rsidP="00C15E09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1D1D1B"/>
          <w:sz w:val="28"/>
          <w:szCs w:val="28"/>
        </w:rPr>
      </w:pPr>
      <w:r w:rsidRPr="00C15E09">
        <w:rPr>
          <w:color w:val="1D1D1B"/>
          <w:sz w:val="28"/>
          <w:szCs w:val="28"/>
        </w:rPr>
        <w:t>Исходя из данных такого анализа, все живые организмы имеют одинаковые механизмы записи, передачи и считы</w:t>
      </w:r>
      <w:r w:rsidR="00C15E09" w:rsidRPr="00C15E09">
        <w:rPr>
          <w:color w:val="1D1D1B"/>
          <w:sz w:val="28"/>
          <w:szCs w:val="28"/>
        </w:rPr>
        <w:t>вания наследственной информации.</w:t>
      </w:r>
    </w:p>
    <w:p w14:paraId="5C54642C" w14:textId="77777777" w:rsidR="00AA1748" w:rsidRDefault="00AA1748" w:rsidP="00C15E09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1D1D1B"/>
          <w:sz w:val="28"/>
          <w:szCs w:val="28"/>
        </w:rPr>
      </w:pPr>
      <w:r w:rsidRPr="00C15E09">
        <w:rPr>
          <w:color w:val="1D1D1B"/>
          <w:sz w:val="28"/>
          <w:szCs w:val="28"/>
        </w:rPr>
        <w:t>В геноме каждого вида записана генетическая история, летопись его эволюции. Сравнение генов разных видов дает ключ к построению единой родословной всего живого на Земле.</w:t>
      </w:r>
    </w:p>
    <w:p w14:paraId="2C93D26A" w14:textId="77777777" w:rsidR="008F29A0" w:rsidRPr="008F29A0" w:rsidRDefault="008F29A0" w:rsidP="008F29A0">
      <w:pPr>
        <w:pStyle w:val="1"/>
        <w:jc w:val="center"/>
        <w:rPr>
          <w:rFonts w:ascii="Times New Roman" w:hAnsi="Times New Roman" w:cs="Times New Roman"/>
          <w:color w:val="auto"/>
          <w:sz w:val="32"/>
          <w:szCs w:val="32"/>
          <w:u w:val="single"/>
        </w:rPr>
      </w:pPr>
      <w:r w:rsidRPr="0086743E">
        <w:rPr>
          <w:rFonts w:ascii="Times New Roman" w:hAnsi="Times New Roman" w:cs="Times New Roman"/>
          <w:color w:val="auto"/>
          <w:sz w:val="32"/>
          <w:szCs w:val="32"/>
          <w:u w:val="single"/>
        </w:rPr>
        <w:t>Направления эволюции</w:t>
      </w:r>
      <w:bookmarkStart w:id="0" w:name="_GoBack"/>
      <w:bookmarkEnd w:id="0"/>
    </w:p>
    <w:p w14:paraId="3DFBEB99" w14:textId="77777777" w:rsidR="008F29A0" w:rsidRDefault="008F29A0" w:rsidP="008F29A0">
      <w:pPr>
        <w:pStyle w:val="a3"/>
        <w:spacing w:line="373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Выделяют три основных направления эволюции — ароморфоз, идиоадаптацию и общую дегенерацию. Все они ведут к биологическому прогрессу, т. е. процветанию видов и более крупных таксонов, когда группа увеличивает свою численность и видовое разнообразие, расширяет ареал.</w:t>
      </w:r>
    </w:p>
    <w:p w14:paraId="048A242D" w14:textId="77777777" w:rsidR="008F29A0" w:rsidRDefault="008F29A0" w:rsidP="008F29A0">
      <w:pPr>
        <w:pStyle w:val="a3"/>
        <w:spacing w:line="373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Биологическому прогрессу противопоставляется биологический регресс, когда численность, ареал вида(ов), а также количество видов таксона уменьшаются в следствии неспособности группы приспособиться к изменяющимся условиям среды. Другими словами, биологический регресс происходит, когда историческое развитие таксона не идет по какому-либо из направлений эволюции.</w:t>
      </w:r>
    </w:p>
    <w:p w14:paraId="429A92C9" w14:textId="77777777" w:rsidR="008F29A0" w:rsidRPr="002F6304" w:rsidRDefault="008F29A0" w:rsidP="008F29A0">
      <w:pPr>
        <w:pStyle w:val="2"/>
        <w:rPr>
          <w:rFonts w:ascii="Arial" w:hAnsi="Arial" w:cs="Arial"/>
          <w:color w:val="632423" w:themeColor="accent2" w:themeShade="80"/>
        </w:rPr>
      </w:pPr>
      <w:r w:rsidRPr="002F6304">
        <w:rPr>
          <w:rFonts w:ascii="Arial" w:hAnsi="Arial" w:cs="Arial"/>
          <w:color w:val="632423" w:themeColor="accent2" w:themeShade="80"/>
        </w:rPr>
        <w:t>Ароморфоз</w:t>
      </w:r>
    </w:p>
    <w:p w14:paraId="3EFE0AF4" w14:textId="77777777" w:rsidR="008F29A0" w:rsidRDefault="008F29A0" w:rsidP="008F29A0">
      <w:pPr>
        <w:pStyle w:val="a3"/>
        <w:spacing w:line="373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Ароморфозом называют крупные эволюционные преобразования, обычно приводящие к появлению крупных таксонов, например, классов у животных. Ароморфозы повышают общий уровень организации, делают его более сложным, являются магистральным путем эволюции. Происходят редко, существенно изменяют морфофизиологию организмов, позволяют заселять новые среды обитания.</w:t>
      </w:r>
    </w:p>
    <w:p w14:paraId="32F6F5A1" w14:textId="77777777" w:rsidR="008F29A0" w:rsidRDefault="008F29A0" w:rsidP="008F29A0">
      <w:pPr>
        <w:pStyle w:val="a3"/>
        <w:spacing w:line="373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Ароморфоз имеет комплексный характер, затрагивает разные системы органов. Так появление легких "потянуло" за собой появление трехкамерного сердца. Возникновение четырехкамерного сердца и полное разделение кругов кровообращения сыграло важную роль в появлении теплокровности.</w:t>
      </w:r>
    </w:p>
    <w:p w14:paraId="4739E3CD" w14:textId="77777777" w:rsidR="008F29A0" w:rsidRDefault="008F29A0" w:rsidP="008F29A0">
      <w:pPr>
        <w:pStyle w:val="a3"/>
        <w:spacing w:line="373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Примеры ароморфозов: появление фотосинтеза, многоклеточности, полового размножения, внутреннего скелета, развитие легких, появление теплокровности у животных, формирование корней и проводящих тканей у растений, появление цветка и плода.</w:t>
      </w:r>
    </w:p>
    <w:p w14:paraId="12E4FFCD" w14:textId="77777777" w:rsidR="008F29A0" w:rsidRDefault="008F29A0" w:rsidP="008F29A0">
      <w:pPr>
        <w:pStyle w:val="a3"/>
        <w:spacing w:line="373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lastRenderedPageBreak/>
        <w:t>Появление легких позволило организмам выйти на сушу, т. е. заселить среду обитания с новыми условиями среды. Теплокровность, возникшая у птиц и млекопитающих, дала им возможность меньше зависеть от температуры и заселить места обитания, недоступные для земноводных и пресмыкающихся.</w:t>
      </w:r>
    </w:p>
    <w:p w14:paraId="76360428" w14:textId="77777777" w:rsidR="008F29A0" w:rsidRDefault="008F29A0" w:rsidP="008F29A0">
      <w:pPr>
        <w:pStyle w:val="a3"/>
        <w:spacing w:line="373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Благодаря появлению корней, закрепляющих растение в почве и всасывающих воду, а также проводящей системе, доставляющей воду ко всем клеткам, растения смогли расти на суше. Их биомасса достигла здесь огромной величины.</w:t>
      </w:r>
    </w:p>
    <w:p w14:paraId="114A6493" w14:textId="77777777" w:rsidR="008F29A0" w:rsidRPr="002F6304" w:rsidRDefault="008F29A0" w:rsidP="008F29A0">
      <w:pPr>
        <w:pStyle w:val="2"/>
        <w:rPr>
          <w:rFonts w:ascii="Arial" w:hAnsi="Arial" w:cs="Arial"/>
          <w:color w:val="632423" w:themeColor="accent2" w:themeShade="80"/>
        </w:rPr>
      </w:pPr>
      <w:r w:rsidRPr="002F6304">
        <w:rPr>
          <w:rFonts w:ascii="Arial" w:hAnsi="Arial" w:cs="Arial"/>
          <w:color w:val="632423" w:themeColor="accent2" w:themeShade="80"/>
        </w:rPr>
        <w:t>Идиоадаптация</w:t>
      </w:r>
    </w:p>
    <w:p w14:paraId="6E01208F" w14:textId="77777777" w:rsidR="008F29A0" w:rsidRDefault="008F29A0" w:rsidP="008F29A0">
      <w:pPr>
        <w:pStyle w:val="a3"/>
        <w:spacing w:line="373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Идиоадаптацией называют небольшое эволюционное изменение, позволяющее виду приспособиться к специфическим особенностям среды обитания и узкой экологической нише. Это частные приспособления, не изменяющие общий уровень организации.</w:t>
      </w:r>
    </w:p>
    <w:p w14:paraId="3C4B00E4" w14:textId="77777777" w:rsidR="008F29A0" w:rsidRDefault="008F29A0" w:rsidP="008F29A0">
      <w:pPr>
        <w:pStyle w:val="a3"/>
        <w:spacing w:line="373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Идиоадаптация обеспечивает появление разнообразных приспособительных форм в пределах одного уровня организации.</w:t>
      </w:r>
    </w:p>
    <w:p w14:paraId="246DF6E2" w14:textId="77777777" w:rsidR="008F29A0" w:rsidRDefault="008F29A0" w:rsidP="008F29A0">
      <w:pPr>
        <w:pStyle w:val="a3"/>
        <w:spacing w:line="373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Так все млекопитающие имеют сходное внутреннее строение. Однако разнообразие видов, приспособленных к разным местам обитания, способам питания достигалось таким направлением эволюции как идиоадаптация.</w:t>
      </w:r>
    </w:p>
    <w:p w14:paraId="29A4FD97" w14:textId="77777777" w:rsidR="008F29A0" w:rsidRDefault="008F29A0" w:rsidP="008F29A0">
      <w:pPr>
        <w:pStyle w:val="a3"/>
        <w:spacing w:line="373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У покрытосеменных растений существует множество разных видов, ряд жизненных форм (травы, кустарники, деревья). Они сильно отличаются по внешнему виду, но их морфология и физиология имеют одинаковый уровень организации.</w:t>
      </w:r>
    </w:p>
    <w:p w14:paraId="39A15A41" w14:textId="77777777" w:rsidR="008F29A0" w:rsidRDefault="008F29A0" w:rsidP="008F29A0">
      <w:pPr>
        <w:pStyle w:val="a3"/>
        <w:spacing w:line="373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В результате идиоадаптаций изменяются несущественные для крупного таксона признаки. Например, все птицы обладают клювом, его появление обеспечил ароморфоз. Но у каждого вида своя форма и размер клюва, приспособленные к конкретным способам питания. Это было обеспечено идиоадаптациями.</w:t>
      </w:r>
    </w:p>
    <w:p w14:paraId="7E1045A1" w14:textId="77777777" w:rsidR="008F29A0" w:rsidRPr="002F6304" w:rsidRDefault="008F29A0" w:rsidP="008F29A0">
      <w:pPr>
        <w:pStyle w:val="2"/>
        <w:rPr>
          <w:rFonts w:ascii="Arial" w:hAnsi="Arial" w:cs="Arial"/>
          <w:color w:val="632423" w:themeColor="accent2" w:themeShade="80"/>
        </w:rPr>
      </w:pPr>
      <w:r w:rsidRPr="002F6304">
        <w:rPr>
          <w:rFonts w:ascii="Arial" w:hAnsi="Arial" w:cs="Arial"/>
          <w:color w:val="632423" w:themeColor="accent2" w:themeShade="80"/>
        </w:rPr>
        <w:t>Общая дегенерация</w:t>
      </w:r>
    </w:p>
    <w:p w14:paraId="514C1F68" w14:textId="77777777" w:rsidR="008F29A0" w:rsidRDefault="008F29A0" w:rsidP="008F29A0">
      <w:pPr>
        <w:pStyle w:val="a3"/>
        <w:spacing w:line="373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Общая дегенерация, или морфофизиологический регресс, – направление эволюции, приводящее к существенному упрощению строения вида. При этом вид начинает процветать. В основном по пути дегенерации идут организмы, приспосабливающиеся к паразитическому образу жизни, а также неподвижному у животных.</w:t>
      </w:r>
    </w:p>
    <w:p w14:paraId="705DC49A" w14:textId="77777777" w:rsidR="008F29A0" w:rsidRDefault="008F29A0" w:rsidP="008F29A0">
      <w:pPr>
        <w:pStyle w:val="a3"/>
        <w:spacing w:line="373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lastRenderedPageBreak/>
        <w:t>Так определенные группы паразитических червей не имеют пищеварительной системы, хотя она была у их предков, а также есть у других представителей таксона, к которому они относятся. Пример: свиной цепень не имеет кишечника.</w:t>
      </w:r>
    </w:p>
    <w:p w14:paraId="584C3065" w14:textId="77777777" w:rsidR="008F29A0" w:rsidRDefault="008F29A0" w:rsidP="008F29A0">
      <w:pPr>
        <w:pStyle w:val="a3"/>
        <w:spacing w:line="373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Примером дегенерации в мире растений является повилика, у которой нет собственного хлорофилла, питается она за счет других покрытосеменных растений.</w:t>
      </w:r>
    </w:p>
    <w:p w14:paraId="7DE9749F" w14:textId="77777777" w:rsidR="008F29A0" w:rsidRDefault="008F29A0" w:rsidP="008F29A0">
      <w:pPr>
        <w:pStyle w:val="a3"/>
        <w:spacing w:line="373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Видимо общую дегенерацию по значимости следует поставить вровень с ароморфозом, а не идиоадаптацией, так как она обычно затрагивает существенные изменения организма. Например, утрата целой системы или даже систем органов – это крупное изменение.</w:t>
      </w:r>
    </w:p>
    <w:p w14:paraId="002BE11D" w14:textId="77777777" w:rsidR="008F29A0" w:rsidRDefault="008F29A0" w:rsidP="008F29A0">
      <w:pPr>
        <w:pStyle w:val="a3"/>
        <w:spacing w:line="373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Мелкие частные дегенерации, приводящие к упрощению строения какого-либо органа, например, утрата хорошего зрения у зверей, ведущих подземный образ жизни, следует рассматривать как идиоадаптацию.</w:t>
      </w:r>
    </w:p>
    <w:p w14:paraId="2E67D7FF" w14:textId="77777777" w:rsidR="008F29A0" w:rsidRDefault="001243B7" w:rsidP="001243B7">
      <w:pPr>
        <w:pStyle w:val="a3"/>
        <w:shd w:val="clear" w:color="auto" w:fill="FFFFFF"/>
        <w:spacing w:before="0" w:beforeAutospacing="0" w:after="120" w:afterAutospacing="0"/>
        <w:ind w:left="-851" w:right="-284"/>
        <w:jc w:val="both"/>
        <w:rPr>
          <w:color w:val="1D1D1B"/>
          <w:sz w:val="28"/>
          <w:szCs w:val="28"/>
        </w:rPr>
      </w:pPr>
      <w:r>
        <w:rPr>
          <w:noProof/>
          <w:color w:val="1D1D1B"/>
          <w:sz w:val="28"/>
          <w:szCs w:val="28"/>
        </w:rPr>
        <w:drawing>
          <wp:inline distT="0" distB="0" distL="0" distR="0" wp14:anchorId="6413A645" wp14:editId="60DE86FF">
            <wp:extent cx="6549178" cy="5173134"/>
            <wp:effectExtent l="19050" t="0" r="4022" b="0"/>
            <wp:docPr id="14" name="Рисунок 14" descr="C:\Users\Ирина\Desktop\дистанционка\Доказательства Эволюции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\Desktop\дистанционка\Доказательства Эволюции\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083" cy="517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D62FE5" w14:textId="77777777" w:rsidR="001243B7" w:rsidRPr="002F6304" w:rsidRDefault="001243B7" w:rsidP="002F6304">
      <w:pPr>
        <w:pStyle w:val="2"/>
        <w:rPr>
          <w:rFonts w:ascii="Arial" w:hAnsi="Arial" w:cs="Arial"/>
          <w:color w:val="632423" w:themeColor="accent2" w:themeShade="80"/>
        </w:rPr>
      </w:pPr>
      <w:r>
        <w:rPr>
          <w:noProof/>
          <w:color w:val="1D1D1B"/>
          <w:sz w:val="28"/>
          <w:szCs w:val="28"/>
        </w:rPr>
        <w:lastRenderedPageBreak/>
        <w:drawing>
          <wp:inline distT="0" distB="0" distL="0" distR="0" wp14:anchorId="53EDCDFC" wp14:editId="65042538">
            <wp:extent cx="5721350" cy="3254535"/>
            <wp:effectExtent l="19050" t="0" r="0" b="0"/>
            <wp:docPr id="15" name="Рисунок 15" descr="C:\Users\Ирина\Desktop\дистанционка\Доказательства Эволюции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\Desktop\дистанционка\Доказательства Эволюции\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243" cy="325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F85FC0" w14:textId="77777777" w:rsidR="002F6304" w:rsidRDefault="002F6304" w:rsidP="00424E75">
      <w:pPr>
        <w:pStyle w:val="a3"/>
        <w:shd w:val="clear" w:color="auto" w:fill="FFFFFF"/>
        <w:spacing w:before="0" w:beforeAutospacing="0" w:after="0" w:afterAutospacing="0" w:line="261" w:lineRule="atLeast"/>
        <w:rPr>
          <w:b/>
          <w:bCs/>
          <w:color w:val="333333"/>
        </w:rPr>
      </w:pPr>
    </w:p>
    <w:p w14:paraId="3A7E1062" w14:textId="77777777" w:rsidR="002F6304" w:rsidRDefault="002F6304" w:rsidP="00424E75">
      <w:pPr>
        <w:pStyle w:val="a3"/>
        <w:shd w:val="clear" w:color="auto" w:fill="FFFFFF"/>
        <w:spacing w:before="0" w:beforeAutospacing="0" w:after="0" w:afterAutospacing="0" w:line="261" w:lineRule="atLeast"/>
        <w:rPr>
          <w:b/>
          <w:bCs/>
          <w:color w:val="333333"/>
        </w:rPr>
      </w:pPr>
    </w:p>
    <w:p w14:paraId="11474BF5" w14:textId="77777777" w:rsidR="002F6304" w:rsidRDefault="002F6304" w:rsidP="00424E75">
      <w:pPr>
        <w:pStyle w:val="a3"/>
        <w:shd w:val="clear" w:color="auto" w:fill="FFFFFF"/>
        <w:spacing w:before="0" w:beforeAutospacing="0" w:after="0" w:afterAutospacing="0" w:line="261" w:lineRule="atLeast"/>
        <w:rPr>
          <w:b/>
          <w:bCs/>
          <w:color w:val="333333"/>
        </w:rPr>
      </w:pPr>
    </w:p>
    <w:p w14:paraId="7739AD00" w14:textId="77777777" w:rsidR="00424E75" w:rsidRPr="002F6304" w:rsidRDefault="00A309F2" w:rsidP="002F6304">
      <w:pPr>
        <w:pStyle w:val="a3"/>
        <w:shd w:val="clear" w:color="auto" w:fill="FFFFFF"/>
        <w:spacing w:before="0" w:beforeAutospacing="0" w:after="0" w:afterAutospacing="0" w:line="261" w:lineRule="atLeast"/>
        <w:jc w:val="center"/>
        <w:rPr>
          <w:b/>
          <w:color w:val="000000"/>
          <w:sz w:val="32"/>
        </w:rPr>
      </w:pPr>
      <w:r w:rsidRPr="002F6304">
        <w:rPr>
          <w:b/>
          <w:color w:val="000000"/>
          <w:sz w:val="32"/>
        </w:rPr>
        <w:t xml:space="preserve"> </w:t>
      </w:r>
      <w:r w:rsidR="00424E75" w:rsidRPr="002F6304">
        <w:rPr>
          <w:b/>
          <w:color w:val="000000"/>
          <w:sz w:val="32"/>
        </w:rPr>
        <w:t>Выполните тест, выбрав один ответ</w:t>
      </w:r>
    </w:p>
    <w:p w14:paraId="7AAEBF46" w14:textId="77777777" w:rsidR="008F29A0" w:rsidRPr="00A309F2" w:rsidRDefault="008F29A0" w:rsidP="00424E75">
      <w:pPr>
        <w:pStyle w:val="a3"/>
        <w:shd w:val="clear" w:color="auto" w:fill="FFFFFF"/>
        <w:spacing w:before="0" w:beforeAutospacing="0" w:after="0" w:afterAutospacing="0" w:line="261" w:lineRule="atLeast"/>
        <w:rPr>
          <w:color w:val="000000"/>
        </w:rPr>
      </w:pPr>
    </w:p>
    <w:p w14:paraId="1CECDE63" w14:textId="77777777" w:rsidR="00424E75" w:rsidRPr="008F29A0" w:rsidRDefault="00424E75" w:rsidP="00424E75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b/>
          <w:color w:val="000000"/>
          <w:sz w:val="19"/>
          <w:szCs w:val="19"/>
        </w:rPr>
      </w:pPr>
      <w:r w:rsidRPr="008F29A0">
        <w:rPr>
          <w:b/>
          <w:color w:val="000000"/>
        </w:rPr>
        <w:t>1.</w:t>
      </w:r>
      <w:r w:rsidR="00A309F2">
        <w:rPr>
          <w:b/>
          <w:color w:val="000000"/>
        </w:rPr>
        <w:t xml:space="preserve"> </w:t>
      </w:r>
      <w:r w:rsidRPr="008F29A0">
        <w:rPr>
          <w:b/>
          <w:color w:val="000000"/>
        </w:rPr>
        <w:t>Одним из доказательств эволюции организмов может служить</w:t>
      </w:r>
      <w:r w:rsidR="00A309F2">
        <w:rPr>
          <w:b/>
          <w:color w:val="000000"/>
        </w:rPr>
        <w:t xml:space="preserve"> </w:t>
      </w:r>
    </w:p>
    <w:p w14:paraId="461C3C7A" w14:textId="77777777" w:rsidR="00424E75" w:rsidRDefault="00424E75" w:rsidP="00424E75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1) обтекаемость формы тела у водных животных</w:t>
      </w:r>
    </w:p>
    <w:p w14:paraId="4448FD38" w14:textId="77777777" w:rsidR="00424E75" w:rsidRDefault="00424E75" w:rsidP="00424E75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2) жаберное дыхание ракообразных и рыб</w:t>
      </w:r>
    </w:p>
    <w:p w14:paraId="3F273292" w14:textId="77777777" w:rsidR="00424E75" w:rsidRDefault="00424E75" w:rsidP="00424E75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3) сходство в типах питания грибов и животных</w:t>
      </w:r>
    </w:p>
    <w:p w14:paraId="5DCBF416" w14:textId="77777777" w:rsidR="00424E75" w:rsidRDefault="00424E75" w:rsidP="00424E75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4) сходство зародышей хордовых на ранних стадиях развития</w:t>
      </w:r>
    </w:p>
    <w:p w14:paraId="745FE327" w14:textId="77777777" w:rsidR="008F29A0" w:rsidRPr="0086743E" w:rsidRDefault="008F29A0" w:rsidP="008F29A0">
      <w:pPr>
        <w:pStyle w:val="a3"/>
        <w:shd w:val="clear" w:color="auto" w:fill="FFFFFF"/>
        <w:spacing w:before="0" w:beforeAutospacing="0" w:after="0" w:afterAutospacing="0" w:line="261" w:lineRule="atLeast"/>
        <w:rPr>
          <w:color w:val="000000"/>
        </w:rPr>
      </w:pPr>
    </w:p>
    <w:p w14:paraId="1D9A5657" w14:textId="77777777" w:rsidR="008F29A0" w:rsidRPr="008F29A0" w:rsidRDefault="008F29A0" w:rsidP="008F29A0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b/>
          <w:color w:val="000000"/>
          <w:sz w:val="19"/>
          <w:szCs w:val="19"/>
        </w:rPr>
      </w:pPr>
      <w:r w:rsidRPr="008F29A0">
        <w:rPr>
          <w:b/>
          <w:color w:val="000000"/>
        </w:rPr>
        <w:t>2. Что следует считать атавизмом у человека?</w:t>
      </w:r>
    </w:p>
    <w:p w14:paraId="44EF1528" w14:textId="77777777" w:rsidR="008F29A0" w:rsidRDefault="008F29A0" w:rsidP="008F29A0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1)третье веко</w:t>
      </w:r>
    </w:p>
    <w:p w14:paraId="230B794C" w14:textId="77777777" w:rsidR="008F29A0" w:rsidRDefault="008F29A0" w:rsidP="008F29A0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2)позвоночник</w:t>
      </w:r>
    </w:p>
    <w:p w14:paraId="0A392351" w14:textId="77777777" w:rsidR="008F29A0" w:rsidRDefault="008F29A0" w:rsidP="008F29A0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3)молочные железы</w:t>
      </w:r>
    </w:p>
    <w:p w14:paraId="4D0C9193" w14:textId="77777777" w:rsidR="008F29A0" w:rsidRDefault="008F29A0" w:rsidP="008F29A0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4)многососковость</w:t>
      </w:r>
    </w:p>
    <w:p w14:paraId="76398240" w14:textId="77777777" w:rsidR="008F29A0" w:rsidRDefault="008F29A0" w:rsidP="008F29A0">
      <w:pPr>
        <w:pStyle w:val="a3"/>
        <w:shd w:val="clear" w:color="auto" w:fill="FFFFFF"/>
        <w:spacing w:before="0" w:beforeAutospacing="0" w:after="0" w:afterAutospacing="0" w:line="261" w:lineRule="atLeast"/>
        <w:rPr>
          <w:color w:val="000000"/>
        </w:rPr>
      </w:pPr>
    </w:p>
    <w:p w14:paraId="1746C6E4" w14:textId="77777777" w:rsidR="008F29A0" w:rsidRPr="008F29A0" w:rsidRDefault="008F29A0" w:rsidP="008F29A0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b/>
          <w:color w:val="000000"/>
          <w:sz w:val="19"/>
          <w:szCs w:val="19"/>
        </w:rPr>
      </w:pPr>
      <w:r w:rsidRPr="008F29A0">
        <w:rPr>
          <w:b/>
          <w:color w:val="000000"/>
        </w:rPr>
        <w:t>3. Какой признак у человека следует считать рудиментом?</w:t>
      </w:r>
    </w:p>
    <w:p w14:paraId="1148D333" w14:textId="77777777" w:rsidR="008F29A0" w:rsidRDefault="008F29A0" w:rsidP="008F29A0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1)хватательный рефлекс</w:t>
      </w:r>
    </w:p>
    <w:p w14:paraId="31DB121C" w14:textId="77777777" w:rsidR="008F29A0" w:rsidRDefault="008F29A0" w:rsidP="008F29A0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2)шестипалая конечность</w:t>
      </w:r>
    </w:p>
    <w:p w14:paraId="3C529A0F" w14:textId="77777777" w:rsidR="008F29A0" w:rsidRDefault="008F29A0" w:rsidP="008F29A0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3)наличие аппендикса</w:t>
      </w:r>
    </w:p>
    <w:p w14:paraId="47ECFBC7" w14:textId="77777777" w:rsidR="008F29A0" w:rsidRDefault="008F29A0" w:rsidP="008F29A0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4)обильный волосяной покров</w:t>
      </w:r>
    </w:p>
    <w:p w14:paraId="6983E253" w14:textId="77777777" w:rsidR="008F29A0" w:rsidRDefault="008F29A0" w:rsidP="008F29A0">
      <w:pPr>
        <w:pStyle w:val="a3"/>
        <w:shd w:val="clear" w:color="auto" w:fill="FFFFFF"/>
        <w:spacing w:before="0" w:beforeAutospacing="0" w:after="0" w:afterAutospacing="0" w:line="261" w:lineRule="atLeast"/>
        <w:rPr>
          <w:color w:val="000000"/>
        </w:rPr>
      </w:pPr>
    </w:p>
    <w:p w14:paraId="038E6C9D" w14:textId="77777777" w:rsidR="008F29A0" w:rsidRPr="008F29A0" w:rsidRDefault="008F29A0" w:rsidP="008F29A0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b/>
          <w:color w:val="000000"/>
          <w:sz w:val="19"/>
          <w:szCs w:val="19"/>
        </w:rPr>
      </w:pPr>
      <w:r w:rsidRPr="008F29A0">
        <w:rPr>
          <w:b/>
          <w:color w:val="000000"/>
        </w:rPr>
        <w:t>4. О чем свидетельствуют находки окаменелостей и отпечатков растений в древних пластах Земли?</w:t>
      </w:r>
    </w:p>
    <w:p w14:paraId="09E96A14" w14:textId="77777777" w:rsidR="008F29A0" w:rsidRDefault="008F29A0" w:rsidP="008F29A0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1) об индивидуальном развитии растений</w:t>
      </w:r>
    </w:p>
    <w:p w14:paraId="5A9726BA" w14:textId="77777777" w:rsidR="008F29A0" w:rsidRDefault="008F29A0" w:rsidP="008F29A0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 xml:space="preserve">2) о сезонных изменениях </w:t>
      </w:r>
      <w:proofErr w:type="gramStart"/>
      <w:r>
        <w:rPr>
          <w:color w:val="000000"/>
        </w:rPr>
        <w:t xml:space="preserve">в </w:t>
      </w:r>
      <w:proofErr w:type="spellStart"/>
      <w:r>
        <w:rPr>
          <w:color w:val="000000"/>
        </w:rPr>
        <w:t>в</w:t>
      </w:r>
      <w:proofErr w:type="spellEnd"/>
      <w:proofErr w:type="gramEnd"/>
      <w:r>
        <w:rPr>
          <w:color w:val="000000"/>
        </w:rPr>
        <w:t xml:space="preserve"> жизни растений</w:t>
      </w:r>
    </w:p>
    <w:p w14:paraId="73B5A6E0" w14:textId="77777777" w:rsidR="008F29A0" w:rsidRDefault="008F29A0" w:rsidP="008F29A0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3) об эволюции растительного мира</w:t>
      </w:r>
    </w:p>
    <w:p w14:paraId="1ACFE281" w14:textId="77777777" w:rsidR="008F29A0" w:rsidRDefault="008F29A0" w:rsidP="008F29A0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4) об особенностях фотосинтеза растений</w:t>
      </w:r>
    </w:p>
    <w:p w14:paraId="34311D8B" w14:textId="77777777" w:rsidR="008F29A0" w:rsidRDefault="008F29A0" w:rsidP="008F29A0">
      <w:pPr>
        <w:pStyle w:val="a3"/>
        <w:shd w:val="clear" w:color="auto" w:fill="FFFFFF"/>
        <w:spacing w:before="0" w:beforeAutospacing="0" w:after="0" w:afterAutospacing="0" w:line="261" w:lineRule="atLeast"/>
        <w:rPr>
          <w:color w:val="000000"/>
        </w:rPr>
      </w:pPr>
    </w:p>
    <w:p w14:paraId="5B473D8E" w14:textId="77777777" w:rsidR="008F29A0" w:rsidRPr="008F29A0" w:rsidRDefault="008F29A0" w:rsidP="008F29A0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b/>
          <w:color w:val="000000"/>
          <w:sz w:val="19"/>
          <w:szCs w:val="19"/>
        </w:rPr>
      </w:pPr>
      <w:r w:rsidRPr="008F29A0">
        <w:rPr>
          <w:b/>
          <w:color w:val="000000"/>
        </w:rPr>
        <w:t>5. Органы, хорошо развитые у ряда позвоночных животных и не функционирующие у человека, -</w:t>
      </w:r>
    </w:p>
    <w:p w14:paraId="5711452E" w14:textId="77777777" w:rsidR="008F29A0" w:rsidRDefault="008F29A0" w:rsidP="008F29A0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1)адаптивные</w:t>
      </w:r>
    </w:p>
    <w:p w14:paraId="4C97D252" w14:textId="77777777" w:rsidR="008F29A0" w:rsidRDefault="008F29A0" w:rsidP="008F29A0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2)</w:t>
      </w:r>
      <w:r w:rsidRPr="008F29A0">
        <w:rPr>
          <w:color w:val="000000"/>
        </w:rPr>
        <w:t xml:space="preserve"> </w:t>
      </w:r>
      <w:r>
        <w:rPr>
          <w:color w:val="000000"/>
        </w:rPr>
        <w:t xml:space="preserve">рудиментарные </w:t>
      </w:r>
    </w:p>
    <w:p w14:paraId="776C811B" w14:textId="77777777" w:rsidR="008F29A0" w:rsidRDefault="008F29A0" w:rsidP="008F29A0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3) видоизмененные</w:t>
      </w:r>
    </w:p>
    <w:p w14:paraId="18A1E98A" w14:textId="77777777" w:rsidR="008F29A0" w:rsidRDefault="008F29A0" w:rsidP="008F29A0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4) атавистические</w:t>
      </w:r>
    </w:p>
    <w:p w14:paraId="16890902" w14:textId="77777777" w:rsidR="008F29A0" w:rsidRDefault="008F29A0" w:rsidP="008F29A0">
      <w:pPr>
        <w:pStyle w:val="a3"/>
        <w:shd w:val="clear" w:color="auto" w:fill="FFFFFF"/>
        <w:spacing w:before="0" w:beforeAutospacing="0" w:after="0" w:afterAutospacing="0" w:line="261" w:lineRule="atLeast"/>
        <w:rPr>
          <w:color w:val="000000"/>
        </w:rPr>
      </w:pPr>
    </w:p>
    <w:p w14:paraId="222B5C35" w14:textId="77777777" w:rsidR="008F29A0" w:rsidRPr="008F29A0" w:rsidRDefault="008F29A0" w:rsidP="008F29A0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b/>
          <w:color w:val="000000"/>
          <w:sz w:val="19"/>
          <w:szCs w:val="19"/>
        </w:rPr>
      </w:pPr>
      <w:r w:rsidRPr="008F29A0">
        <w:rPr>
          <w:b/>
          <w:color w:val="000000"/>
        </w:rPr>
        <w:t>6. К какой группе доказательств эволюции относят наличие у человека копчика и отростка слепой кишки?</w:t>
      </w:r>
    </w:p>
    <w:p w14:paraId="747D25DB" w14:textId="77777777" w:rsidR="008F29A0" w:rsidRDefault="008F29A0" w:rsidP="008F29A0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1)палеонтологическим</w:t>
      </w:r>
    </w:p>
    <w:p w14:paraId="00224324" w14:textId="77777777" w:rsidR="008F29A0" w:rsidRDefault="008F29A0" w:rsidP="008F29A0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2)биогеографическим</w:t>
      </w:r>
    </w:p>
    <w:p w14:paraId="3D7663DE" w14:textId="77777777" w:rsidR="008F29A0" w:rsidRDefault="008F29A0" w:rsidP="008F29A0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3)сравнительно-анатомическим</w:t>
      </w:r>
    </w:p>
    <w:p w14:paraId="01E20070" w14:textId="77777777" w:rsidR="008F29A0" w:rsidRDefault="008F29A0" w:rsidP="008F29A0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4)эмбриологическим</w:t>
      </w:r>
    </w:p>
    <w:p w14:paraId="563780CF" w14:textId="77777777" w:rsidR="008F29A0" w:rsidRDefault="008F29A0" w:rsidP="008F29A0">
      <w:pPr>
        <w:pStyle w:val="a3"/>
        <w:shd w:val="clear" w:color="auto" w:fill="FFFFFF"/>
        <w:spacing w:before="0" w:beforeAutospacing="0" w:after="0" w:afterAutospacing="0" w:line="261" w:lineRule="atLeast"/>
        <w:rPr>
          <w:color w:val="000000"/>
        </w:rPr>
      </w:pPr>
    </w:p>
    <w:p w14:paraId="2A5560EA" w14:textId="77777777" w:rsidR="008F29A0" w:rsidRPr="008F29A0" w:rsidRDefault="008F29A0" w:rsidP="008F29A0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b/>
          <w:color w:val="000000"/>
          <w:sz w:val="19"/>
          <w:szCs w:val="19"/>
        </w:rPr>
      </w:pPr>
      <w:r w:rsidRPr="008F29A0">
        <w:rPr>
          <w:b/>
          <w:color w:val="000000"/>
        </w:rPr>
        <w:t>7. Развитие многоклеточных организмов из зиготы служит доказательством</w:t>
      </w:r>
      <w:r w:rsidR="00A309F2">
        <w:rPr>
          <w:b/>
          <w:color w:val="000000"/>
        </w:rPr>
        <w:t xml:space="preserve"> </w:t>
      </w:r>
    </w:p>
    <w:p w14:paraId="2873C814" w14:textId="77777777" w:rsidR="008F29A0" w:rsidRDefault="008F29A0" w:rsidP="008F29A0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1) происхождения многоклеточных организмов от одноклеточных</w:t>
      </w:r>
    </w:p>
    <w:p w14:paraId="7CCF5D49" w14:textId="77777777" w:rsidR="008F29A0" w:rsidRDefault="008F29A0" w:rsidP="008F29A0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2) приспособленности организмов к среде обитания</w:t>
      </w:r>
    </w:p>
    <w:p w14:paraId="3A3AB84D" w14:textId="77777777" w:rsidR="008F29A0" w:rsidRDefault="008F29A0" w:rsidP="008F29A0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3) индивидуального развития растений и животных</w:t>
      </w:r>
    </w:p>
    <w:p w14:paraId="79BD2255" w14:textId="77777777" w:rsidR="008F29A0" w:rsidRDefault="008F29A0" w:rsidP="008F29A0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4) влияния окружающей среды на развитие организмов</w:t>
      </w:r>
    </w:p>
    <w:p w14:paraId="67DB1834" w14:textId="77777777" w:rsidR="002D3302" w:rsidRDefault="002D3302" w:rsidP="002D3302">
      <w:pPr>
        <w:spacing w:after="120" w:line="240" w:lineRule="auto"/>
        <w:jc w:val="both"/>
        <w:rPr>
          <w:rFonts w:ascii="Arial" w:hAnsi="Arial" w:cs="Arial"/>
          <w:b/>
          <w:bCs/>
          <w:color w:val="000000"/>
          <w:sz w:val="21"/>
          <w:szCs w:val="21"/>
        </w:rPr>
      </w:pPr>
    </w:p>
    <w:p w14:paraId="5B3C7082" w14:textId="77777777" w:rsidR="002D3302" w:rsidRPr="002D3302" w:rsidRDefault="002D3302" w:rsidP="002D3302">
      <w:pPr>
        <w:pStyle w:val="a3"/>
        <w:shd w:val="clear" w:color="auto" w:fill="FFFFFF"/>
        <w:spacing w:before="0" w:beforeAutospacing="0" w:after="0" w:afterAutospacing="0" w:line="261" w:lineRule="atLeast"/>
        <w:rPr>
          <w:b/>
          <w:color w:val="000000"/>
        </w:rPr>
      </w:pPr>
      <w:r w:rsidRPr="002D3302">
        <w:rPr>
          <w:b/>
          <w:color w:val="000000"/>
        </w:rPr>
        <w:t>8. Переход наземных видов высших растений в водную среду обитания в процессе их эволюции – это</w:t>
      </w:r>
    </w:p>
    <w:p w14:paraId="38B52177" w14:textId="77777777" w:rsidR="002D3302" w:rsidRPr="002D3302" w:rsidRDefault="002D3302" w:rsidP="002D3302">
      <w:pPr>
        <w:pStyle w:val="a3"/>
        <w:shd w:val="clear" w:color="auto" w:fill="FFFFFF"/>
        <w:spacing w:before="0" w:beforeAutospacing="0" w:after="0" w:afterAutospacing="0" w:line="261" w:lineRule="atLeast"/>
        <w:rPr>
          <w:color w:val="000000"/>
        </w:rPr>
      </w:pPr>
      <w:r w:rsidRPr="002D3302">
        <w:rPr>
          <w:color w:val="000000"/>
        </w:rPr>
        <w:t>1) ароморфоз</w:t>
      </w:r>
    </w:p>
    <w:p w14:paraId="17D19DD6" w14:textId="77777777" w:rsidR="002D3302" w:rsidRPr="002D3302" w:rsidRDefault="002D3302" w:rsidP="002D3302">
      <w:pPr>
        <w:pStyle w:val="a3"/>
        <w:shd w:val="clear" w:color="auto" w:fill="FFFFFF"/>
        <w:spacing w:before="0" w:beforeAutospacing="0" w:after="0" w:afterAutospacing="0" w:line="261" w:lineRule="atLeast"/>
        <w:rPr>
          <w:color w:val="000000"/>
        </w:rPr>
      </w:pPr>
      <w:r w:rsidRPr="002D3302">
        <w:rPr>
          <w:color w:val="000000"/>
        </w:rPr>
        <w:t>2) дегенерация</w:t>
      </w:r>
    </w:p>
    <w:p w14:paraId="5FA0D8C8" w14:textId="77777777" w:rsidR="002D3302" w:rsidRPr="002D3302" w:rsidRDefault="002D3302" w:rsidP="002D3302">
      <w:pPr>
        <w:pStyle w:val="a3"/>
        <w:shd w:val="clear" w:color="auto" w:fill="FFFFFF"/>
        <w:spacing w:before="0" w:beforeAutospacing="0" w:after="0" w:afterAutospacing="0" w:line="261" w:lineRule="atLeast"/>
        <w:rPr>
          <w:color w:val="000000"/>
        </w:rPr>
      </w:pPr>
      <w:r w:rsidRPr="002D3302">
        <w:rPr>
          <w:color w:val="000000"/>
        </w:rPr>
        <w:t>3) идиоадаптация</w:t>
      </w:r>
    </w:p>
    <w:p w14:paraId="38A959C8" w14:textId="77777777" w:rsidR="002D3302" w:rsidRPr="002D3302" w:rsidRDefault="002D3302" w:rsidP="002D3302">
      <w:pPr>
        <w:pStyle w:val="a3"/>
        <w:shd w:val="clear" w:color="auto" w:fill="FFFFFF"/>
        <w:spacing w:before="0" w:beforeAutospacing="0" w:after="0" w:afterAutospacing="0" w:line="261" w:lineRule="atLeast"/>
        <w:rPr>
          <w:color w:val="000000"/>
        </w:rPr>
      </w:pPr>
      <w:r w:rsidRPr="002D3302">
        <w:rPr>
          <w:color w:val="000000"/>
        </w:rPr>
        <w:t>4) биологический регресс</w:t>
      </w:r>
    </w:p>
    <w:p w14:paraId="53E6216D" w14:textId="77777777" w:rsidR="002D3302" w:rsidRDefault="002D3302">
      <w:pPr>
        <w:spacing w:after="120" w:line="240" w:lineRule="auto"/>
        <w:ind w:firstLine="567"/>
        <w:jc w:val="both"/>
        <w:rPr>
          <w:rFonts w:ascii="Arial" w:hAnsi="Arial" w:cs="Arial"/>
          <w:b/>
          <w:bCs/>
          <w:color w:val="000000"/>
          <w:sz w:val="21"/>
          <w:szCs w:val="21"/>
        </w:rPr>
      </w:pPr>
    </w:p>
    <w:p w14:paraId="3E9D2F49" w14:textId="77777777" w:rsidR="002D3302" w:rsidRPr="002D3302" w:rsidRDefault="002D3302" w:rsidP="002D3302">
      <w:pPr>
        <w:pStyle w:val="a3"/>
        <w:shd w:val="clear" w:color="auto" w:fill="FFFFFF"/>
        <w:spacing w:before="0" w:beforeAutospacing="0" w:after="0" w:afterAutospacing="0" w:line="261" w:lineRule="atLeast"/>
        <w:rPr>
          <w:color w:val="000000"/>
        </w:rPr>
      </w:pPr>
      <w:r w:rsidRPr="002D3302">
        <w:rPr>
          <w:b/>
          <w:color w:val="000000"/>
        </w:rPr>
        <w:t>9. Появление большого разнообразия видов насекомых на Земле – следствие развития их по пути</w:t>
      </w:r>
      <w:r w:rsidRPr="002D3302">
        <w:rPr>
          <w:b/>
          <w:color w:val="000000"/>
        </w:rPr>
        <w:br/>
      </w:r>
      <w:r w:rsidRPr="002D3302">
        <w:rPr>
          <w:color w:val="000000"/>
        </w:rPr>
        <w:t>1) ароморфоза</w:t>
      </w:r>
      <w:r w:rsidRPr="002D3302">
        <w:rPr>
          <w:color w:val="000000"/>
        </w:rPr>
        <w:br/>
        <w:t>2) дегенерации</w:t>
      </w:r>
      <w:r w:rsidRPr="002D3302">
        <w:rPr>
          <w:color w:val="000000"/>
        </w:rPr>
        <w:br/>
        <w:t>3) биологического регресса</w:t>
      </w:r>
      <w:r w:rsidRPr="002D3302">
        <w:rPr>
          <w:color w:val="000000"/>
        </w:rPr>
        <w:br/>
        <w:t>4) идиоадаптации</w:t>
      </w:r>
    </w:p>
    <w:p w14:paraId="2F2BD172" w14:textId="77777777" w:rsidR="002D3302" w:rsidRDefault="002D3302" w:rsidP="002D3302">
      <w:pPr>
        <w:spacing w:after="120" w:line="240" w:lineRule="auto"/>
        <w:jc w:val="both"/>
        <w:rPr>
          <w:rFonts w:ascii="Arial" w:hAnsi="Arial" w:cs="Arial"/>
          <w:b/>
          <w:bCs/>
          <w:color w:val="000000"/>
          <w:sz w:val="21"/>
          <w:szCs w:val="21"/>
        </w:rPr>
      </w:pPr>
    </w:p>
    <w:p w14:paraId="3F0ED8A8" w14:textId="77777777" w:rsidR="002D3302" w:rsidRDefault="002D3302" w:rsidP="002D3302">
      <w:pPr>
        <w:spacing w:after="12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1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1"/>
        </w:rPr>
        <w:t xml:space="preserve">10. </w:t>
      </w:r>
      <w:r w:rsidR="00A309F2" w:rsidRPr="00A309F2">
        <w:rPr>
          <w:rFonts w:ascii="Times New Roman" w:hAnsi="Times New Roman" w:cs="Times New Roman"/>
          <w:b/>
          <w:bCs/>
          <w:color w:val="000000"/>
          <w:sz w:val="28"/>
          <w:szCs w:val="21"/>
        </w:rPr>
        <w:t>Выберите три предложения, которые верно характеризуют ароморфозы в эволюции органического мира. Запишите цифры, под которыми они указаны.</w:t>
      </w:r>
      <w:r w:rsidR="00A309F2">
        <w:rPr>
          <w:rFonts w:ascii="Times New Roman" w:hAnsi="Times New Roman" w:cs="Times New Roman"/>
          <w:b/>
          <w:bCs/>
          <w:color w:val="000000"/>
          <w:sz w:val="28"/>
          <w:szCs w:val="21"/>
        </w:rPr>
        <w:t xml:space="preserve"> </w:t>
      </w:r>
      <w:r w:rsidR="00A309F2" w:rsidRPr="00A309F2">
        <w:rPr>
          <w:rFonts w:ascii="Times New Roman" w:hAnsi="Times New Roman" w:cs="Times New Roman"/>
          <w:bCs/>
          <w:color w:val="000000"/>
          <w:sz w:val="28"/>
          <w:szCs w:val="21"/>
        </w:rPr>
        <w:t>(1) Ароморфоз - путь эволюции, для которого характерны мелкие адаптации. (2) В результате ароморфоза формируются новые виды в пределах одной группы. (3) Благодаря эволюционным изменениям организмы осваивают новые среды обитания. (4) В результате ароморфоза произошёл выход животных на сушу. (5) К ароморфозам также относят формирование приспособлений к жизни на дне моря у камбалы и ската. (6) Они имеют уплощённую форму тела и окраску под цвет грунта. (7) Результатом ароморфоза служит формирование крупного таксона.</w:t>
      </w:r>
    </w:p>
    <w:p w14:paraId="379A817E" w14:textId="77777777" w:rsidR="00A309F2" w:rsidRPr="00A309F2" w:rsidRDefault="00A309F2" w:rsidP="002D3302">
      <w:pPr>
        <w:spacing w:after="12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1"/>
        </w:rPr>
      </w:pPr>
    </w:p>
    <w:p w14:paraId="3D669E28" w14:textId="77777777" w:rsidR="002D3302" w:rsidRPr="002D3302" w:rsidRDefault="002D3302" w:rsidP="002D3302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1"/>
        </w:rPr>
      </w:pPr>
      <w:r w:rsidRPr="002D3302">
        <w:rPr>
          <w:rFonts w:ascii="Times New Roman" w:hAnsi="Times New Roman" w:cs="Times New Roman"/>
          <w:b/>
          <w:bCs/>
          <w:color w:val="000000"/>
          <w:sz w:val="28"/>
          <w:szCs w:val="21"/>
        </w:rPr>
        <w:t>1</w:t>
      </w:r>
      <w:r>
        <w:rPr>
          <w:rFonts w:ascii="Times New Roman" w:hAnsi="Times New Roman" w:cs="Times New Roman"/>
          <w:b/>
          <w:bCs/>
          <w:color w:val="000000"/>
          <w:sz w:val="28"/>
          <w:szCs w:val="21"/>
        </w:rPr>
        <w:t>1</w:t>
      </w:r>
      <w:r w:rsidRPr="002D3302">
        <w:rPr>
          <w:rFonts w:ascii="Times New Roman" w:hAnsi="Times New Roman" w:cs="Times New Roman"/>
          <w:b/>
          <w:bCs/>
          <w:color w:val="000000"/>
          <w:sz w:val="28"/>
          <w:szCs w:val="21"/>
        </w:rPr>
        <w:t>. Выберите из текста три предложения, которые описывают ароморфозы в эволюции органического мира. Запишите цифры, под которыми они указаны.</w:t>
      </w:r>
      <w:r w:rsidR="00A309F2"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r w:rsidRPr="002D3302">
        <w:rPr>
          <w:rFonts w:ascii="Times New Roman" w:hAnsi="Times New Roman" w:cs="Times New Roman"/>
          <w:color w:val="000000"/>
          <w:sz w:val="28"/>
          <w:szCs w:val="21"/>
        </w:rPr>
        <w:t xml:space="preserve">(1) Эволюционные преобразования ведут к </w:t>
      </w:r>
      <w:proofErr w:type="gramStart"/>
      <w:r w:rsidRPr="002D3302">
        <w:rPr>
          <w:rFonts w:ascii="Times New Roman" w:hAnsi="Times New Roman" w:cs="Times New Roman"/>
          <w:color w:val="000000"/>
          <w:sz w:val="28"/>
          <w:szCs w:val="21"/>
        </w:rPr>
        <w:t>морфо-физиологическому</w:t>
      </w:r>
      <w:proofErr w:type="gramEnd"/>
      <w:r w:rsidRPr="002D3302">
        <w:rPr>
          <w:rFonts w:ascii="Times New Roman" w:hAnsi="Times New Roman" w:cs="Times New Roman"/>
          <w:color w:val="000000"/>
          <w:sz w:val="28"/>
          <w:szCs w:val="21"/>
        </w:rPr>
        <w:t xml:space="preserve"> прогрессу. (2) Такие преобразования дают организмам новые возможности для освоения внешней среды с изменчивыми условиями жизни. (3) </w:t>
      </w:r>
      <w:proofErr w:type="gramStart"/>
      <w:r w:rsidRPr="002D3302">
        <w:rPr>
          <w:rFonts w:ascii="Times New Roman" w:hAnsi="Times New Roman" w:cs="Times New Roman"/>
          <w:color w:val="000000"/>
          <w:sz w:val="28"/>
          <w:szCs w:val="21"/>
        </w:rPr>
        <w:t>Например</w:t>
      </w:r>
      <w:proofErr w:type="gramEnd"/>
      <w:r w:rsidRPr="002D3302">
        <w:rPr>
          <w:rFonts w:ascii="Times New Roman" w:hAnsi="Times New Roman" w:cs="Times New Roman"/>
          <w:color w:val="000000"/>
          <w:sz w:val="28"/>
          <w:szCs w:val="21"/>
        </w:rPr>
        <w:t xml:space="preserve"> выход растений на сушу сопровождался появлением механических, проводящих, покровных тканей. (4) Адаптации, которые не связаны с радикальной перестройкой организма способствуют в эволюции освоению узких экологических ниш. (5) Например, у водных -цветковых </w:t>
      </w:r>
      <w:r w:rsidRPr="002D3302">
        <w:rPr>
          <w:rFonts w:ascii="Times New Roman" w:hAnsi="Times New Roman" w:cs="Times New Roman"/>
          <w:color w:val="000000"/>
          <w:sz w:val="28"/>
          <w:szCs w:val="21"/>
        </w:rPr>
        <w:lastRenderedPageBreak/>
        <w:t>растений слабо развита механическая ткань. (6) В листьях мхов имеются мертвые клетки для накопления воды.</w:t>
      </w:r>
    </w:p>
    <w:p w14:paraId="24CE4724" w14:textId="77777777" w:rsidR="00A309F2" w:rsidRPr="00A309F2" w:rsidRDefault="00A309F2" w:rsidP="00A309F2">
      <w:pPr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309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12. Установите соответствие между признаком и путем достижения организмами биологического прогресса в эволюции: 1) ароморфоз, 2) идиоадаптация. Запишите цифры 1 и 2 в правильном порядке.</w:t>
      </w:r>
    </w:p>
    <w:p w14:paraId="188BE50E" w14:textId="77777777" w:rsidR="00A309F2" w:rsidRPr="00A309F2" w:rsidRDefault="00A309F2" w:rsidP="00A309F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309F2">
        <w:rPr>
          <w:rFonts w:ascii="Times New Roman" w:hAnsi="Times New Roman" w:cs="Times New Roman"/>
          <w:color w:val="000000"/>
          <w:sz w:val="28"/>
          <w:szCs w:val="28"/>
        </w:rPr>
        <w:t>А) мелкие эволюционные изменения</w:t>
      </w:r>
    </w:p>
    <w:p w14:paraId="49DF0DAC" w14:textId="77777777" w:rsidR="00A309F2" w:rsidRPr="00A309F2" w:rsidRDefault="00A309F2" w:rsidP="00A309F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309F2">
        <w:rPr>
          <w:rFonts w:ascii="Times New Roman" w:hAnsi="Times New Roman" w:cs="Times New Roman"/>
          <w:color w:val="000000"/>
          <w:sz w:val="28"/>
          <w:szCs w:val="28"/>
        </w:rPr>
        <w:t>Б) образование типов и классов животных</w:t>
      </w:r>
    </w:p>
    <w:p w14:paraId="0D1C532F" w14:textId="77777777" w:rsidR="00A309F2" w:rsidRPr="00A309F2" w:rsidRDefault="00A309F2" w:rsidP="00A309F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309F2">
        <w:rPr>
          <w:rFonts w:ascii="Times New Roman" w:hAnsi="Times New Roman" w:cs="Times New Roman"/>
          <w:color w:val="000000"/>
          <w:sz w:val="28"/>
          <w:szCs w:val="28"/>
        </w:rPr>
        <w:t>В) частные приспособления к среде обитания</w:t>
      </w:r>
    </w:p>
    <w:p w14:paraId="12AFE16F" w14:textId="77777777" w:rsidR="00A309F2" w:rsidRPr="00A309F2" w:rsidRDefault="00A309F2" w:rsidP="00A309F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309F2">
        <w:rPr>
          <w:rFonts w:ascii="Times New Roman" w:hAnsi="Times New Roman" w:cs="Times New Roman"/>
          <w:color w:val="000000"/>
          <w:sz w:val="28"/>
          <w:szCs w:val="28"/>
        </w:rPr>
        <w:t>Г) общий подъем организации</w:t>
      </w:r>
    </w:p>
    <w:p w14:paraId="00680B03" w14:textId="77777777" w:rsidR="002D3302" w:rsidRPr="00A309F2" w:rsidRDefault="00A309F2" w:rsidP="00A309F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309F2">
        <w:rPr>
          <w:rFonts w:ascii="Times New Roman" w:hAnsi="Times New Roman" w:cs="Times New Roman"/>
          <w:color w:val="000000"/>
          <w:sz w:val="28"/>
          <w:szCs w:val="28"/>
        </w:rPr>
        <w:t>Д) усиление узкой специализации</w:t>
      </w:r>
    </w:p>
    <w:p w14:paraId="327B2198" w14:textId="77777777" w:rsidR="002D3302" w:rsidRPr="00A309F2" w:rsidRDefault="002D3302">
      <w:pPr>
        <w:spacing w:after="12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8C4A434" w14:textId="77777777" w:rsidR="00A309F2" w:rsidRPr="00A309F2" w:rsidRDefault="00A309F2">
      <w:pPr>
        <w:spacing w:after="12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09F2">
        <w:rPr>
          <w:rFonts w:ascii="Times New Roman" w:hAnsi="Times New Roman" w:cs="Times New Roman"/>
          <w:b/>
          <w:bCs/>
          <w:sz w:val="28"/>
          <w:szCs w:val="28"/>
        </w:rPr>
        <w:t xml:space="preserve">13. </w:t>
      </w:r>
      <w:r w:rsidR="002D3302" w:rsidRPr="00A309F2">
        <w:rPr>
          <w:rFonts w:ascii="Times New Roman" w:hAnsi="Times New Roman" w:cs="Times New Roman"/>
          <w:b/>
          <w:bCs/>
          <w:sz w:val="28"/>
          <w:szCs w:val="28"/>
        </w:rPr>
        <w:t>Прочитайте текст. Выберите три предложения, в которых даны описания общей дегенерации. Запишите цифры, под которыми они указаны.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ADC3AE6" w14:textId="77777777" w:rsidR="002D3302" w:rsidRPr="00A309F2" w:rsidRDefault="002D3302">
      <w:pPr>
        <w:spacing w:after="12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09F2">
        <w:rPr>
          <w:rFonts w:ascii="Times New Roman" w:hAnsi="Times New Roman" w:cs="Times New Roman"/>
          <w:color w:val="000000"/>
          <w:sz w:val="28"/>
          <w:szCs w:val="28"/>
        </w:rPr>
        <w:t>(1) Упрощение организации и образа жизни организмов, сопровождающееся утратой ряда органов или систем органов, – один из путей достижения биологического прогресса. (2) Гельминты перешли к паразитическому образу жизни, утратив ряд органов и систем органов. (3) Они отличаются высокой плодовитостью, сложными циклами развития и разнообразными приспособлениями к среде обитания. (4) У паразитического растения повилики в процессе эволюции утратилась способность к фотосинтезу в связи с отсутствием нормальных листьев и корней. (5) У змей произошла редукция конечностей, а у крота – редукция органов зрения. (6) Редукция органов связана с мутациями, которые закрепляются в поколениях и распространяются в популяции.</w:t>
      </w:r>
    </w:p>
    <w:p w14:paraId="1DCC8BDB" w14:textId="77777777" w:rsidR="00532FB2" w:rsidRDefault="00532FB2" w:rsidP="00A309F2">
      <w:pPr>
        <w:spacing w:after="12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B1E259A" w14:textId="77777777" w:rsidR="00532FB2" w:rsidRPr="00C756B9" w:rsidRDefault="00532FB2" w:rsidP="00A309F2">
      <w:pPr>
        <w:spacing w:after="12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756B9">
        <w:rPr>
          <w:rFonts w:ascii="Times New Roman" w:hAnsi="Times New Roman" w:cs="Times New Roman"/>
          <w:b/>
          <w:color w:val="000000"/>
          <w:sz w:val="28"/>
          <w:szCs w:val="28"/>
        </w:rPr>
        <w:t>14.Дайте название каждому эволюцилонному изменению: ароморфоз-Ар; идиоадаптация-Ид; Дегенерация - Дег</w:t>
      </w:r>
    </w:p>
    <w:p w14:paraId="5E956500" w14:textId="77777777" w:rsidR="00A309F2" w:rsidRPr="00A309F2" w:rsidRDefault="00532FB2" w:rsidP="002F630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A309F2" w:rsidRPr="00A309F2">
        <w:rPr>
          <w:rFonts w:ascii="Times New Roman" w:hAnsi="Times New Roman" w:cs="Times New Roman"/>
          <w:color w:val="000000"/>
          <w:sz w:val="28"/>
          <w:szCs w:val="28"/>
        </w:rPr>
        <w:t>) наличие перепончатых конечностей у водоплавающих птиц</w:t>
      </w:r>
    </w:p>
    <w:p w14:paraId="2450ABF6" w14:textId="77777777" w:rsidR="00A309F2" w:rsidRDefault="00532FB2" w:rsidP="002F630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A309F2" w:rsidRPr="00A309F2">
        <w:rPr>
          <w:rFonts w:ascii="Times New Roman" w:hAnsi="Times New Roman" w:cs="Times New Roman"/>
          <w:color w:val="000000"/>
          <w:sz w:val="28"/>
          <w:szCs w:val="28"/>
        </w:rPr>
        <w:t>) наличие теплокровности у хордовых животных</w:t>
      </w:r>
    </w:p>
    <w:p w14:paraId="45E1B29E" w14:textId="77777777" w:rsidR="00532FB2" w:rsidRDefault="00532FB2" w:rsidP="002F630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3)</w:t>
      </w:r>
      <w:r w:rsidRPr="00A309F2">
        <w:rPr>
          <w:rFonts w:ascii="Times New Roman" w:hAnsi="Times New Roman" w:cs="Times New Roman"/>
          <w:color w:val="000000"/>
          <w:sz w:val="28"/>
          <w:szCs w:val="28"/>
        </w:rPr>
        <w:t>снижение испарения путем образования воскового налета на листьях</w:t>
      </w:r>
    </w:p>
    <w:p w14:paraId="7E8E1E5A" w14:textId="77777777" w:rsidR="00532FB2" w:rsidRDefault="00532FB2" w:rsidP="002F630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4)</w:t>
      </w:r>
      <w:r w:rsidRPr="00A309F2">
        <w:rPr>
          <w:rFonts w:ascii="Times New Roman" w:hAnsi="Times New Roman" w:cs="Times New Roman"/>
          <w:color w:val="000000"/>
          <w:sz w:val="28"/>
          <w:szCs w:val="28"/>
        </w:rPr>
        <w:t>появление четырехкамерного сердца у млекопитающих</w:t>
      </w:r>
    </w:p>
    <w:p w14:paraId="2D2F636C" w14:textId="77777777" w:rsidR="00532FB2" w:rsidRDefault="00532FB2" w:rsidP="002F630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5)</w:t>
      </w:r>
      <w:r w:rsidRPr="00532FB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309F2">
        <w:rPr>
          <w:rFonts w:ascii="Times New Roman" w:hAnsi="Times New Roman" w:cs="Times New Roman"/>
          <w:color w:val="000000"/>
          <w:sz w:val="28"/>
          <w:szCs w:val="28"/>
        </w:rPr>
        <w:t>утрата пещеварительных органов у ленточных червей</w:t>
      </w:r>
    </w:p>
    <w:p w14:paraId="0E060279" w14:textId="77777777" w:rsidR="00532FB2" w:rsidRDefault="00532FB2" w:rsidP="002F630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6)</w:t>
      </w:r>
      <w:r w:rsidRPr="00532FB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309F2">
        <w:rPr>
          <w:rFonts w:ascii="Times New Roman" w:hAnsi="Times New Roman" w:cs="Times New Roman"/>
          <w:color w:val="000000"/>
          <w:sz w:val="28"/>
          <w:szCs w:val="28"/>
        </w:rPr>
        <w:t>усиление опушенности листьев у покрытосеменных растений</w:t>
      </w:r>
    </w:p>
    <w:p w14:paraId="1799A670" w14:textId="77777777" w:rsidR="00532FB2" w:rsidRDefault="00532FB2" w:rsidP="002F630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7)</w:t>
      </w:r>
      <w:r w:rsidRPr="00532FB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309F2">
        <w:rPr>
          <w:rFonts w:ascii="Times New Roman" w:hAnsi="Times New Roman" w:cs="Times New Roman"/>
          <w:color w:val="000000"/>
          <w:sz w:val="28"/>
          <w:szCs w:val="28"/>
        </w:rPr>
        <w:t xml:space="preserve">сокращение срока </w:t>
      </w:r>
      <w:r w:rsidR="00C756B9">
        <w:rPr>
          <w:rFonts w:ascii="Times New Roman" w:hAnsi="Times New Roman" w:cs="Times New Roman"/>
          <w:color w:val="000000"/>
          <w:sz w:val="28"/>
          <w:szCs w:val="28"/>
        </w:rPr>
        <w:t>цветения</w:t>
      </w:r>
      <w:r w:rsidRPr="00A309F2">
        <w:rPr>
          <w:rFonts w:ascii="Times New Roman" w:hAnsi="Times New Roman" w:cs="Times New Roman"/>
          <w:color w:val="000000"/>
          <w:sz w:val="28"/>
          <w:szCs w:val="28"/>
        </w:rPr>
        <w:t xml:space="preserve"> у растений, произрастающих в суровом климате</w:t>
      </w:r>
    </w:p>
    <w:p w14:paraId="7C92DF4A" w14:textId="77777777" w:rsidR="00532FB2" w:rsidRPr="00A309F2" w:rsidRDefault="00532FB2" w:rsidP="002F630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8)</w:t>
      </w:r>
      <w:r w:rsidRPr="00532FB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309F2">
        <w:rPr>
          <w:rFonts w:ascii="Times New Roman" w:hAnsi="Times New Roman" w:cs="Times New Roman"/>
          <w:color w:val="000000"/>
          <w:sz w:val="28"/>
          <w:szCs w:val="28"/>
        </w:rPr>
        <w:t>появление головного мозга у рыб</w:t>
      </w:r>
    </w:p>
    <w:p w14:paraId="298D1A76" w14:textId="77777777" w:rsidR="00532FB2" w:rsidRDefault="00532FB2" w:rsidP="002F630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9)</w:t>
      </w:r>
      <w:r w:rsidRPr="00532FB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309F2">
        <w:rPr>
          <w:rFonts w:ascii="Times New Roman" w:hAnsi="Times New Roman" w:cs="Times New Roman"/>
          <w:color w:val="000000"/>
          <w:sz w:val="28"/>
          <w:szCs w:val="28"/>
        </w:rPr>
        <w:t>образование плодов с семенами у покрытосеменных растений</w:t>
      </w:r>
    </w:p>
    <w:p w14:paraId="253CEF05" w14:textId="77777777" w:rsidR="00532FB2" w:rsidRDefault="00532FB2" w:rsidP="002F630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10)</w:t>
      </w:r>
      <w:r w:rsidRPr="00532FB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309F2">
        <w:rPr>
          <w:rFonts w:ascii="Times New Roman" w:hAnsi="Times New Roman" w:cs="Times New Roman"/>
          <w:color w:val="000000"/>
          <w:sz w:val="28"/>
          <w:szCs w:val="28"/>
        </w:rPr>
        <w:t>образование корнеплода у моркови</w:t>
      </w:r>
    </w:p>
    <w:p w14:paraId="2DAA579A" w14:textId="77777777" w:rsidR="00532FB2" w:rsidRDefault="00532FB2" w:rsidP="002F630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11)</w:t>
      </w:r>
      <w:r w:rsidRPr="00532FB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309F2">
        <w:rPr>
          <w:rFonts w:ascii="Times New Roman" w:hAnsi="Times New Roman" w:cs="Times New Roman"/>
          <w:color w:val="000000"/>
          <w:sz w:val="28"/>
          <w:szCs w:val="28"/>
        </w:rPr>
        <w:t>возникновение полового процесса у организмов</w:t>
      </w:r>
    </w:p>
    <w:p w14:paraId="7AEF7F0A" w14:textId="77777777" w:rsidR="00532FB2" w:rsidRDefault="00532FB2" w:rsidP="002F630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12)</w:t>
      </w:r>
      <w:r w:rsidRPr="00532FB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309F2">
        <w:rPr>
          <w:rFonts w:ascii="Times New Roman" w:hAnsi="Times New Roman" w:cs="Times New Roman"/>
          <w:color w:val="000000"/>
          <w:sz w:val="28"/>
          <w:szCs w:val="28"/>
        </w:rPr>
        <w:t>отсутствие пищеварительной системы у бычьего цепня</w:t>
      </w:r>
    </w:p>
    <w:p w14:paraId="50E9A981" w14:textId="77777777" w:rsidR="00532FB2" w:rsidRDefault="00532FB2" w:rsidP="002F630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13)</w:t>
      </w:r>
      <w:r w:rsidRPr="00532FB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309F2">
        <w:rPr>
          <w:rFonts w:ascii="Times New Roman" w:hAnsi="Times New Roman" w:cs="Times New Roman"/>
          <w:color w:val="000000"/>
          <w:sz w:val="28"/>
          <w:szCs w:val="28"/>
        </w:rPr>
        <w:t>возникновение процесса фотосинтеза</w:t>
      </w:r>
    </w:p>
    <w:p w14:paraId="2F1891E8" w14:textId="77777777" w:rsidR="00532FB2" w:rsidRDefault="00532FB2" w:rsidP="002F630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14)</w:t>
      </w:r>
      <w:r w:rsidRPr="00532FB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309F2">
        <w:rPr>
          <w:rFonts w:ascii="Times New Roman" w:hAnsi="Times New Roman" w:cs="Times New Roman"/>
          <w:color w:val="000000"/>
          <w:sz w:val="28"/>
          <w:szCs w:val="28"/>
        </w:rPr>
        <w:t>наличие плавательных перепонок конечностей у водоплавающих птиц</w:t>
      </w:r>
    </w:p>
    <w:p w14:paraId="5CA2352A" w14:textId="77777777" w:rsidR="00532FB2" w:rsidRPr="00A309F2" w:rsidRDefault="00532FB2" w:rsidP="002F630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15)</w:t>
      </w:r>
      <w:r w:rsidRPr="00532FB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309F2">
        <w:rPr>
          <w:rFonts w:ascii="Times New Roman" w:hAnsi="Times New Roman" w:cs="Times New Roman"/>
          <w:color w:val="000000"/>
          <w:sz w:val="28"/>
          <w:szCs w:val="28"/>
        </w:rPr>
        <w:t>образование прицепок у плода репейника</w:t>
      </w:r>
    </w:p>
    <w:p w14:paraId="55DE7BD3" w14:textId="77777777" w:rsidR="00532FB2" w:rsidRPr="00A309F2" w:rsidRDefault="00532FB2" w:rsidP="002F630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16)</w:t>
      </w:r>
      <w:r w:rsidRPr="00532FB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309F2">
        <w:rPr>
          <w:rFonts w:ascii="Times New Roman" w:hAnsi="Times New Roman" w:cs="Times New Roman"/>
          <w:color w:val="000000"/>
          <w:sz w:val="28"/>
          <w:szCs w:val="28"/>
        </w:rPr>
        <w:t>появление проводящей ткани у растений</w:t>
      </w:r>
    </w:p>
    <w:p w14:paraId="53413940" w14:textId="77777777" w:rsidR="00A309F2" w:rsidRDefault="00532FB2" w:rsidP="002F630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17)</w:t>
      </w:r>
      <w:r w:rsidR="00C756B9" w:rsidRPr="00C756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756B9" w:rsidRPr="00A309F2">
        <w:rPr>
          <w:rFonts w:ascii="Times New Roman" w:hAnsi="Times New Roman" w:cs="Times New Roman"/>
          <w:color w:val="000000"/>
          <w:sz w:val="28"/>
          <w:szCs w:val="28"/>
        </w:rPr>
        <w:t>утрата конечностей у китов</w:t>
      </w:r>
    </w:p>
    <w:p w14:paraId="083E1FCC" w14:textId="77777777" w:rsidR="00C756B9" w:rsidRDefault="00C756B9" w:rsidP="002F630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18)</w:t>
      </w:r>
      <w:r w:rsidRPr="00C756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309F2">
        <w:rPr>
          <w:rFonts w:ascii="Times New Roman" w:hAnsi="Times New Roman" w:cs="Times New Roman"/>
          <w:color w:val="000000"/>
          <w:sz w:val="28"/>
          <w:szCs w:val="28"/>
        </w:rPr>
        <w:t>появление второго круга кровообращения у земноводных</w:t>
      </w:r>
    </w:p>
    <w:p w14:paraId="52569CE4" w14:textId="77777777" w:rsidR="00C756B9" w:rsidRDefault="00C756B9" w:rsidP="002F630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19)</w:t>
      </w:r>
      <w:r w:rsidRPr="00C756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309F2">
        <w:rPr>
          <w:rFonts w:ascii="Times New Roman" w:hAnsi="Times New Roman" w:cs="Times New Roman"/>
          <w:color w:val="000000"/>
          <w:sz w:val="28"/>
          <w:szCs w:val="28"/>
        </w:rPr>
        <w:t>возникновение способности к фотосинтезу</w:t>
      </w:r>
    </w:p>
    <w:p w14:paraId="5FCDB11D" w14:textId="77777777" w:rsidR="00C756B9" w:rsidRDefault="00C756B9" w:rsidP="002F630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20)</w:t>
      </w:r>
      <w:r w:rsidRPr="00C756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309F2">
        <w:rPr>
          <w:rFonts w:ascii="Times New Roman" w:hAnsi="Times New Roman" w:cs="Times New Roman"/>
          <w:color w:val="000000"/>
          <w:sz w:val="28"/>
          <w:szCs w:val="28"/>
        </w:rPr>
        <w:t>предостерегающая окраска божьей коровки</w:t>
      </w:r>
    </w:p>
    <w:p w14:paraId="7110A104" w14:textId="77777777" w:rsidR="00C756B9" w:rsidRDefault="00C756B9" w:rsidP="002F630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21)</w:t>
      </w:r>
      <w:r w:rsidRPr="00C756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309F2">
        <w:rPr>
          <w:rFonts w:ascii="Times New Roman" w:hAnsi="Times New Roman" w:cs="Times New Roman"/>
          <w:color w:val="000000"/>
          <w:sz w:val="28"/>
          <w:szCs w:val="28"/>
        </w:rPr>
        <w:t>образование клубней у картофеля</w:t>
      </w:r>
    </w:p>
    <w:p w14:paraId="25FDFD7B" w14:textId="77777777" w:rsidR="00C756B9" w:rsidRDefault="00C756B9" w:rsidP="002F630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22)</w:t>
      </w:r>
      <w:r w:rsidRPr="00C756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309F2">
        <w:rPr>
          <w:rFonts w:ascii="Times New Roman" w:hAnsi="Times New Roman" w:cs="Times New Roman"/>
          <w:color w:val="000000"/>
          <w:sz w:val="28"/>
          <w:szCs w:val="28"/>
        </w:rPr>
        <w:t>усложнение головного мозга у млекопитающих</w:t>
      </w:r>
    </w:p>
    <w:p w14:paraId="1BF2283C" w14:textId="77777777" w:rsidR="00C756B9" w:rsidRDefault="00C756B9" w:rsidP="002F630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23)</w:t>
      </w:r>
      <w:r w:rsidRPr="00C756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309F2">
        <w:rPr>
          <w:rFonts w:ascii="Times New Roman" w:hAnsi="Times New Roman" w:cs="Times New Roman"/>
          <w:color w:val="000000"/>
          <w:sz w:val="28"/>
          <w:szCs w:val="28"/>
        </w:rPr>
        <w:t>удлинение главного корня у верблюжьей колючки</w:t>
      </w:r>
    </w:p>
    <w:p w14:paraId="33FE4364" w14:textId="77777777" w:rsidR="00C756B9" w:rsidRDefault="00C756B9" w:rsidP="002F630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24)</w:t>
      </w:r>
      <w:r w:rsidRPr="00C756B9">
        <w:rPr>
          <w:rFonts w:ascii="Arial" w:hAnsi="Arial" w:cs="Arial"/>
          <w:color w:val="000000"/>
          <w:sz w:val="21"/>
          <w:szCs w:val="21"/>
        </w:rPr>
        <w:t xml:space="preserve"> </w:t>
      </w:r>
      <w:r w:rsidRPr="00A309F2">
        <w:rPr>
          <w:rFonts w:ascii="Times New Roman" w:hAnsi="Times New Roman" w:cs="Times New Roman"/>
          <w:color w:val="000000"/>
          <w:sz w:val="28"/>
          <w:szCs w:val="28"/>
        </w:rPr>
        <w:t>появление многоклеточности у водорослей</w:t>
      </w:r>
    </w:p>
    <w:p w14:paraId="3C6C12A5" w14:textId="77777777" w:rsidR="00C756B9" w:rsidRPr="00A309F2" w:rsidRDefault="00C756B9" w:rsidP="002F630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25)</w:t>
      </w:r>
      <w:r w:rsidRPr="00C756B9">
        <w:rPr>
          <w:rFonts w:ascii="Times New Roman" w:hAnsi="Times New Roman" w:cs="Times New Roman"/>
          <w:color w:val="000000"/>
          <w:sz w:val="28"/>
          <w:szCs w:val="28"/>
        </w:rPr>
        <w:t xml:space="preserve"> потеря страусом способности к полету</w:t>
      </w:r>
      <w:r w:rsidRPr="00A309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sectPr w:rsidR="00C756B9" w:rsidRPr="00A309F2" w:rsidSect="00424E75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1748"/>
    <w:rsid w:val="000004AE"/>
    <w:rsid w:val="00001FCC"/>
    <w:rsid w:val="000036FB"/>
    <w:rsid w:val="000037A7"/>
    <w:rsid w:val="00003875"/>
    <w:rsid w:val="000042F0"/>
    <w:rsid w:val="000044FD"/>
    <w:rsid w:val="0000459A"/>
    <w:rsid w:val="00004D18"/>
    <w:rsid w:val="0000599E"/>
    <w:rsid w:val="00005ADB"/>
    <w:rsid w:val="0000609A"/>
    <w:rsid w:val="00006C53"/>
    <w:rsid w:val="00010200"/>
    <w:rsid w:val="00010DE2"/>
    <w:rsid w:val="00011427"/>
    <w:rsid w:val="00013156"/>
    <w:rsid w:val="000146D8"/>
    <w:rsid w:val="000149E2"/>
    <w:rsid w:val="00014C87"/>
    <w:rsid w:val="0001587E"/>
    <w:rsid w:val="00017A42"/>
    <w:rsid w:val="00020186"/>
    <w:rsid w:val="00020896"/>
    <w:rsid w:val="000208F1"/>
    <w:rsid w:val="00022AA7"/>
    <w:rsid w:val="00022BD3"/>
    <w:rsid w:val="000257F2"/>
    <w:rsid w:val="00025919"/>
    <w:rsid w:val="00027CD9"/>
    <w:rsid w:val="0003088D"/>
    <w:rsid w:val="00032E8F"/>
    <w:rsid w:val="00033D1D"/>
    <w:rsid w:val="000340A7"/>
    <w:rsid w:val="00034580"/>
    <w:rsid w:val="00035B67"/>
    <w:rsid w:val="00036607"/>
    <w:rsid w:val="00036A2F"/>
    <w:rsid w:val="00036F8E"/>
    <w:rsid w:val="00037370"/>
    <w:rsid w:val="00037E7B"/>
    <w:rsid w:val="00040106"/>
    <w:rsid w:val="000410FE"/>
    <w:rsid w:val="00041538"/>
    <w:rsid w:val="00041FD1"/>
    <w:rsid w:val="000423B5"/>
    <w:rsid w:val="00042A35"/>
    <w:rsid w:val="00043E78"/>
    <w:rsid w:val="000443DA"/>
    <w:rsid w:val="00044F16"/>
    <w:rsid w:val="000450E2"/>
    <w:rsid w:val="000458C9"/>
    <w:rsid w:val="00045C34"/>
    <w:rsid w:val="0004678B"/>
    <w:rsid w:val="00046F31"/>
    <w:rsid w:val="000474C8"/>
    <w:rsid w:val="000475B2"/>
    <w:rsid w:val="00047ED8"/>
    <w:rsid w:val="000503EF"/>
    <w:rsid w:val="00050542"/>
    <w:rsid w:val="00050DEE"/>
    <w:rsid w:val="00050F5A"/>
    <w:rsid w:val="000512A9"/>
    <w:rsid w:val="0005428B"/>
    <w:rsid w:val="00054771"/>
    <w:rsid w:val="00054D47"/>
    <w:rsid w:val="000550F5"/>
    <w:rsid w:val="00055F92"/>
    <w:rsid w:val="00056063"/>
    <w:rsid w:val="0006059D"/>
    <w:rsid w:val="000609A9"/>
    <w:rsid w:val="000628AD"/>
    <w:rsid w:val="00063FBE"/>
    <w:rsid w:val="0006445B"/>
    <w:rsid w:val="0006451C"/>
    <w:rsid w:val="00064DE9"/>
    <w:rsid w:val="00064ED7"/>
    <w:rsid w:val="00065514"/>
    <w:rsid w:val="0006671D"/>
    <w:rsid w:val="00066892"/>
    <w:rsid w:val="0007208D"/>
    <w:rsid w:val="00074180"/>
    <w:rsid w:val="00074B2F"/>
    <w:rsid w:val="00074F79"/>
    <w:rsid w:val="00075977"/>
    <w:rsid w:val="000759FE"/>
    <w:rsid w:val="00075B23"/>
    <w:rsid w:val="000773D7"/>
    <w:rsid w:val="00081069"/>
    <w:rsid w:val="0008149F"/>
    <w:rsid w:val="00083D7D"/>
    <w:rsid w:val="000840AF"/>
    <w:rsid w:val="00087C95"/>
    <w:rsid w:val="000904BC"/>
    <w:rsid w:val="00090CFC"/>
    <w:rsid w:val="000915E1"/>
    <w:rsid w:val="0009204B"/>
    <w:rsid w:val="0009309F"/>
    <w:rsid w:val="00093184"/>
    <w:rsid w:val="000934D5"/>
    <w:rsid w:val="00093B4F"/>
    <w:rsid w:val="00093EF4"/>
    <w:rsid w:val="0009453E"/>
    <w:rsid w:val="00094B19"/>
    <w:rsid w:val="000952ED"/>
    <w:rsid w:val="00095E3F"/>
    <w:rsid w:val="00096E47"/>
    <w:rsid w:val="000A0AA5"/>
    <w:rsid w:val="000A0DA0"/>
    <w:rsid w:val="000A2955"/>
    <w:rsid w:val="000A31B1"/>
    <w:rsid w:val="000A3528"/>
    <w:rsid w:val="000A4B2B"/>
    <w:rsid w:val="000A4FE2"/>
    <w:rsid w:val="000A71A7"/>
    <w:rsid w:val="000A79A2"/>
    <w:rsid w:val="000A7E95"/>
    <w:rsid w:val="000B12AF"/>
    <w:rsid w:val="000B12BC"/>
    <w:rsid w:val="000B17E9"/>
    <w:rsid w:val="000B237F"/>
    <w:rsid w:val="000B2696"/>
    <w:rsid w:val="000B290E"/>
    <w:rsid w:val="000B3864"/>
    <w:rsid w:val="000B47C5"/>
    <w:rsid w:val="000B610C"/>
    <w:rsid w:val="000B756F"/>
    <w:rsid w:val="000C099E"/>
    <w:rsid w:val="000C0EBD"/>
    <w:rsid w:val="000C14DE"/>
    <w:rsid w:val="000C3F20"/>
    <w:rsid w:val="000C4AD0"/>
    <w:rsid w:val="000C5310"/>
    <w:rsid w:val="000C5C1F"/>
    <w:rsid w:val="000C6F7D"/>
    <w:rsid w:val="000C715E"/>
    <w:rsid w:val="000C73B6"/>
    <w:rsid w:val="000C73CA"/>
    <w:rsid w:val="000D0251"/>
    <w:rsid w:val="000D05FE"/>
    <w:rsid w:val="000D0843"/>
    <w:rsid w:val="000D0D93"/>
    <w:rsid w:val="000D1EBD"/>
    <w:rsid w:val="000D2AEE"/>
    <w:rsid w:val="000D2D25"/>
    <w:rsid w:val="000D3448"/>
    <w:rsid w:val="000D5EF1"/>
    <w:rsid w:val="000D63F1"/>
    <w:rsid w:val="000E068D"/>
    <w:rsid w:val="000E06D9"/>
    <w:rsid w:val="000E2D5E"/>
    <w:rsid w:val="000E2F38"/>
    <w:rsid w:val="000E301A"/>
    <w:rsid w:val="000E3177"/>
    <w:rsid w:val="000E3294"/>
    <w:rsid w:val="000E3827"/>
    <w:rsid w:val="000E3AEF"/>
    <w:rsid w:val="000E548F"/>
    <w:rsid w:val="000E5A85"/>
    <w:rsid w:val="000E6155"/>
    <w:rsid w:val="000F0D21"/>
    <w:rsid w:val="000F211C"/>
    <w:rsid w:val="000F263D"/>
    <w:rsid w:val="000F2DD0"/>
    <w:rsid w:val="000F2DE6"/>
    <w:rsid w:val="000F2FD4"/>
    <w:rsid w:val="000F33DA"/>
    <w:rsid w:val="000F4847"/>
    <w:rsid w:val="000F50D3"/>
    <w:rsid w:val="000F6109"/>
    <w:rsid w:val="000F75E0"/>
    <w:rsid w:val="000F787B"/>
    <w:rsid w:val="000F7FF8"/>
    <w:rsid w:val="0010005A"/>
    <w:rsid w:val="00101DF1"/>
    <w:rsid w:val="00102F16"/>
    <w:rsid w:val="001032EE"/>
    <w:rsid w:val="001040CC"/>
    <w:rsid w:val="001059C6"/>
    <w:rsid w:val="00106918"/>
    <w:rsid w:val="001076A9"/>
    <w:rsid w:val="00110348"/>
    <w:rsid w:val="001107F8"/>
    <w:rsid w:val="00110CDC"/>
    <w:rsid w:val="00111B53"/>
    <w:rsid w:val="001129DC"/>
    <w:rsid w:val="001130CD"/>
    <w:rsid w:val="001130E5"/>
    <w:rsid w:val="00113587"/>
    <w:rsid w:val="00113942"/>
    <w:rsid w:val="00114BDB"/>
    <w:rsid w:val="001151D0"/>
    <w:rsid w:val="001155A6"/>
    <w:rsid w:val="00115EC6"/>
    <w:rsid w:val="001163E2"/>
    <w:rsid w:val="00117BA8"/>
    <w:rsid w:val="001200C4"/>
    <w:rsid w:val="00120429"/>
    <w:rsid w:val="00120D68"/>
    <w:rsid w:val="0012152F"/>
    <w:rsid w:val="0012186A"/>
    <w:rsid w:val="00124316"/>
    <w:rsid w:val="001243B7"/>
    <w:rsid w:val="00125FDA"/>
    <w:rsid w:val="001275E2"/>
    <w:rsid w:val="0013094B"/>
    <w:rsid w:val="00130E5E"/>
    <w:rsid w:val="00133539"/>
    <w:rsid w:val="001336CE"/>
    <w:rsid w:val="00134887"/>
    <w:rsid w:val="00134C1C"/>
    <w:rsid w:val="00135B49"/>
    <w:rsid w:val="00136719"/>
    <w:rsid w:val="0014020E"/>
    <w:rsid w:val="00140C78"/>
    <w:rsid w:val="001417F6"/>
    <w:rsid w:val="001418BA"/>
    <w:rsid w:val="001419B4"/>
    <w:rsid w:val="0014249B"/>
    <w:rsid w:val="001437D6"/>
    <w:rsid w:val="00143A14"/>
    <w:rsid w:val="00143EB7"/>
    <w:rsid w:val="00144160"/>
    <w:rsid w:val="0014541A"/>
    <w:rsid w:val="0014611E"/>
    <w:rsid w:val="0014711C"/>
    <w:rsid w:val="00147418"/>
    <w:rsid w:val="00147450"/>
    <w:rsid w:val="00147D21"/>
    <w:rsid w:val="0015022B"/>
    <w:rsid w:val="00150B16"/>
    <w:rsid w:val="00151DBD"/>
    <w:rsid w:val="00153E7D"/>
    <w:rsid w:val="00154C58"/>
    <w:rsid w:val="00154E48"/>
    <w:rsid w:val="001558E3"/>
    <w:rsid w:val="00155B28"/>
    <w:rsid w:val="00155BFE"/>
    <w:rsid w:val="001570C2"/>
    <w:rsid w:val="00157E32"/>
    <w:rsid w:val="00160516"/>
    <w:rsid w:val="0016219B"/>
    <w:rsid w:val="00162712"/>
    <w:rsid w:val="00162B21"/>
    <w:rsid w:val="00164116"/>
    <w:rsid w:val="00165563"/>
    <w:rsid w:val="00166AC2"/>
    <w:rsid w:val="00167071"/>
    <w:rsid w:val="00167F98"/>
    <w:rsid w:val="001717E3"/>
    <w:rsid w:val="00171CF4"/>
    <w:rsid w:val="001723A7"/>
    <w:rsid w:val="00172E37"/>
    <w:rsid w:val="00173A89"/>
    <w:rsid w:val="00174AD7"/>
    <w:rsid w:val="001757EA"/>
    <w:rsid w:val="00180D1C"/>
    <w:rsid w:val="00181900"/>
    <w:rsid w:val="00182548"/>
    <w:rsid w:val="001836E3"/>
    <w:rsid w:val="00183D35"/>
    <w:rsid w:val="00184975"/>
    <w:rsid w:val="0018642F"/>
    <w:rsid w:val="00190709"/>
    <w:rsid w:val="0019098F"/>
    <w:rsid w:val="00190EFC"/>
    <w:rsid w:val="001919AE"/>
    <w:rsid w:val="00192467"/>
    <w:rsid w:val="00192E8C"/>
    <w:rsid w:val="001932B2"/>
    <w:rsid w:val="001933E9"/>
    <w:rsid w:val="00193A24"/>
    <w:rsid w:val="001942B1"/>
    <w:rsid w:val="00194A2C"/>
    <w:rsid w:val="00195DDC"/>
    <w:rsid w:val="0019617E"/>
    <w:rsid w:val="00197794"/>
    <w:rsid w:val="001A0836"/>
    <w:rsid w:val="001A131A"/>
    <w:rsid w:val="001A176F"/>
    <w:rsid w:val="001A3639"/>
    <w:rsid w:val="001A3A90"/>
    <w:rsid w:val="001A43EA"/>
    <w:rsid w:val="001A4FC1"/>
    <w:rsid w:val="001A5FD0"/>
    <w:rsid w:val="001A70CC"/>
    <w:rsid w:val="001B0D9A"/>
    <w:rsid w:val="001B3939"/>
    <w:rsid w:val="001B3BA7"/>
    <w:rsid w:val="001B4044"/>
    <w:rsid w:val="001B41B4"/>
    <w:rsid w:val="001B5989"/>
    <w:rsid w:val="001B5D40"/>
    <w:rsid w:val="001B63EF"/>
    <w:rsid w:val="001B6D8C"/>
    <w:rsid w:val="001B7545"/>
    <w:rsid w:val="001B7CCD"/>
    <w:rsid w:val="001C0386"/>
    <w:rsid w:val="001C0AAC"/>
    <w:rsid w:val="001C0ED0"/>
    <w:rsid w:val="001C1205"/>
    <w:rsid w:val="001C1FC2"/>
    <w:rsid w:val="001C237A"/>
    <w:rsid w:val="001C2F26"/>
    <w:rsid w:val="001C3C7F"/>
    <w:rsid w:val="001C3CCB"/>
    <w:rsid w:val="001C4F7C"/>
    <w:rsid w:val="001C6246"/>
    <w:rsid w:val="001C71A7"/>
    <w:rsid w:val="001C77F8"/>
    <w:rsid w:val="001D203D"/>
    <w:rsid w:val="001D32CC"/>
    <w:rsid w:val="001D3E9D"/>
    <w:rsid w:val="001D45F6"/>
    <w:rsid w:val="001D4E3F"/>
    <w:rsid w:val="001D5924"/>
    <w:rsid w:val="001D6D9F"/>
    <w:rsid w:val="001D7387"/>
    <w:rsid w:val="001D744C"/>
    <w:rsid w:val="001E0147"/>
    <w:rsid w:val="001E10BC"/>
    <w:rsid w:val="001E12AC"/>
    <w:rsid w:val="001E4BFD"/>
    <w:rsid w:val="001E5724"/>
    <w:rsid w:val="001E597D"/>
    <w:rsid w:val="001E5A7E"/>
    <w:rsid w:val="001E72B8"/>
    <w:rsid w:val="001E7427"/>
    <w:rsid w:val="001F075E"/>
    <w:rsid w:val="001F0C50"/>
    <w:rsid w:val="001F11E7"/>
    <w:rsid w:val="001F1C37"/>
    <w:rsid w:val="001F2A25"/>
    <w:rsid w:val="001F2C96"/>
    <w:rsid w:val="001F4D41"/>
    <w:rsid w:val="001F53EB"/>
    <w:rsid w:val="001F6700"/>
    <w:rsid w:val="001F6B1F"/>
    <w:rsid w:val="00200236"/>
    <w:rsid w:val="002002B9"/>
    <w:rsid w:val="00202E71"/>
    <w:rsid w:val="002036E1"/>
    <w:rsid w:val="00203981"/>
    <w:rsid w:val="00205978"/>
    <w:rsid w:val="00205E7A"/>
    <w:rsid w:val="00207133"/>
    <w:rsid w:val="00210913"/>
    <w:rsid w:val="00210C05"/>
    <w:rsid w:val="002124A5"/>
    <w:rsid w:val="00212E38"/>
    <w:rsid w:val="00215873"/>
    <w:rsid w:val="00215A29"/>
    <w:rsid w:val="00215ACF"/>
    <w:rsid w:val="00216140"/>
    <w:rsid w:val="0021658D"/>
    <w:rsid w:val="00217E46"/>
    <w:rsid w:val="00220033"/>
    <w:rsid w:val="002203A4"/>
    <w:rsid w:val="002203F1"/>
    <w:rsid w:val="00220F7F"/>
    <w:rsid w:val="002215EC"/>
    <w:rsid w:val="0022232C"/>
    <w:rsid w:val="002234CC"/>
    <w:rsid w:val="00223CDF"/>
    <w:rsid w:val="00225944"/>
    <w:rsid w:val="00225A1D"/>
    <w:rsid w:val="00227278"/>
    <w:rsid w:val="002276CC"/>
    <w:rsid w:val="00227892"/>
    <w:rsid w:val="002310D1"/>
    <w:rsid w:val="002311D9"/>
    <w:rsid w:val="0023128D"/>
    <w:rsid w:val="002313B3"/>
    <w:rsid w:val="00240909"/>
    <w:rsid w:val="00241563"/>
    <w:rsid w:val="00242726"/>
    <w:rsid w:val="002433E3"/>
    <w:rsid w:val="00245071"/>
    <w:rsid w:val="00245312"/>
    <w:rsid w:val="00245ACA"/>
    <w:rsid w:val="002467FE"/>
    <w:rsid w:val="00246B9F"/>
    <w:rsid w:val="0024724F"/>
    <w:rsid w:val="002509A5"/>
    <w:rsid w:val="00251374"/>
    <w:rsid w:val="00252034"/>
    <w:rsid w:val="002524C6"/>
    <w:rsid w:val="00253030"/>
    <w:rsid w:val="002544EF"/>
    <w:rsid w:val="0025514B"/>
    <w:rsid w:val="0025577B"/>
    <w:rsid w:val="00255D48"/>
    <w:rsid w:val="002567D2"/>
    <w:rsid w:val="00256EB8"/>
    <w:rsid w:val="00261682"/>
    <w:rsid w:val="00261BF0"/>
    <w:rsid w:val="00263778"/>
    <w:rsid w:val="00263CAF"/>
    <w:rsid w:val="00263E56"/>
    <w:rsid w:val="00266A62"/>
    <w:rsid w:val="00270D35"/>
    <w:rsid w:val="00270E08"/>
    <w:rsid w:val="0027324D"/>
    <w:rsid w:val="00273D80"/>
    <w:rsid w:val="00274428"/>
    <w:rsid w:val="002744D5"/>
    <w:rsid w:val="0027503B"/>
    <w:rsid w:val="0027636C"/>
    <w:rsid w:val="002770B4"/>
    <w:rsid w:val="00277538"/>
    <w:rsid w:val="00277C94"/>
    <w:rsid w:val="00281175"/>
    <w:rsid w:val="00281701"/>
    <w:rsid w:val="002821B8"/>
    <w:rsid w:val="00282767"/>
    <w:rsid w:val="0028278D"/>
    <w:rsid w:val="0028375C"/>
    <w:rsid w:val="00283F58"/>
    <w:rsid w:val="002852AF"/>
    <w:rsid w:val="0028570E"/>
    <w:rsid w:val="00286E18"/>
    <w:rsid w:val="002874CC"/>
    <w:rsid w:val="0028770F"/>
    <w:rsid w:val="00291EE8"/>
    <w:rsid w:val="002928AA"/>
    <w:rsid w:val="002932C8"/>
    <w:rsid w:val="00293FF5"/>
    <w:rsid w:val="002950E8"/>
    <w:rsid w:val="00295622"/>
    <w:rsid w:val="0029633A"/>
    <w:rsid w:val="002970B1"/>
    <w:rsid w:val="00297490"/>
    <w:rsid w:val="00297576"/>
    <w:rsid w:val="002976DF"/>
    <w:rsid w:val="00297B60"/>
    <w:rsid w:val="002A0437"/>
    <w:rsid w:val="002A146B"/>
    <w:rsid w:val="002A190D"/>
    <w:rsid w:val="002A1D36"/>
    <w:rsid w:val="002A1D57"/>
    <w:rsid w:val="002A1F5D"/>
    <w:rsid w:val="002A3D56"/>
    <w:rsid w:val="002A48C1"/>
    <w:rsid w:val="002A5FDE"/>
    <w:rsid w:val="002A6A42"/>
    <w:rsid w:val="002A6CA3"/>
    <w:rsid w:val="002A75B3"/>
    <w:rsid w:val="002B014E"/>
    <w:rsid w:val="002B0F73"/>
    <w:rsid w:val="002B2F8C"/>
    <w:rsid w:val="002B3F41"/>
    <w:rsid w:val="002C0D29"/>
    <w:rsid w:val="002C1E0A"/>
    <w:rsid w:val="002C2336"/>
    <w:rsid w:val="002C3257"/>
    <w:rsid w:val="002C356A"/>
    <w:rsid w:val="002C553D"/>
    <w:rsid w:val="002C57EA"/>
    <w:rsid w:val="002C7111"/>
    <w:rsid w:val="002D03DD"/>
    <w:rsid w:val="002D0502"/>
    <w:rsid w:val="002D1514"/>
    <w:rsid w:val="002D1976"/>
    <w:rsid w:val="002D299B"/>
    <w:rsid w:val="002D2A15"/>
    <w:rsid w:val="002D3302"/>
    <w:rsid w:val="002D335D"/>
    <w:rsid w:val="002D531F"/>
    <w:rsid w:val="002E22F3"/>
    <w:rsid w:val="002E31C6"/>
    <w:rsid w:val="002E4047"/>
    <w:rsid w:val="002E4374"/>
    <w:rsid w:val="002E44C6"/>
    <w:rsid w:val="002E5156"/>
    <w:rsid w:val="002E54DC"/>
    <w:rsid w:val="002E5D1A"/>
    <w:rsid w:val="002E6615"/>
    <w:rsid w:val="002F0471"/>
    <w:rsid w:val="002F0C22"/>
    <w:rsid w:val="002F1A3B"/>
    <w:rsid w:val="002F1B27"/>
    <w:rsid w:val="002F2B53"/>
    <w:rsid w:val="002F3086"/>
    <w:rsid w:val="002F3A16"/>
    <w:rsid w:val="002F3B27"/>
    <w:rsid w:val="002F4F12"/>
    <w:rsid w:val="002F548A"/>
    <w:rsid w:val="002F568A"/>
    <w:rsid w:val="002F56E3"/>
    <w:rsid w:val="002F6304"/>
    <w:rsid w:val="002F706F"/>
    <w:rsid w:val="002F793D"/>
    <w:rsid w:val="00300AC7"/>
    <w:rsid w:val="0030123B"/>
    <w:rsid w:val="00301D04"/>
    <w:rsid w:val="003032F7"/>
    <w:rsid w:val="0030421E"/>
    <w:rsid w:val="0030466F"/>
    <w:rsid w:val="00304B15"/>
    <w:rsid w:val="003052F9"/>
    <w:rsid w:val="00306243"/>
    <w:rsid w:val="0030688A"/>
    <w:rsid w:val="00307493"/>
    <w:rsid w:val="003106D3"/>
    <w:rsid w:val="00310C2B"/>
    <w:rsid w:val="00311214"/>
    <w:rsid w:val="0031162B"/>
    <w:rsid w:val="00313573"/>
    <w:rsid w:val="00314499"/>
    <w:rsid w:val="0031493F"/>
    <w:rsid w:val="00316DCA"/>
    <w:rsid w:val="003174AC"/>
    <w:rsid w:val="00317759"/>
    <w:rsid w:val="00320DF6"/>
    <w:rsid w:val="0032160A"/>
    <w:rsid w:val="003228D2"/>
    <w:rsid w:val="00323A8B"/>
    <w:rsid w:val="00323CF0"/>
    <w:rsid w:val="003243DC"/>
    <w:rsid w:val="00324F62"/>
    <w:rsid w:val="00325A86"/>
    <w:rsid w:val="00325F0F"/>
    <w:rsid w:val="00326B87"/>
    <w:rsid w:val="0032707F"/>
    <w:rsid w:val="00330318"/>
    <w:rsid w:val="003310A5"/>
    <w:rsid w:val="00333FC9"/>
    <w:rsid w:val="00334E13"/>
    <w:rsid w:val="00337490"/>
    <w:rsid w:val="00340158"/>
    <w:rsid w:val="00340840"/>
    <w:rsid w:val="00341532"/>
    <w:rsid w:val="0034190C"/>
    <w:rsid w:val="00342467"/>
    <w:rsid w:val="003427F8"/>
    <w:rsid w:val="00342B6B"/>
    <w:rsid w:val="003435C5"/>
    <w:rsid w:val="003439D5"/>
    <w:rsid w:val="0034541B"/>
    <w:rsid w:val="00345BA6"/>
    <w:rsid w:val="00346487"/>
    <w:rsid w:val="00346C89"/>
    <w:rsid w:val="00347D9E"/>
    <w:rsid w:val="00350B41"/>
    <w:rsid w:val="0035108A"/>
    <w:rsid w:val="003511A4"/>
    <w:rsid w:val="00351D5A"/>
    <w:rsid w:val="00354989"/>
    <w:rsid w:val="00354DEB"/>
    <w:rsid w:val="0035507D"/>
    <w:rsid w:val="0035515D"/>
    <w:rsid w:val="00355347"/>
    <w:rsid w:val="0035555F"/>
    <w:rsid w:val="003567A3"/>
    <w:rsid w:val="003568D4"/>
    <w:rsid w:val="00360347"/>
    <w:rsid w:val="003613D1"/>
    <w:rsid w:val="003618CD"/>
    <w:rsid w:val="003618CE"/>
    <w:rsid w:val="003621E0"/>
    <w:rsid w:val="003624F3"/>
    <w:rsid w:val="003630B2"/>
    <w:rsid w:val="00363288"/>
    <w:rsid w:val="003635E2"/>
    <w:rsid w:val="003639FE"/>
    <w:rsid w:val="00364764"/>
    <w:rsid w:val="00364878"/>
    <w:rsid w:val="003650F6"/>
    <w:rsid w:val="0036560F"/>
    <w:rsid w:val="00370721"/>
    <w:rsid w:val="00370981"/>
    <w:rsid w:val="0037100B"/>
    <w:rsid w:val="0037138F"/>
    <w:rsid w:val="00374A86"/>
    <w:rsid w:val="00374BA5"/>
    <w:rsid w:val="003753EA"/>
    <w:rsid w:val="00375AC9"/>
    <w:rsid w:val="0037621F"/>
    <w:rsid w:val="003770FD"/>
    <w:rsid w:val="003771B4"/>
    <w:rsid w:val="00380A56"/>
    <w:rsid w:val="00381444"/>
    <w:rsid w:val="00381466"/>
    <w:rsid w:val="003819D3"/>
    <w:rsid w:val="0038217C"/>
    <w:rsid w:val="003824B2"/>
    <w:rsid w:val="003825E5"/>
    <w:rsid w:val="00382AC8"/>
    <w:rsid w:val="00383A77"/>
    <w:rsid w:val="00383CE3"/>
    <w:rsid w:val="0038464E"/>
    <w:rsid w:val="00384932"/>
    <w:rsid w:val="003851D7"/>
    <w:rsid w:val="00385C78"/>
    <w:rsid w:val="00385F31"/>
    <w:rsid w:val="0038608A"/>
    <w:rsid w:val="003860BA"/>
    <w:rsid w:val="003861EF"/>
    <w:rsid w:val="00386527"/>
    <w:rsid w:val="0038795A"/>
    <w:rsid w:val="00387D74"/>
    <w:rsid w:val="00391739"/>
    <w:rsid w:val="00391AC7"/>
    <w:rsid w:val="00391F0E"/>
    <w:rsid w:val="0039226A"/>
    <w:rsid w:val="003927C9"/>
    <w:rsid w:val="00393520"/>
    <w:rsid w:val="00393815"/>
    <w:rsid w:val="003956EF"/>
    <w:rsid w:val="003970D6"/>
    <w:rsid w:val="0039752F"/>
    <w:rsid w:val="003975D0"/>
    <w:rsid w:val="003A0799"/>
    <w:rsid w:val="003A2AB3"/>
    <w:rsid w:val="003A3D9A"/>
    <w:rsid w:val="003A3EB8"/>
    <w:rsid w:val="003A409D"/>
    <w:rsid w:val="003A4582"/>
    <w:rsid w:val="003A6CCA"/>
    <w:rsid w:val="003A7101"/>
    <w:rsid w:val="003A77F9"/>
    <w:rsid w:val="003B15DF"/>
    <w:rsid w:val="003B20F1"/>
    <w:rsid w:val="003B2644"/>
    <w:rsid w:val="003B2AE0"/>
    <w:rsid w:val="003B3EB1"/>
    <w:rsid w:val="003B3F39"/>
    <w:rsid w:val="003B5342"/>
    <w:rsid w:val="003B5580"/>
    <w:rsid w:val="003B5B13"/>
    <w:rsid w:val="003B5C30"/>
    <w:rsid w:val="003B6F4E"/>
    <w:rsid w:val="003C0352"/>
    <w:rsid w:val="003C1767"/>
    <w:rsid w:val="003C2602"/>
    <w:rsid w:val="003C268A"/>
    <w:rsid w:val="003C271B"/>
    <w:rsid w:val="003C37FE"/>
    <w:rsid w:val="003D00F6"/>
    <w:rsid w:val="003D104A"/>
    <w:rsid w:val="003D16AF"/>
    <w:rsid w:val="003D1CDD"/>
    <w:rsid w:val="003D365E"/>
    <w:rsid w:val="003D4969"/>
    <w:rsid w:val="003D5BEA"/>
    <w:rsid w:val="003D5E3A"/>
    <w:rsid w:val="003D5F9D"/>
    <w:rsid w:val="003D6C08"/>
    <w:rsid w:val="003D72E5"/>
    <w:rsid w:val="003D77A7"/>
    <w:rsid w:val="003E08A0"/>
    <w:rsid w:val="003E0AD8"/>
    <w:rsid w:val="003E24E6"/>
    <w:rsid w:val="003E2E97"/>
    <w:rsid w:val="003E2FE4"/>
    <w:rsid w:val="003E3385"/>
    <w:rsid w:val="003E49D5"/>
    <w:rsid w:val="003E4AD0"/>
    <w:rsid w:val="003E5673"/>
    <w:rsid w:val="003E5E0D"/>
    <w:rsid w:val="003E6077"/>
    <w:rsid w:val="003E7D44"/>
    <w:rsid w:val="003E7DD9"/>
    <w:rsid w:val="003F09E6"/>
    <w:rsid w:val="003F124C"/>
    <w:rsid w:val="003F13E5"/>
    <w:rsid w:val="003F196D"/>
    <w:rsid w:val="003F25B9"/>
    <w:rsid w:val="003F275B"/>
    <w:rsid w:val="003F32DD"/>
    <w:rsid w:val="003F3DA3"/>
    <w:rsid w:val="003F49EA"/>
    <w:rsid w:val="003F590C"/>
    <w:rsid w:val="003F5E79"/>
    <w:rsid w:val="003F7E79"/>
    <w:rsid w:val="0040021C"/>
    <w:rsid w:val="00400EEB"/>
    <w:rsid w:val="004010FF"/>
    <w:rsid w:val="00401ABC"/>
    <w:rsid w:val="00401AF7"/>
    <w:rsid w:val="004039F0"/>
    <w:rsid w:val="00403CE8"/>
    <w:rsid w:val="00404E43"/>
    <w:rsid w:val="004050DE"/>
    <w:rsid w:val="0040515A"/>
    <w:rsid w:val="004052A2"/>
    <w:rsid w:val="0040552A"/>
    <w:rsid w:val="00405C38"/>
    <w:rsid w:val="00410A21"/>
    <w:rsid w:val="00410D8F"/>
    <w:rsid w:val="004118B4"/>
    <w:rsid w:val="00412E98"/>
    <w:rsid w:val="004139EE"/>
    <w:rsid w:val="00413D9C"/>
    <w:rsid w:val="004153F6"/>
    <w:rsid w:val="004174D4"/>
    <w:rsid w:val="00420C54"/>
    <w:rsid w:val="004218A3"/>
    <w:rsid w:val="00423C5B"/>
    <w:rsid w:val="00424E75"/>
    <w:rsid w:val="00425134"/>
    <w:rsid w:val="00425318"/>
    <w:rsid w:val="004301D7"/>
    <w:rsid w:val="0043090B"/>
    <w:rsid w:val="00431290"/>
    <w:rsid w:val="004319F5"/>
    <w:rsid w:val="00432028"/>
    <w:rsid w:val="00432ADB"/>
    <w:rsid w:val="00432F1C"/>
    <w:rsid w:val="00433760"/>
    <w:rsid w:val="004350B6"/>
    <w:rsid w:val="00435F75"/>
    <w:rsid w:val="004361DA"/>
    <w:rsid w:val="004364B9"/>
    <w:rsid w:val="004377C7"/>
    <w:rsid w:val="00440A15"/>
    <w:rsid w:val="0044134C"/>
    <w:rsid w:val="00442180"/>
    <w:rsid w:val="004428C7"/>
    <w:rsid w:val="00442CB6"/>
    <w:rsid w:val="00442DE1"/>
    <w:rsid w:val="0044307A"/>
    <w:rsid w:val="00445C7D"/>
    <w:rsid w:val="00445DDD"/>
    <w:rsid w:val="00446857"/>
    <w:rsid w:val="00446E8A"/>
    <w:rsid w:val="00447B8A"/>
    <w:rsid w:val="00451346"/>
    <w:rsid w:val="004516AA"/>
    <w:rsid w:val="0045250B"/>
    <w:rsid w:val="0045513F"/>
    <w:rsid w:val="00460889"/>
    <w:rsid w:val="004611EA"/>
    <w:rsid w:val="004614A0"/>
    <w:rsid w:val="00462842"/>
    <w:rsid w:val="00462AD0"/>
    <w:rsid w:val="00463ADB"/>
    <w:rsid w:val="00463CB3"/>
    <w:rsid w:val="00464C08"/>
    <w:rsid w:val="00464CFF"/>
    <w:rsid w:val="00465405"/>
    <w:rsid w:val="00466BE5"/>
    <w:rsid w:val="00467827"/>
    <w:rsid w:val="00472C5B"/>
    <w:rsid w:val="0047376C"/>
    <w:rsid w:val="004752A9"/>
    <w:rsid w:val="00475D85"/>
    <w:rsid w:val="0047676F"/>
    <w:rsid w:val="004803BA"/>
    <w:rsid w:val="00481A15"/>
    <w:rsid w:val="00482F3A"/>
    <w:rsid w:val="004852B1"/>
    <w:rsid w:val="00485A00"/>
    <w:rsid w:val="00487D13"/>
    <w:rsid w:val="00487F31"/>
    <w:rsid w:val="00490135"/>
    <w:rsid w:val="00490158"/>
    <w:rsid w:val="004904BC"/>
    <w:rsid w:val="00491A11"/>
    <w:rsid w:val="0049262C"/>
    <w:rsid w:val="004931F7"/>
    <w:rsid w:val="00493404"/>
    <w:rsid w:val="00493D76"/>
    <w:rsid w:val="00494239"/>
    <w:rsid w:val="004945EE"/>
    <w:rsid w:val="00495D83"/>
    <w:rsid w:val="00497AEE"/>
    <w:rsid w:val="004A00E2"/>
    <w:rsid w:val="004A070E"/>
    <w:rsid w:val="004A1D0C"/>
    <w:rsid w:val="004A2194"/>
    <w:rsid w:val="004A2A1A"/>
    <w:rsid w:val="004A2DAE"/>
    <w:rsid w:val="004A2FF6"/>
    <w:rsid w:val="004A3683"/>
    <w:rsid w:val="004A4339"/>
    <w:rsid w:val="004A54EB"/>
    <w:rsid w:val="004A5C3E"/>
    <w:rsid w:val="004A6997"/>
    <w:rsid w:val="004A7760"/>
    <w:rsid w:val="004A7DA5"/>
    <w:rsid w:val="004B059D"/>
    <w:rsid w:val="004B0706"/>
    <w:rsid w:val="004B1C0C"/>
    <w:rsid w:val="004B1FB4"/>
    <w:rsid w:val="004B20C4"/>
    <w:rsid w:val="004B2A5D"/>
    <w:rsid w:val="004B34B8"/>
    <w:rsid w:val="004B3A64"/>
    <w:rsid w:val="004B4D26"/>
    <w:rsid w:val="004B566F"/>
    <w:rsid w:val="004B5A49"/>
    <w:rsid w:val="004B6B7C"/>
    <w:rsid w:val="004B711F"/>
    <w:rsid w:val="004B7403"/>
    <w:rsid w:val="004B7B15"/>
    <w:rsid w:val="004C03EC"/>
    <w:rsid w:val="004C14E7"/>
    <w:rsid w:val="004C17CD"/>
    <w:rsid w:val="004C1EC6"/>
    <w:rsid w:val="004C1FAC"/>
    <w:rsid w:val="004C230B"/>
    <w:rsid w:val="004C2D71"/>
    <w:rsid w:val="004C3BD1"/>
    <w:rsid w:val="004C3D4B"/>
    <w:rsid w:val="004C4159"/>
    <w:rsid w:val="004C41B2"/>
    <w:rsid w:val="004C4F3B"/>
    <w:rsid w:val="004C50CD"/>
    <w:rsid w:val="004C5B2D"/>
    <w:rsid w:val="004C5BF0"/>
    <w:rsid w:val="004C5BF8"/>
    <w:rsid w:val="004D0BE7"/>
    <w:rsid w:val="004D1A01"/>
    <w:rsid w:val="004D2993"/>
    <w:rsid w:val="004D2A00"/>
    <w:rsid w:val="004D30D0"/>
    <w:rsid w:val="004D30DD"/>
    <w:rsid w:val="004D46AE"/>
    <w:rsid w:val="004D4DF3"/>
    <w:rsid w:val="004D5E58"/>
    <w:rsid w:val="004D6B17"/>
    <w:rsid w:val="004E0B76"/>
    <w:rsid w:val="004E1144"/>
    <w:rsid w:val="004E16E3"/>
    <w:rsid w:val="004E19E8"/>
    <w:rsid w:val="004E1EA4"/>
    <w:rsid w:val="004E1F3D"/>
    <w:rsid w:val="004E3C3C"/>
    <w:rsid w:val="004E3CD3"/>
    <w:rsid w:val="004E4C38"/>
    <w:rsid w:val="004E5203"/>
    <w:rsid w:val="004E5D2A"/>
    <w:rsid w:val="004E65E1"/>
    <w:rsid w:val="004E67A0"/>
    <w:rsid w:val="004E6BF4"/>
    <w:rsid w:val="004E6D48"/>
    <w:rsid w:val="004E7DAA"/>
    <w:rsid w:val="004E7E4A"/>
    <w:rsid w:val="004F1A21"/>
    <w:rsid w:val="004F2BFB"/>
    <w:rsid w:val="004F2FA0"/>
    <w:rsid w:val="004F31B7"/>
    <w:rsid w:val="004F3E84"/>
    <w:rsid w:val="004F4AF6"/>
    <w:rsid w:val="004F52F4"/>
    <w:rsid w:val="004F5345"/>
    <w:rsid w:val="004F5D27"/>
    <w:rsid w:val="004F67F6"/>
    <w:rsid w:val="004F7E29"/>
    <w:rsid w:val="005015F1"/>
    <w:rsid w:val="00502646"/>
    <w:rsid w:val="005027DA"/>
    <w:rsid w:val="00502A06"/>
    <w:rsid w:val="00503A5A"/>
    <w:rsid w:val="00503CE5"/>
    <w:rsid w:val="00503FE0"/>
    <w:rsid w:val="00504012"/>
    <w:rsid w:val="0050462B"/>
    <w:rsid w:val="00504A32"/>
    <w:rsid w:val="00505D75"/>
    <w:rsid w:val="00506028"/>
    <w:rsid w:val="00506DFB"/>
    <w:rsid w:val="00511374"/>
    <w:rsid w:val="00512100"/>
    <w:rsid w:val="00512175"/>
    <w:rsid w:val="005127E3"/>
    <w:rsid w:val="00512B05"/>
    <w:rsid w:val="00515006"/>
    <w:rsid w:val="00515D65"/>
    <w:rsid w:val="00517ACD"/>
    <w:rsid w:val="005210D7"/>
    <w:rsid w:val="005221C6"/>
    <w:rsid w:val="00522418"/>
    <w:rsid w:val="0052248D"/>
    <w:rsid w:val="00523372"/>
    <w:rsid w:val="005271B7"/>
    <w:rsid w:val="005271FD"/>
    <w:rsid w:val="005303B0"/>
    <w:rsid w:val="005313DA"/>
    <w:rsid w:val="005313DD"/>
    <w:rsid w:val="00532951"/>
    <w:rsid w:val="00532FB2"/>
    <w:rsid w:val="00533011"/>
    <w:rsid w:val="005333E3"/>
    <w:rsid w:val="00534483"/>
    <w:rsid w:val="005355B5"/>
    <w:rsid w:val="00535CF0"/>
    <w:rsid w:val="005364F4"/>
    <w:rsid w:val="005366E9"/>
    <w:rsid w:val="00536833"/>
    <w:rsid w:val="005370A1"/>
    <w:rsid w:val="005401CB"/>
    <w:rsid w:val="00540E2F"/>
    <w:rsid w:val="00541342"/>
    <w:rsid w:val="005431B2"/>
    <w:rsid w:val="005439DB"/>
    <w:rsid w:val="00543A84"/>
    <w:rsid w:val="00544FED"/>
    <w:rsid w:val="0054581C"/>
    <w:rsid w:val="00545B60"/>
    <w:rsid w:val="00545B77"/>
    <w:rsid w:val="0054665C"/>
    <w:rsid w:val="00546793"/>
    <w:rsid w:val="00546A92"/>
    <w:rsid w:val="00551114"/>
    <w:rsid w:val="00551318"/>
    <w:rsid w:val="005516B4"/>
    <w:rsid w:val="00552A20"/>
    <w:rsid w:val="00553666"/>
    <w:rsid w:val="00553E64"/>
    <w:rsid w:val="005544E9"/>
    <w:rsid w:val="00554998"/>
    <w:rsid w:val="00554D9E"/>
    <w:rsid w:val="00554EE0"/>
    <w:rsid w:val="00556217"/>
    <w:rsid w:val="0055679E"/>
    <w:rsid w:val="005569EE"/>
    <w:rsid w:val="005571D6"/>
    <w:rsid w:val="00557314"/>
    <w:rsid w:val="00557EED"/>
    <w:rsid w:val="005601CB"/>
    <w:rsid w:val="0056080F"/>
    <w:rsid w:val="00560891"/>
    <w:rsid w:val="00561F22"/>
    <w:rsid w:val="0056244F"/>
    <w:rsid w:val="00562BD0"/>
    <w:rsid w:val="00562BEC"/>
    <w:rsid w:val="005637D9"/>
    <w:rsid w:val="00565848"/>
    <w:rsid w:val="0056607C"/>
    <w:rsid w:val="0056657A"/>
    <w:rsid w:val="00566EB3"/>
    <w:rsid w:val="005676D0"/>
    <w:rsid w:val="00570776"/>
    <w:rsid w:val="00570BCE"/>
    <w:rsid w:val="00570CB5"/>
    <w:rsid w:val="00570EEF"/>
    <w:rsid w:val="00571219"/>
    <w:rsid w:val="00571226"/>
    <w:rsid w:val="005718F8"/>
    <w:rsid w:val="005725E4"/>
    <w:rsid w:val="00572BD6"/>
    <w:rsid w:val="00573F59"/>
    <w:rsid w:val="00575D5F"/>
    <w:rsid w:val="00575E62"/>
    <w:rsid w:val="00576ED4"/>
    <w:rsid w:val="00576EEA"/>
    <w:rsid w:val="00580188"/>
    <w:rsid w:val="00580C20"/>
    <w:rsid w:val="00580D5C"/>
    <w:rsid w:val="005819BC"/>
    <w:rsid w:val="00582075"/>
    <w:rsid w:val="00582832"/>
    <w:rsid w:val="00582BFE"/>
    <w:rsid w:val="00582F6D"/>
    <w:rsid w:val="0058324D"/>
    <w:rsid w:val="005833F4"/>
    <w:rsid w:val="00584CCA"/>
    <w:rsid w:val="00585590"/>
    <w:rsid w:val="00585723"/>
    <w:rsid w:val="00586240"/>
    <w:rsid w:val="0058672F"/>
    <w:rsid w:val="00586DCD"/>
    <w:rsid w:val="00586EB7"/>
    <w:rsid w:val="00587D7D"/>
    <w:rsid w:val="00590EA4"/>
    <w:rsid w:val="0059370B"/>
    <w:rsid w:val="00594BAD"/>
    <w:rsid w:val="005950B8"/>
    <w:rsid w:val="00596660"/>
    <w:rsid w:val="00596A12"/>
    <w:rsid w:val="005977C5"/>
    <w:rsid w:val="00597B25"/>
    <w:rsid w:val="005A099A"/>
    <w:rsid w:val="005A16E6"/>
    <w:rsid w:val="005A2822"/>
    <w:rsid w:val="005A2CC1"/>
    <w:rsid w:val="005A2EAA"/>
    <w:rsid w:val="005A3720"/>
    <w:rsid w:val="005A445C"/>
    <w:rsid w:val="005A49E4"/>
    <w:rsid w:val="005A4A8F"/>
    <w:rsid w:val="005A4C44"/>
    <w:rsid w:val="005A4FE4"/>
    <w:rsid w:val="005A5949"/>
    <w:rsid w:val="005A59B4"/>
    <w:rsid w:val="005A5D81"/>
    <w:rsid w:val="005A737E"/>
    <w:rsid w:val="005B0CE4"/>
    <w:rsid w:val="005B17F9"/>
    <w:rsid w:val="005B1AA2"/>
    <w:rsid w:val="005B1C36"/>
    <w:rsid w:val="005B22AA"/>
    <w:rsid w:val="005B33FF"/>
    <w:rsid w:val="005B3D94"/>
    <w:rsid w:val="005B70B3"/>
    <w:rsid w:val="005C12D0"/>
    <w:rsid w:val="005C2C11"/>
    <w:rsid w:val="005C49A5"/>
    <w:rsid w:val="005C7C48"/>
    <w:rsid w:val="005D07C6"/>
    <w:rsid w:val="005D12D6"/>
    <w:rsid w:val="005D14BD"/>
    <w:rsid w:val="005D20D6"/>
    <w:rsid w:val="005D254D"/>
    <w:rsid w:val="005D3226"/>
    <w:rsid w:val="005D392F"/>
    <w:rsid w:val="005D396F"/>
    <w:rsid w:val="005D4958"/>
    <w:rsid w:val="005D4C5D"/>
    <w:rsid w:val="005D66DC"/>
    <w:rsid w:val="005D6DF4"/>
    <w:rsid w:val="005D7A1F"/>
    <w:rsid w:val="005E03DE"/>
    <w:rsid w:val="005E47C9"/>
    <w:rsid w:val="005E4B11"/>
    <w:rsid w:val="005E6825"/>
    <w:rsid w:val="005E6E87"/>
    <w:rsid w:val="005E71C1"/>
    <w:rsid w:val="005F02A5"/>
    <w:rsid w:val="005F0FD4"/>
    <w:rsid w:val="005F16D3"/>
    <w:rsid w:val="005F1BD5"/>
    <w:rsid w:val="005F1F8F"/>
    <w:rsid w:val="005F2828"/>
    <w:rsid w:val="005F3AA3"/>
    <w:rsid w:val="005F406D"/>
    <w:rsid w:val="005F4D52"/>
    <w:rsid w:val="005F55AA"/>
    <w:rsid w:val="005F5B0A"/>
    <w:rsid w:val="005F5D09"/>
    <w:rsid w:val="005F5F67"/>
    <w:rsid w:val="005F68F3"/>
    <w:rsid w:val="005F6C68"/>
    <w:rsid w:val="005F6E4B"/>
    <w:rsid w:val="005F713F"/>
    <w:rsid w:val="005F7A46"/>
    <w:rsid w:val="005F7A78"/>
    <w:rsid w:val="005F7F2E"/>
    <w:rsid w:val="00600FDF"/>
    <w:rsid w:val="00601400"/>
    <w:rsid w:val="0060180C"/>
    <w:rsid w:val="00602490"/>
    <w:rsid w:val="006029B9"/>
    <w:rsid w:val="00602A43"/>
    <w:rsid w:val="00602CBE"/>
    <w:rsid w:val="0060491E"/>
    <w:rsid w:val="0060508E"/>
    <w:rsid w:val="00605DAF"/>
    <w:rsid w:val="00606280"/>
    <w:rsid w:val="00606B3E"/>
    <w:rsid w:val="00610209"/>
    <w:rsid w:val="0061043A"/>
    <w:rsid w:val="006109DE"/>
    <w:rsid w:val="00610F9E"/>
    <w:rsid w:val="00612046"/>
    <w:rsid w:val="00612F7B"/>
    <w:rsid w:val="00613948"/>
    <w:rsid w:val="00616F94"/>
    <w:rsid w:val="006173E9"/>
    <w:rsid w:val="00617A8B"/>
    <w:rsid w:val="006217B4"/>
    <w:rsid w:val="00622905"/>
    <w:rsid w:val="006231FB"/>
    <w:rsid w:val="0062491A"/>
    <w:rsid w:val="00624D1B"/>
    <w:rsid w:val="00624DBE"/>
    <w:rsid w:val="00626344"/>
    <w:rsid w:val="0062798E"/>
    <w:rsid w:val="00627BC7"/>
    <w:rsid w:val="00630798"/>
    <w:rsid w:val="0063121A"/>
    <w:rsid w:val="0063184A"/>
    <w:rsid w:val="00631D1B"/>
    <w:rsid w:val="00632698"/>
    <w:rsid w:val="00633562"/>
    <w:rsid w:val="00633993"/>
    <w:rsid w:val="00633A77"/>
    <w:rsid w:val="00635AA3"/>
    <w:rsid w:val="00635D7A"/>
    <w:rsid w:val="00636189"/>
    <w:rsid w:val="00636ECE"/>
    <w:rsid w:val="00637362"/>
    <w:rsid w:val="00641EEE"/>
    <w:rsid w:val="00642850"/>
    <w:rsid w:val="006428CE"/>
    <w:rsid w:val="00642C81"/>
    <w:rsid w:val="0064324F"/>
    <w:rsid w:val="00643C0A"/>
    <w:rsid w:val="00643E67"/>
    <w:rsid w:val="00644337"/>
    <w:rsid w:val="00644CB3"/>
    <w:rsid w:val="00646433"/>
    <w:rsid w:val="006471BA"/>
    <w:rsid w:val="00651287"/>
    <w:rsid w:val="006512DC"/>
    <w:rsid w:val="00651C85"/>
    <w:rsid w:val="006525CE"/>
    <w:rsid w:val="00652F9E"/>
    <w:rsid w:val="0065301D"/>
    <w:rsid w:val="006533AD"/>
    <w:rsid w:val="0065371B"/>
    <w:rsid w:val="0065387C"/>
    <w:rsid w:val="0066015E"/>
    <w:rsid w:val="006609D8"/>
    <w:rsid w:val="00661A74"/>
    <w:rsid w:val="00661DCD"/>
    <w:rsid w:val="00662E6C"/>
    <w:rsid w:val="00664272"/>
    <w:rsid w:val="00664700"/>
    <w:rsid w:val="006649D1"/>
    <w:rsid w:val="00665113"/>
    <w:rsid w:val="00665362"/>
    <w:rsid w:val="00665D9D"/>
    <w:rsid w:val="00666566"/>
    <w:rsid w:val="00666EFA"/>
    <w:rsid w:val="0066718B"/>
    <w:rsid w:val="006676AF"/>
    <w:rsid w:val="00667741"/>
    <w:rsid w:val="006703C7"/>
    <w:rsid w:val="00670455"/>
    <w:rsid w:val="00670570"/>
    <w:rsid w:val="00670F56"/>
    <w:rsid w:val="0067145B"/>
    <w:rsid w:val="00671723"/>
    <w:rsid w:val="00671866"/>
    <w:rsid w:val="00671925"/>
    <w:rsid w:val="00671BF0"/>
    <w:rsid w:val="00671CE9"/>
    <w:rsid w:val="0067208F"/>
    <w:rsid w:val="00672A00"/>
    <w:rsid w:val="00673AE1"/>
    <w:rsid w:val="0067425A"/>
    <w:rsid w:val="006767B9"/>
    <w:rsid w:val="00677868"/>
    <w:rsid w:val="006817CE"/>
    <w:rsid w:val="00683540"/>
    <w:rsid w:val="00683C6F"/>
    <w:rsid w:val="006842CD"/>
    <w:rsid w:val="00685D56"/>
    <w:rsid w:val="00685DCE"/>
    <w:rsid w:val="006863F8"/>
    <w:rsid w:val="0068663D"/>
    <w:rsid w:val="006876BD"/>
    <w:rsid w:val="00687EB0"/>
    <w:rsid w:val="006902B8"/>
    <w:rsid w:val="00690D61"/>
    <w:rsid w:val="00691579"/>
    <w:rsid w:val="00691658"/>
    <w:rsid w:val="00691E0E"/>
    <w:rsid w:val="006926E2"/>
    <w:rsid w:val="00692A57"/>
    <w:rsid w:val="00693121"/>
    <w:rsid w:val="006944E9"/>
    <w:rsid w:val="006948B1"/>
    <w:rsid w:val="00695F40"/>
    <w:rsid w:val="006A0182"/>
    <w:rsid w:val="006A0E7F"/>
    <w:rsid w:val="006A2145"/>
    <w:rsid w:val="006A3819"/>
    <w:rsid w:val="006A3E66"/>
    <w:rsid w:val="006A3F93"/>
    <w:rsid w:val="006A46AD"/>
    <w:rsid w:val="006A48A8"/>
    <w:rsid w:val="006A5539"/>
    <w:rsid w:val="006A5673"/>
    <w:rsid w:val="006A5E94"/>
    <w:rsid w:val="006A5F11"/>
    <w:rsid w:val="006A5F16"/>
    <w:rsid w:val="006A63E9"/>
    <w:rsid w:val="006B1306"/>
    <w:rsid w:val="006B1535"/>
    <w:rsid w:val="006B1D6F"/>
    <w:rsid w:val="006B270C"/>
    <w:rsid w:val="006B2B2F"/>
    <w:rsid w:val="006B47AA"/>
    <w:rsid w:val="006B571D"/>
    <w:rsid w:val="006B57F5"/>
    <w:rsid w:val="006B6E25"/>
    <w:rsid w:val="006B739E"/>
    <w:rsid w:val="006C0315"/>
    <w:rsid w:val="006C09F8"/>
    <w:rsid w:val="006C273B"/>
    <w:rsid w:val="006C3DFE"/>
    <w:rsid w:val="006C3F71"/>
    <w:rsid w:val="006C423E"/>
    <w:rsid w:val="006C51D9"/>
    <w:rsid w:val="006C5A01"/>
    <w:rsid w:val="006C76F7"/>
    <w:rsid w:val="006D0F5B"/>
    <w:rsid w:val="006D2148"/>
    <w:rsid w:val="006D4429"/>
    <w:rsid w:val="006D4702"/>
    <w:rsid w:val="006D4D13"/>
    <w:rsid w:val="006D5734"/>
    <w:rsid w:val="006D5FF9"/>
    <w:rsid w:val="006D642A"/>
    <w:rsid w:val="006D72A3"/>
    <w:rsid w:val="006D736A"/>
    <w:rsid w:val="006D783A"/>
    <w:rsid w:val="006E137A"/>
    <w:rsid w:val="006E1F9A"/>
    <w:rsid w:val="006E31A1"/>
    <w:rsid w:val="006E3B6D"/>
    <w:rsid w:val="006E4CA7"/>
    <w:rsid w:val="006E6ABD"/>
    <w:rsid w:val="006E6BE1"/>
    <w:rsid w:val="006E6E04"/>
    <w:rsid w:val="006E6F6B"/>
    <w:rsid w:val="006E72F8"/>
    <w:rsid w:val="006E78E6"/>
    <w:rsid w:val="006F0059"/>
    <w:rsid w:val="006F083D"/>
    <w:rsid w:val="006F1782"/>
    <w:rsid w:val="006F19CE"/>
    <w:rsid w:val="006F3A12"/>
    <w:rsid w:val="006F3E5E"/>
    <w:rsid w:val="006F4023"/>
    <w:rsid w:val="006F4678"/>
    <w:rsid w:val="006F4A94"/>
    <w:rsid w:val="006F5098"/>
    <w:rsid w:val="006F5130"/>
    <w:rsid w:val="006F5519"/>
    <w:rsid w:val="006F56EE"/>
    <w:rsid w:val="006F5A21"/>
    <w:rsid w:val="006F75A6"/>
    <w:rsid w:val="007001CA"/>
    <w:rsid w:val="00700460"/>
    <w:rsid w:val="00700473"/>
    <w:rsid w:val="00700BFB"/>
    <w:rsid w:val="00701B45"/>
    <w:rsid w:val="00702427"/>
    <w:rsid w:val="00702A3E"/>
    <w:rsid w:val="00702BDF"/>
    <w:rsid w:val="00702D9E"/>
    <w:rsid w:val="007049D0"/>
    <w:rsid w:val="00704FF3"/>
    <w:rsid w:val="007053BF"/>
    <w:rsid w:val="00705772"/>
    <w:rsid w:val="00707338"/>
    <w:rsid w:val="00707D32"/>
    <w:rsid w:val="00712A29"/>
    <w:rsid w:val="00713013"/>
    <w:rsid w:val="00713A71"/>
    <w:rsid w:val="00714241"/>
    <w:rsid w:val="00714EC9"/>
    <w:rsid w:val="00715DB1"/>
    <w:rsid w:val="00720026"/>
    <w:rsid w:val="00720D37"/>
    <w:rsid w:val="00720DDB"/>
    <w:rsid w:val="00721EF4"/>
    <w:rsid w:val="00723D00"/>
    <w:rsid w:val="0072582E"/>
    <w:rsid w:val="0072604C"/>
    <w:rsid w:val="007263B5"/>
    <w:rsid w:val="00726D78"/>
    <w:rsid w:val="007306C6"/>
    <w:rsid w:val="007311E6"/>
    <w:rsid w:val="00731D2F"/>
    <w:rsid w:val="007323E0"/>
    <w:rsid w:val="00732441"/>
    <w:rsid w:val="0073250D"/>
    <w:rsid w:val="00732947"/>
    <w:rsid w:val="00732E04"/>
    <w:rsid w:val="00733C2D"/>
    <w:rsid w:val="00734961"/>
    <w:rsid w:val="007360B6"/>
    <w:rsid w:val="0073621D"/>
    <w:rsid w:val="0073666D"/>
    <w:rsid w:val="00736756"/>
    <w:rsid w:val="007370E0"/>
    <w:rsid w:val="00737179"/>
    <w:rsid w:val="00737390"/>
    <w:rsid w:val="00737A22"/>
    <w:rsid w:val="007403BC"/>
    <w:rsid w:val="00740DC7"/>
    <w:rsid w:val="00743709"/>
    <w:rsid w:val="007450F5"/>
    <w:rsid w:val="007452C3"/>
    <w:rsid w:val="00745539"/>
    <w:rsid w:val="00745CF1"/>
    <w:rsid w:val="0074725F"/>
    <w:rsid w:val="00747B7A"/>
    <w:rsid w:val="00750114"/>
    <w:rsid w:val="007511F2"/>
    <w:rsid w:val="00751518"/>
    <w:rsid w:val="007515F5"/>
    <w:rsid w:val="00751775"/>
    <w:rsid w:val="00751EF8"/>
    <w:rsid w:val="0075435B"/>
    <w:rsid w:val="00755833"/>
    <w:rsid w:val="00756002"/>
    <w:rsid w:val="007564AD"/>
    <w:rsid w:val="00757C1E"/>
    <w:rsid w:val="007607BE"/>
    <w:rsid w:val="00761241"/>
    <w:rsid w:val="00761836"/>
    <w:rsid w:val="00762722"/>
    <w:rsid w:val="0076290C"/>
    <w:rsid w:val="00762F62"/>
    <w:rsid w:val="00763BE1"/>
    <w:rsid w:val="00764DC1"/>
    <w:rsid w:val="007665D1"/>
    <w:rsid w:val="00766618"/>
    <w:rsid w:val="007669AD"/>
    <w:rsid w:val="00766A0B"/>
    <w:rsid w:val="007677EF"/>
    <w:rsid w:val="00767DBB"/>
    <w:rsid w:val="0077070F"/>
    <w:rsid w:val="00771055"/>
    <w:rsid w:val="007719C4"/>
    <w:rsid w:val="00771AA3"/>
    <w:rsid w:val="00772159"/>
    <w:rsid w:val="00772F6F"/>
    <w:rsid w:val="00773064"/>
    <w:rsid w:val="0077352F"/>
    <w:rsid w:val="00773D62"/>
    <w:rsid w:val="0077591C"/>
    <w:rsid w:val="00775EC7"/>
    <w:rsid w:val="00776DE3"/>
    <w:rsid w:val="00776E06"/>
    <w:rsid w:val="00780EA4"/>
    <w:rsid w:val="0078387A"/>
    <w:rsid w:val="0078495B"/>
    <w:rsid w:val="00785E87"/>
    <w:rsid w:val="00786659"/>
    <w:rsid w:val="0078696A"/>
    <w:rsid w:val="007877AA"/>
    <w:rsid w:val="00787CAE"/>
    <w:rsid w:val="007903C4"/>
    <w:rsid w:val="00790923"/>
    <w:rsid w:val="00790E51"/>
    <w:rsid w:val="00791168"/>
    <w:rsid w:val="00791927"/>
    <w:rsid w:val="00793358"/>
    <w:rsid w:val="007933D6"/>
    <w:rsid w:val="00794CC4"/>
    <w:rsid w:val="0079510F"/>
    <w:rsid w:val="00795B78"/>
    <w:rsid w:val="007A07A6"/>
    <w:rsid w:val="007A0BAA"/>
    <w:rsid w:val="007A2321"/>
    <w:rsid w:val="007A2957"/>
    <w:rsid w:val="007A5CE3"/>
    <w:rsid w:val="007A7FF8"/>
    <w:rsid w:val="007B140D"/>
    <w:rsid w:val="007B1831"/>
    <w:rsid w:val="007B2659"/>
    <w:rsid w:val="007B282F"/>
    <w:rsid w:val="007B33A2"/>
    <w:rsid w:val="007B3638"/>
    <w:rsid w:val="007B3DF2"/>
    <w:rsid w:val="007B51BE"/>
    <w:rsid w:val="007B5417"/>
    <w:rsid w:val="007B59AA"/>
    <w:rsid w:val="007B5AB1"/>
    <w:rsid w:val="007B5DFD"/>
    <w:rsid w:val="007B69EE"/>
    <w:rsid w:val="007B78EA"/>
    <w:rsid w:val="007C0491"/>
    <w:rsid w:val="007C4C42"/>
    <w:rsid w:val="007C650D"/>
    <w:rsid w:val="007C719C"/>
    <w:rsid w:val="007C73DD"/>
    <w:rsid w:val="007D0806"/>
    <w:rsid w:val="007D3DCD"/>
    <w:rsid w:val="007D3E7E"/>
    <w:rsid w:val="007D3F98"/>
    <w:rsid w:val="007D4241"/>
    <w:rsid w:val="007D6166"/>
    <w:rsid w:val="007D6D52"/>
    <w:rsid w:val="007E0BFE"/>
    <w:rsid w:val="007E0E03"/>
    <w:rsid w:val="007E11DA"/>
    <w:rsid w:val="007E147C"/>
    <w:rsid w:val="007E155E"/>
    <w:rsid w:val="007E2C78"/>
    <w:rsid w:val="007E4D60"/>
    <w:rsid w:val="007E5131"/>
    <w:rsid w:val="007E5A9C"/>
    <w:rsid w:val="007E7592"/>
    <w:rsid w:val="007F00A5"/>
    <w:rsid w:val="007F1B9D"/>
    <w:rsid w:val="007F1C35"/>
    <w:rsid w:val="007F29D3"/>
    <w:rsid w:val="007F3D6B"/>
    <w:rsid w:val="007F4D72"/>
    <w:rsid w:val="007F550F"/>
    <w:rsid w:val="007F590F"/>
    <w:rsid w:val="007F59A8"/>
    <w:rsid w:val="007F6785"/>
    <w:rsid w:val="007F6BC4"/>
    <w:rsid w:val="007F7302"/>
    <w:rsid w:val="007F7E59"/>
    <w:rsid w:val="008015B7"/>
    <w:rsid w:val="00801655"/>
    <w:rsid w:val="00801D0A"/>
    <w:rsid w:val="0080239A"/>
    <w:rsid w:val="0080439F"/>
    <w:rsid w:val="008044C3"/>
    <w:rsid w:val="0080523D"/>
    <w:rsid w:val="008102CD"/>
    <w:rsid w:val="0081030C"/>
    <w:rsid w:val="00810A7B"/>
    <w:rsid w:val="00810F84"/>
    <w:rsid w:val="0081186C"/>
    <w:rsid w:val="0081644E"/>
    <w:rsid w:val="008174C0"/>
    <w:rsid w:val="00817FB6"/>
    <w:rsid w:val="00820B1F"/>
    <w:rsid w:val="00821078"/>
    <w:rsid w:val="008220E3"/>
    <w:rsid w:val="00822ED6"/>
    <w:rsid w:val="00823179"/>
    <w:rsid w:val="00823B70"/>
    <w:rsid w:val="00823E4D"/>
    <w:rsid w:val="00824B31"/>
    <w:rsid w:val="00824DD9"/>
    <w:rsid w:val="00830082"/>
    <w:rsid w:val="008300EB"/>
    <w:rsid w:val="00830C7D"/>
    <w:rsid w:val="00831142"/>
    <w:rsid w:val="00831A31"/>
    <w:rsid w:val="00831BF6"/>
    <w:rsid w:val="00832782"/>
    <w:rsid w:val="0083348F"/>
    <w:rsid w:val="00833B24"/>
    <w:rsid w:val="008346AF"/>
    <w:rsid w:val="00835948"/>
    <w:rsid w:val="00837205"/>
    <w:rsid w:val="008374F0"/>
    <w:rsid w:val="00837519"/>
    <w:rsid w:val="00840709"/>
    <w:rsid w:val="00841113"/>
    <w:rsid w:val="00841236"/>
    <w:rsid w:val="00841668"/>
    <w:rsid w:val="008419F5"/>
    <w:rsid w:val="00841C69"/>
    <w:rsid w:val="00842350"/>
    <w:rsid w:val="008423BF"/>
    <w:rsid w:val="00844BC7"/>
    <w:rsid w:val="00844D03"/>
    <w:rsid w:val="008450A8"/>
    <w:rsid w:val="0084541A"/>
    <w:rsid w:val="008454C0"/>
    <w:rsid w:val="00845677"/>
    <w:rsid w:val="00845791"/>
    <w:rsid w:val="0084595C"/>
    <w:rsid w:val="00845D89"/>
    <w:rsid w:val="00845F64"/>
    <w:rsid w:val="0084601B"/>
    <w:rsid w:val="008472A0"/>
    <w:rsid w:val="00850C1C"/>
    <w:rsid w:val="0085103D"/>
    <w:rsid w:val="008511FD"/>
    <w:rsid w:val="008513C8"/>
    <w:rsid w:val="008515BE"/>
    <w:rsid w:val="0085168F"/>
    <w:rsid w:val="00852D4B"/>
    <w:rsid w:val="0085330D"/>
    <w:rsid w:val="008547F0"/>
    <w:rsid w:val="008553CC"/>
    <w:rsid w:val="00856C9A"/>
    <w:rsid w:val="00856CA3"/>
    <w:rsid w:val="00860B97"/>
    <w:rsid w:val="00861896"/>
    <w:rsid w:val="00862F90"/>
    <w:rsid w:val="008646B7"/>
    <w:rsid w:val="00864D8D"/>
    <w:rsid w:val="00867249"/>
    <w:rsid w:val="00867313"/>
    <w:rsid w:val="0086739E"/>
    <w:rsid w:val="0086743E"/>
    <w:rsid w:val="00867CD6"/>
    <w:rsid w:val="00872380"/>
    <w:rsid w:val="008725C1"/>
    <w:rsid w:val="00872FE7"/>
    <w:rsid w:val="00875138"/>
    <w:rsid w:val="00876B54"/>
    <w:rsid w:val="00877C05"/>
    <w:rsid w:val="00877E92"/>
    <w:rsid w:val="0088109B"/>
    <w:rsid w:val="008813A5"/>
    <w:rsid w:val="00881503"/>
    <w:rsid w:val="008817B2"/>
    <w:rsid w:val="00882260"/>
    <w:rsid w:val="00884B5B"/>
    <w:rsid w:val="00886F70"/>
    <w:rsid w:val="008873CC"/>
    <w:rsid w:val="00890208"/>
    <w:rsid w:val="00890C60"/>
    <w:rsid w:val="0089145A"/>
    <w:rsid w:val="008926AC"/>
    <w:rsid w:val="008927CF"/>
    <w:rsid w:val="00894239"/>
    <w:rsid w:val="0089452F"/>
    <w:rsid w:val="0089508C"/>
    <w:rsid w:val="00895480"/>
    <w:rsid w:val="0089636C"/>
    <w:rsid w:val="008966E2"/>
    <w:rsid w:val="0089758C"/>
    <w:rsid w:val="008A04CE"/>
    <w:rsid w:val="008A13D9"/>
    <w:rsid w:val="008A1C4E"/>
    <w:rsid w:val="008A2095"/>
    <w:rsid w:val="008A2AA0"/>
    <w:rsid w:val="008A37D3"/>
    <w:rsid w:val="008A6FEE"/>
    <w:rsid w:val="008B1CC2"/>
    <w:rsid w:val="008B22D7"/>
    <w:rsid w:val="008B2E29"/>
    <w:rsid w:val="008B313D"/>
    <w:rsid w:val="008B32AD"/>
    <w:rsid w:val="008B419F"/>
    <w:rsid w:val="008B47DE"/>
    <w:rsid w:val="008B4E45"/>
    <w:rsid w:val="008B4FC3"/>
    <w:rsid w:val="008B53B5"/>
    <w:rsid w:val="008B5F2E"/>
    <w:rsid w:val="008B68A3"/>
    <w:rsid w:val="008B70A2"/>
    <w:rsid w:val="008C08E1"/>
    <w:rsid w:val="008C2CBC"/>
    <w:rsid w:val="008C2D71"/>
    <w:rsid w:val="008C3378"/>
    <w:rsid w:val="008C3688"/>
    <w:rsid w:val="008C5DE7"/>
    <w:rsid w:val="008C6C6B"/>
    <w:rsid w:val="008C6D2E"/>
    <w:rsid w:val="008C7690"/>
    <w:rsid w:val="008C7732"/>
    <w:rsid w:val="008D1CA5"/>
    <w:rsid w:val="008D2CA2"/>
    <w:rsid w:val="008D2CDA"/>
    <w:rsid w:val="008D2F8F"/>
    <w:rsid w:val="008D3D72"/>
    <w:rsid w:val="008D4062"/>
    <w:rsid w:val="008D49DB"/>
    <w:rsid w:val="008D5DDD"/>
    <w:rsid w:val="008D67A1"/>
    <w:rsid w:val="008D69EA"/>
    <w:rsid w:val="008D70E2"/>
    <w:rsid w:val="008D7C89"/>
    <w:rsid w:val="008E0AC8"/>
    <w:rsid w:val="008E0C71"/>
    <w:rsid w:val="008E0FDD"/>
    <w:rsid w:val="008E137E"/>
    <w:rsid w:val="008E1475"/>
    <w:rsid w:val="008E17B8"/>
    <w:rsid w:val="008E1816"/>
    <w:rsid w:val="008E26E5"/>
    <w:rsid w:val="008E3016"/>
    <w:rsid w:val="008E3FCA"/>
    <w:rsid w:val="008E4B72"/>
    <w:rsid w:val="008E4B8B"/>
    <w:rsid w:val="008E5000"/>
    <w:rsid w:val="008E5161"/>
    <w:rsid w:val="008E5311"/>
    <w:rsid w:val="008E6B01"/>
    <w:rsid w:val="008F0A28"/>
    <w:rsid w:val="008F10BB"/>
    <w:rsid w:val="008F1319"/>
    <w:rsid w:val="008F29A0"/>
    <w:rsid w:val="008F3EB6"/>
    <w:rsid w:val="008F41D4"/>
    <w:rsid w:val="008F45C4"/>
    <w:rsid w:val="008F4C17"/>
    <w:rsid w:val="008F64B5"/>
    <w:rsid w:val="008F688D"/>
    <w:rsid w:val="0090049E"/>
    <w:rsid w:val="00901008"/>
    <w:rsid w:val="00903C68"/>
    <w:rsid w:val="00906957"/>
    <w:rsid w:val="00906FCA"/>
    <w:rsid w:val="00907988"/>
    <w:rsid w:val="009102CE"/>
    <w:rsid w:val="0091192F"/>
    <w:rsid w:val="00913075"/>
    <w:rsid w:val="00913B65"/>
    <w:rsid w:val="009147EA"/>
    <w:rsid w:val="00915322"/>
    <w:rsid w:val="00917347"/>
    <w:rsid w:val="0092073E"/>
    <w:rsid w:val="0092373F"/>
    <w:rsid w:val="00924550"/>
    <w:rsid w:val="00924E67"/>
    <w:rsid w:val="00925A21"/>
    <w:rsid w:val="009265BA"/>
    <w:rsid w:val="009267D3"/>
    <w:rsid w:val="00930B95"/>
    <w:rsid w:val="00932355"/>
    <w:rsid w:val="00932579"/>
    <w:rsid w:val="009359FC"/>
    <w:rsid w:val="00935F7F"/>
    <w:rsid w:val="00936BEB"/>
    <w:rsid w:val="00940C80"/>
    <w:rsid w:val="00941574"/>
    <w:rsid w:val="00941CC1"/>
    <w:rsid w:val="009431D6"/>
    <w:rsid w:val="00943EA6"/>
    <w:rsid w:val="00944987"/>
    <w:rsid w:val="00944A3D"/>
    <w:rsid w:val="009472B1"/>
    <w:rsid w:val="00950845"/>
    <w:rsid w:val="00951258"/>
    <w:rsid w:val="00951649"/>
    <w:rsid w:val="00951BB4"/>
    <w:rsid w:val="00951C8F"/>
    <w:rsid w:val="0095268D"/>
    <w:rsid w:val="009533BB"/>
    <w:rsid w:val="00953B3B"/>
    <w:rsid w:val="00953B7B"/>
    <w:rsid w:val="00954860"/>
    <w:rsid w:val="00954CCB"/>
    <w:rsid w:val="00955565"/>
    <w:rsid w:val="00955C1B"/>
    <w:rsid w:val="00955EA4"/>
    <w:rsid w:val="00955FC8"/>
    <w:rsid w:val="00956919"/>
    <w:rsid w:val="0095776C"/>
    <w:rsid w:val="00960366"/>
    <w:rsid w:val="00960E5D"/>
    <w:rsid w:val="00960F13"/>
    <w:rsid w:val="00961033"/>
    <w:rsid w:val="00961897"/>
    <w:rsid w:val="009635DC"/>
    <w:rsid w:val="00963719"/>
    <w:rsid w:val="00965002"/>
    <w:rsid w:val="009658DB"/>
    <w:rsid w:val="00965BE2"/>
    <w:rsid w:val="009661DD"/>
    <w:rsid w:val="00966CAD"/>
    <w:rsid w:val="009702FB"/>
    <w:rsid w:val="00971ECC"/>
    <w:rsid w:val="00971F98"/>
    <w:rsid w:val="00972677"/>
    <w:rsid w:val="009744A3"/>
    <w:rsid w:val="00974B39"/>
    <w:rsid w:val="009750E8"/>
    <w:rsid w:val="0097567D"/>
    <w:rsid w:val="00975A36"/>
    <w:rsid w:val="00975A37"/>
    <w:rsid w:val="009765F3"/>
    <w:rsid w:val="009779C8"/>
    <w:rsid w:val="00977E08"/>
    <w:rsid w:val="00980704"/>
    <w:rsid w:val="00980AC3"/>
    <w:rsid w:val="009812A6"/>
    <w:rsid w:val="009825B2"/>
    <w:rsid w:val="009828D1"/>
    <w:rsid w:val="00982CCA"/>
    <w:rsid w:val="009830DE"/>
    <w:rsid w:val="00983749"/>
    <w:rsid w:val="009845D0"/>
    <w:rsid w:val="0098541E"/>
    <w:rsid w:val="00986312"/>
    <w:rsid w:val="00986E6B"/>
    <w:rsid w:val="0098707B"/>
    <w:rsid w:val="00987776"/>
    <w:rsid w:val="00991FA6"/>
    <w:rsid w:val="00991FEC"/>
    <w:rsid w:val="00993450"/>
    <w:rsid w:val="00996043"/>
    <w:rsid w:val="009979BC"/>
    <w:rsid w:val="009A064A"/>
    <w:rsid w:val="009A12FF"/>
    <w:rsid w:val="009A4C9F"/>
    <w:rsid w:val="009A62BA"/>
    <w:rsid w:val="009A6B3F"/>
    <w:rsid w:val="009B1A74"/>
    <w:rsid w:val="009B298E"/>
    <w:rsid w:val="009B5428"/>
    <w:rsid w:val="009B5EEF"/>
    <w:rsid w:val="009B6EB2"/>
    <w:rsid w:val="009C05C1"/>
    <w:rsid w:val="009C173E"/>
    <w:rsid w:val="009C1755"/>
    <w:rsid w:val="009C1AF5"/>
    <w:rsid w:val="009C1FC4"/>
    <w:rsid w:val="009C4134"/>
    <w:rsid w:val="009C4782"/>
    <w:rsid w:val="009C52CA"/>
    <w:rsid w:val="009C6712"/>
    <w:rsid w:val="009C774F"/>
    <w:rsid w:val="009D054C"/>
    <w:rsid w:val="009D0FBD"/>
    <w:rsid w:val="009D2414"/>
    <w:rsid w:val="009D3279"/>
    <w:rsid w:val="009D35AD"/>
    <w:rsid w:val="009D3863"/>
    <w:rsid w:val="009D39EC"/>
    <w:rsid w:val="009D3DDD"/>
    <w:rsid w:val="009D79D5"/>
    <w:rsid w:val="009E04B7"/>
    <w:rsid w:val="009E0CAF"/>
    <w:rsid w:val="009E1ADC"/>
    <w:rsid w:val="009E2CB0"/>
    <w:rsid w:val="009E42A5"/>
    <w:rsid w:val="009E44AB"/>
    <w:rsid w:val="009E5A1A"/>
    <w:rsid w:val="009E601E"/>
    <w:rsid w:val="009E6F3C"/>
    <w:rsid w:val="009E70E9"/>
    <w:rsid w:val="009E7A2A"/>
    <w:rsid w:val="009F13EA"/>
    <w:rsid w:val="009F27AE"/>
    <w:rsid w:val="009F34DA"/>
    <w:rsid w:val="009F39F2"/>
    <w:rsid w:val="009F5FCB"/>
    <w:rsid w:val="00A00635"/>
    <w:rsid w:val="00A01484"/>
    <w:rsid w:val="00A018DC"/>
    <w:rsid w:val="00A05473"/>
    <w:rsid w:val="00A06C8D"/>
    <w:rsid w:val="00A07D35"/>
    <w:rsid w:val="00A10D14"/>
    <w:rsid w:val="00A11404"/>
    <w:rsid w:val="00A11785"/>
    <w:rsid w:val="00A11C01"/>
    <w:rsid w:val="00A12D92"/>
    <w:rsid w:val="00A13357"/>
    <w:rsid w:val="00A13D69"/>
    <w:rsid w:val="00A143ED"/>
    <w:rsid w:val="00A153E6"/>
    <w:rsid w:val="00A15B33"/>
    <w:rsid w:val="00A15BDC"/>
    <w:rsid w:val="00A16307"/>
    <w:rsid w:val="00A16C74"/>
    <w:rsid w:val="00A16FA9"/>
    <w:rsid w:val="00A20ADC"/>
    <w:rsid w:val="00A21CF9"/>
    <w:rsid w:val="00A22159"/>
    <w:rsid w:val="00A2339C"/>
    <w:rsid w:val="00A2453B"/>
    <w:rsid w:val="00A24AB3"/>
    <w:rsid w:val="00A25F72"/>
    <w:rsid w:val="00A2648C"/>
    <w:rsid w:val="00A2650C"/>
    <w:rsid w:val="00A268D0"/>
    <w:rsid w:val="00A309F2"/>
    <w:rsid w:val="00A30FE0"/>
    <w:rsid w:val="00A31099"/>
    <w:rsid w:val="00A31B3F"/>
    <w:rsid w:val="00A343BD"/>
    <w:rsid w:val="00A35FAB"/>
    <w:rsid w:val="00A35FBA"/>
    <w:rsid w:val="00A360FF"/>
    <w:rsid w:val="00A374DA"/>
    <w:rsid w:val="00A37BB5"/>
    <w:rsid w:val="00A404F4"/>
    <w:rsid w:val="00A41836"/>
    <w:rsid w:val="00A41B98"/>
    <w:rsid w:val="00A42AE2"/>
    <w:rsid w:val="00A4303B"/>
    <w:rsid w:val="00A43158"/>
    <w:rsid w:val="00A443FC"/>
    <w:rsid w:val="00A44623"/>
    <w:rsid w:val="00A44F1D"/>
    <w:rsid w:val="00A45083"/>
    <w:rsid w:val="00A45453"/>
    <w:rsid w:val="00A457D1"/>
    <w:rsid w:val="00A47029"/>
    <w:rsid w:val="00A470BD"/>
    <w:rsid w:val="00A47DB6"/>
    <w:rsid w:val="00A509B7"/>
    <w:rsid w:val="00A521B9"/>
    <w:rsid w:val="00A52459"/>
    <w:rsid w:val="00A5262C"/>
    <w:rsid w:val="00A52B46"/>
    <w:rsid w:val="00A52C8B"/>
    <w:rsid w:val="00A52CEA"/>
    <w:rsid w:val="00A530E1"/>
    <w:rsid w:val="00A53167"/>
    <w:rsid w:val="00A535A3"/>
    <w:rsid w:val="00A56073"/>
    <w:rsid w:val="00A57B48"/>
    <w:rsid w:val="00A60436"/>
    <w:rsid w:val="00A60654"/>
    <w:rsid w:val="00A60803"/>
    <w:rsid w:val="00A6168B"/>
    <w:rsid w:val="00A618EC"/>
    <w:rsid w:val="00A61EB4"/>
    <w:rsid w:val="00A62009"/>
    <w:rsid w:val="00A639D5"/>
    <w:rsid w:val="00A63B34"/>
    <w:rsid w:val="00A645AD"/>
    <w:rsid w:val="00A647BE"/>
    <w:rsid w:val="00A64DA5"/>
    <w:rsid w:val="00A650E6"/>
    <w:rsid w:val="00A651BF"/>
    <w:rsid w:val="00A66A2B"/>
    <w:rsid w:val="00A66BFB"/>
    <w:rsid w:val="00A66C70"/>
    <w:rsid w:val="00A67202"/>
    <w:rsid w:val="00A67466"/>
    <w:rsid w:val="00A70756"/>
    <w:rsid w:val="00A70A2C"/>
    <w:rsid w:val="00A713FD"/>
    <w:rsid w:val="00A721CE"/>
    <w:rsid w:val="00A72D20"/>
    <w:rsid w:val="00A73DAF"/>
    <w:rsid w:val="00A73DDA"/>
    <w:rsid w:val="00A73F4A"/>
    <w:rsid w:val="00A7456F"/>
    <w:rsid w:val="00A74681"/>
    <w:rsid w:val="00A75A82"/>
    <w:rsid w:val="00A761AC"/>
    <w:rsid w:val="00A803CA"/>
    <w:rsid w:val="00A812F5"/>
    <w:rsid w:val="00A813B8"/>
    <w:rsid w:val="00A81FE5"/>
    <w:rsid w:val="00A8214F"/>
    <w:rsid w:val="00A82C59"/>
    <w:rsid w:val="00A838C1"/>
    <w:rsid w:val="00A846F2"/>
    <w:rsid w:val="00A847D2"/>
    <w:rsid w:val="00A84C7F"/>
    <w:rsid w:val="00A84E4B"/>
    <w:rsid w:val="00A85473"/>
    <w:rsid w:val="00A85851"/>
    <w:rsid w:val="00A907C8"/>
    <w:rsid w:val="00A9090F"/>
    <w:rsid w:val="00A911E5"/>
    <w:rsid w:val="00A912FE"/>
    <w:rsid w:val="00A91EFF"/>
    <w:rsid w:val="00A922F9"/>
    <w:rsid w:val="00A92390"/>
    <w:rsid w:val="00A92832"/>
    <w:rsid w:val="00A92DA2"/>
    <w:rsid w:val="00A94450"/>
    <w:rsid w:val="00A95332"/>
    <w:rsid w:val="00A97290"/>
    <w:rsid w:val="00A9737D"/>
    <w:rsid w:val="00AA13E2"/>
    <w:rsid w:val="00AA1748"/>
    <w:rsid w:val="00AA1E97"/>
    <w:rsid w:val="00AA2010"/>
    <w:rsid w:val="00AA23B5"/>
    <w:rsid w:val="00AA2DF7"/>
    <w:rsid w:val="00AA425B"/>
    <w:rsid w:val="00AA66BB"/>
    <w:rsid w:val="00AA7335"/>
    <w:rsid w:val="00AA7D11"/>
    <w:rsid w:val="00AB0210"/>
    <w:rsid w:val="00AB03AF"/>
    <w:rsid w:val="00AB3566"/>
    <w:rsid w:val="00AB3BBB"/>
    <w:rsid w:val="00AB3BF2"/>
    <w:rsid w:val="00AB3EB8"/>
    <w:rsid w:val="00AB48B2"/>
    <w:rsid w:val="00AB5C13"/>
    <w:rsid w:val="00AB6176"/>
    <w:rsid w:val="00AB677A"/>
    <w:rsid w:val="00AC09F5"/>
    <w:rsid w:val="00AC0E2B"/>
    <w:rsid w:val="00AC175E"/>
    <w:rsid w:val="00AC27F4"/>
    <w:rsid w:val="00AC2A26"/>
    <w:rsid w:val="00AC2CD4"/>
    <w:rsid w:val="00AC30B5"/>
    <w:rsid w:val="00AC32A6"/>
    <w:rsid w:val="00AC47BE"/>
    <w:rsid w:val="00AC4E3A"/>
    <w:rsid w:val="00AC5086"/>
    <w:rsid w:val="00AC5097"/>
    <w:rsid w:val="00AC50B9"/>
    <w:rsid w:val="00AC520D"/>
    <w:rsid w:val="00AC548A"/>
    <w:rsid w:val="00AC7331"/>
    <w:rsid w:val="00AC7BA8"/>
    <w:rsid w:val="00AD06CD"/>
    <w:rsid w:val="00AD1EC8"/>
    <w:rsid w:val="00AD2C69"/>
    <w:rsid w:val="00AD2DF8"/>
    <w:rsid w:val="00AD2F93"/>
    <w:rsid w:val="00AD3286"/>
    <w:rsid w:val="00AD49C7"/>
    <w:rsid w:val="00AD5051"/>
    <w:rsid w:val="00AD62B7"/>
    <w:rsid w:val="00AD7C7D"/>
    <w:rsid w:val="00AD7F33"/>
    <w:rsid w:val="00AE0067"/>
    <w:rsid w:val="00AE019D"/>
    <w:rsid w:val="00AE12AD"/>
    <w:rsid w:val="00AE2711"/>
    <w:rsid w:val="00AE33D7"/>
    <w:rsid w:val="00AE3624"/>
    <w:rsid w:val="00AE3DA2"/>
    <w:rsid w:val="00AE42BA"/>
    <w:rsid w:val="00AE4F8E"/>
    <w:rsid w:val="00AE516E"/>
    <w:rsid w:val="00AE53C0"/>
    <w:rsid w:val="00AE660A"/>
    <w:rsid w:val="00AE67B1"/>
    <w:rsid w:val="00AF16A2"/>
    <w:rsid w:val="00AF2D4E"/>
    <w:rsid w:val="00AF4186"/>
    <w:rsid w:val="00AF4BD1"/>
    <w:rsid w:val="00AF6374"/>
    <w:rsid w:val="00AF661A"/>
    <w:rsid w:val="00AF6904"/>
    <w:rsid w:val="00AF733F"/>
    <w:rsid w:val="00B00DCC"/>
    <w:rsid w:val="00B00E0E"/>
    <w:rsid w:val="00B011B7"/>
    <w:rsid w:val="00B01AAB"/>
    <w:rsid w:val="00B01DA0"/>
    <w:rsid w:val="00B01E19"/>
    <w:rsid w:val="00B02D77"/>
    <w:rsid w:val="00B03D2D"/>
    <w:rsid w:val="00B03DDC"/>
    <w:rsid w:val="00B03E57"/>
    <w:rsid w:val="00B0413D"/>
    <w:rsid w:val="00B053E2"/>
    <w:rsid w:val="00B05B44"/>
    <w:rsid w:val="00B05C0D"/>
    <w:rsid w:val="00B060B5"/>
    <w:rsid w:val="00B1183B"/>
    <w:rsid w:val="00B11FE6"/>
    <w:rsid w:val="00B1231A"/>
    <w:rsid w:val="00B1239B"/>
    <w:rsid w:val="00B1302D"/>
    <w:rsid w:val="00B13132"/>
    <w:rsid w:val="00B1354E"/>
    <w:rsid w:val="00B143D6"/>
    <w:rsid w:val="00B14486"/>
    <w:rsid w:val="00B148AD"/>
    <w:rsid w:val="00B14CBA"/>
    <w:rsid w:val="00B150CB"/>
    <w:rsid w:val="00B159A3"/>
    <w:rsid w:val="00B15B89"/>
    <w:rsid w:val="00B15DC8"/>
    <w:rsid w:val="00B16613"/>
    <w:rsid w:val="00B176C1"/>
    <w:rsid w:val="00B17E92"/>
    <w:rsid w:val="00B21682"/>
    <w:rsid w:val="00B21FEE"/>
    <w:rsid w:val="00B22721"/>
    <w:rsid w:val="00B238AA"/>
    <w:rsid w:val="00B23BB8"/>
    <w:rsid w:val="00B242AB"/>
    <w:rsid w:val="00B249F1"/>
    <w:rsid w:val="00B2592D"/>
    <w:rsid w:val="00B259EB"/>
    <w:rsid w:val="00B273F1"/>
    <w:rsid w:val="00B27560"/>
    <w:rsid w:val="00B27944"/>
    <w:rsid w:val="00B27DFF"/>
    <w:rsid w:val="00B31543"/>
    <w:rsid w:val="00B31FAF"/>
    <w:rsid w:val="00B32A08"/>
    <w:rsid w:val="00B332D3"/>
    <w:rsid w:val="00B34123"/>
    <w:rsid w:val="00B346B1"/>
    <w:rsid w:val="00B34828"/>
    <w:rsid w:val="00B34BB4"/>
    <w:rsid w:val="00B350A7"/>
    <w:rsid w:val="00B365CC"/>
    <w:rsid w:val="00B37177"/>
    <w:rsid w:val="00B37445"/>
    <w:rsid w:val="00B4078D"/>
    <w:rsid w:val="00B4131D"/>
    <w:rsid w:val="00B41345"/>
    <w:rsid w:val="00B4279F"/>
    <w:rsid w:val="00B428C1"/>
    <w:rsid w:val="00B42AAF"/>
    <w:rsid w:val="00B42DC4"/>
    <w:rsid w:val="00B42E40"/>
    <w:rsid w:val="00B43524"/>
    <w:rsid w:val="00B449E4"/>
    <w:rsid w:val="00B450E1"/>
    <w:rsid w:val="00B462DE"/>
    <w:rsid w:val="00B46BD5"/>
    <w:rsid w:val="00B46F2F"/>
    <w:rsid w:val="00B47863"/>
    <w:rsid w:val="00B50FAA"/>
    <w:rsid w:val="00B5306F"/>
    <w:rsid w:val="00B5553E"/>
    <w:rsid w:val="00B55DD9"/>
    <w:rsid w:val="00B5799E"/>
    <w:rsid w:val="00B60001"/>
    <w:rsid w:val="00B60D0F"/>
    <w:rsid w:val="00B61189"/>
    <w:rsid w:val="00B62215"/>
    <w:rsid w:val="00B622BA"/>
    <w:rsid w:val="00B62753"/>
    <w:rsid w:val="00B62CB6"/>
    <w:rsid w:val="00B638C4"/>
    <w:rsid w:val="00B63961"/>
    <w:rsid w:val="00B64316"/>
    <w:rsid w:val="00B65286"/>
    <w:rsid w:val="00B65474"/>
    <w:rsid w:val="00B6795A"/>
    <w:rsid w:val="00B67BE8"/>
    <w:rsid w:val="00B67FC0"/>
    <w:rsid w:val="00B70794"/>
    <w:rsid w:val="00B70998"/>
    <w:rsid w:val="00B711AC"/>
    <w:rsid w:val="00B717F3"/>
    <w:rsid w:val="00B722A1"/>
    <w:rsid w:val="00B72458"/>
    <w:rsid w:val="00B72777"/>
    <w:rsid w:val="00B7339B"/>
    <w:rsid w:val="00B741AB"/>
    <w:rsid w:val="00B741B1"/>
    <w:rsid w:val="00B74F29"/>
    <w:rsid w:val="00B75AA4"/>
    <w:rsid w:val="00B76524"/>
    <w:rsid w:val="00B7689B"/>
    <w:rsid w:val="00B77CA8"/>
    <w:rsid w:val="00B81606"/>
    <w:rsid w:val="00B81B72"/>
    <w:rsid w:val="00B82B1C"/>
    <w:rsid w:val="00B835EB"/>
    <w:rsid w:val="00B84DA8"/>
    <w:rsid w:val="00B85443"/>
    <w:rsid w:val="00B86144"/>
    <w:rsid w:val="00B87CAB"/>
    <w:rsid w:val="00B9056D"/>
    <w:rsid w:val="00B907A1"/>
    <w:rsid w:val="00B90B6A"/>
    <w:rsid w:val="00B914B0"/>
    <w:rsid w:val="00B92263"/>
    <w:rsid w:val="00B934C8"/>
    <w:rsid w:val="00B93CA2"/>
    <w:rsid w:val="00B94FCB"/>
    <w:rsid w:val="00B950D1"/>
    <w:rsid w:val="00B95B3A"/>
    <w:rsid w:val="00B960B1"/>
    <w:rsid w:val="00B963FE"/>
    <w:rsid w:val="00B96AF5"/>
    <w:rsid w:val="00BA03C5"/>
    <w:rsid w:val="00BA07DB"/>
    <w:rsid w:val="00BA086C"/>
    <w:rsid w:val="00BA0BCB"/>
    <w:rsid w:val="00BA109A"/>
    <w:rsid w:val="00BA1492"/>
    <w:rsid w:val="00BA1882"/>
    <w:rsid w:val="00BA2217"/>
    <w:rsid w:val="00BA2354"/>
    <w:rsid w:val="00BA4AE6"/>
    <w:rsid w:val="00BA5245"/>
    <w:rsid w:val="00BA561E"/>
    <w:rsid w:val="00BA5694"/>
    <w:rsid w:val="00BA746F"/>
    <w:rsid w:val="00BA768F"/>
    <w:rsid w:val="00BA7D14"/>
    <w:rsid w:val="00BB01E8"/>
    <w:rsid w:val="00BB1FF5"/>
    <w:rsid w:val="00BB20B1"/>
    <w:rsid w:val="00BB2124"/>
    <w:rsid w:val="00BB217B"/>
    <w:rsid w:val="00BB2CB6"/>
    <w:rsid w:val="00BB2E83"/>
    <w:rsid w:val="00BB3036"/>
    <w:rsid w:val="00BB464A"/>
    <w:rsid w:val="00BB47DD"/>
    <w:rsid w:val="00BB4F3E"/>
    <w:rsid w:val="00BB5660"/>
    <w:rsid w:val="00BB6600"/>
    <w:rsid w:val="00BC3136"/>
    <w:rsid w:val="00BC4088"/>
    <w:rsid w:val="00BC42DD"/>
    <w:rsid w:val="00BC45D9"/>
    <w:rsid w:val="00BC4836"/>
    <w:rsid w:val="00BC60A4"/>
    <w:rsid w:val="00BC6DC4"/>
    <w:rsid w:val="00BC7B71"/>
    <w:rsid w:val="00BC7E02"/>
    <w:rsid w:val="00BD2AF8"/>
    <w:rsid w:val="00BD4A36"/>
    <w:rsid w:val="00BD4ACA"/>
    <w:rsid w:val="00BD7604"/>
    <w:rsid w:val="00BE0005"/>
    <w:rsid w:val="00BE0BE4"/>
    <w:rsid w:val="00BE0FC1"/>
    <w:rsid w:val="00BE182A"/>
    <w:rsid w:val="00BE2A50"/>
    <w:rsid w:val="00BE37DD"/>
    <w:rsid w:val="00BE38B2"/>
    <w:rsid w:val="00BE44C4"/>
    <w:rsid w:val="00BE4D89"/>
    <w:rsid w:val="00BE537D"/>
    <w:rsid w:val="00BE5C51"/>
    <w:rsid w:val="00BE68BA"/>
    <w:rsid w:val="00BE6F12"/>
    <w:rsid w:val="00BF0423"/>
    <w:rsid w:val="00BF0A08"/>
    <w:rsid w:val="00BF133E"/>
    <w:rsid w:val="00BF1FB4"/>
    <w:rsid w:val="00BF2132"/>
    <w:rsid w:val="00BF249C"/>
    <w:rsid w:val="00BF2FE2"/>
    <w:rsid w:val="00BF4BD3"/>
    <w:rsid w:val="00BF6293"/>
    <w:rsid w:val="00BF6459"/>
    <w:rsid w:val="00BF689D"/>
    <w:rsid w:val="00BF73E0"/>
    <w:rsid w:val="00BF758E"/>
    <w:rsid w:val="00C00DDF"/>
    <w:rsid w:val="00C016D0"/>
    <w:rsid w:val="00C03737"/>
    <w:rsid w:val="00C03BA5"/>
    <w:rsid w:val="00C0554E"/>
    <w:rsid w:val="00C0667A"/>
    <w:rsid w:val="00C0761C"/>
    <w:rsid w:val="00C0775E"/>
    <w:rsid w:val="00C10A83"/>
    <w:rsid w:val="00C11047"/>
    <w:rsid w:val="00C1139C"/>
    <w:rsid w:val="00C11E62"/>
    <w:rsid w:val="00C12A30"/>
    <w:rsid w:val="00C12BBC"/>
    <w:rsid w:val="00C12F26"/>
    <w:rsid w:val="00C1362E"/>
    <w:rsid w:val="00C136ED"/>
    <w:rsid w:val="00C1499C"/>
    <w:rsid w:val="00C14A9E"/>
    <w:rsid w:val="00C15203"/>
    <w:rsid w:val="00C1584A"/>
    <w:rsid w:val="00C15E09"/>
    <w:rsid w:val="00C1609C"/>
    <w:rsid w:val="00C16212"/>
    <w:rsid w:val="00C16C1B"/>
    <w:rsid w:val="00C16C98"/>
    <w:rsid w:val="00C17C0C"/>
    <w:rsid w:val="00C206DF"/>
    <w:rsid w:val="00C20812"/>
    <w:rsid w:val="00C20CB1"/>
    <w:rsid w:val="00C21581"/>
    <w:rsid w:val="00C22158"/>
    <w:rsid w:val="00C22A78"/>
    <w:rsid w:val="00C2356C"/>
    <w:rsid w:val="00C2482F"/>
    <w:rsid w:val="00C24A97"/>
    <w:rsid w:val="00C26CF4"/>
    <w:rsid w:val="00C2744B"/>
    <w:rsid w:val="00C3043D"/>
    <w:rsid w:val="00C309DD"/>
    <w:rsid w:val="00C319F6"/>
    <w:rsid w:val="00C31AFF"/>
    <w:rsid w:val="00C333ED"/>
    <w:rsid w:val="00C34C34"/>
    <w:rsid w:val="00C34C5C"/>
    <w:rsid w:val="00C34FCE"/>
    <w:rsid w:val="00C350F1"/>
    <w:rsid w:val="00C35B32"/>
    <w:rsid w:val="00C35DE1"/>
    <w:rsid w:val="00C3762A"/>
    <w:rsid w:val="00C4035E"/>
    <w:rsid w:val="00C404AC"/>
    <w:rsid w:val="00C41101"/>
    <w:rsid w:val="00C4120E"/>
    <w:rsid w:val="00C42316"/>
    <w:rsid w:val="00C425AF"/>
    <w:rsid w:val="00C42623"/>
    <w:rsid w:val="00C42720"/>
    <w:rsid w:val="00C42C86"/>
    <w:rsid w:val="00C4308B"/>
    <w:rsid w:val="00C43508"/>
    <w:rsid w:val="00C4384C"/>
    <w:rsid w:val="00C43DA0"/>
    <w:rsid w:val="00C44964"/>
    <w:rsid w:val="00C4497A"/>
    <w:rsid w:val="00C4615E"/>
    <w:rsid w:val="00C461B7"/>
    <w:rsid w:val="00C474E0"/>
    <w:rsid w:val="00C50555"/>
    <w:rsid w:val="00C51A0B"/>
    <w:rsid w:val="00C532FD"/>
    <w:rsid w:val="00C53B23"/>
    <w:rsid w:val="00C55A63"/>
    <w:rsid w:val="00C55EA7"/>
    <w:rsid w:val="00C569E0"/>
    <w:rsid w:val="00C623BC"/>
    <w:rsid w:val="00C63795"/>
    <w:rsid w:val="00C644C6"/>
    <w:rsid w:val="00C649E9"/>
    <w:rsid w:val="00C656E4"/>
    <w:rsid w:val="00C706A4"/>
    <w:rsid w:val="00C70F37"/>
    <w:rsid w:val="00C7100F"/>
    <w:rsid w:val="00C713D0"/>
    <w:rsid w:val="00C72AB7"/>
    <w:rsid w:val="00C73454"/>
    <w:rsid w:val="00C734C1"/>
    <w:rsid w:val="00C756B9"/>
    <w:rsid w:val="00C7643C"/>
    <w:rsid w:val="00C77456"/>
    <w:rsid w:val="00C77954"/>
    <w:rsid w:val="00C779D1"/>
    <w:rsid w:val="00C80C58"/>
    <w:rsid w:val="00C821EA"/>
    <w:rsid w:val="00C8310F"/>
    <w:rsid w:val="00C83182"/>
    <w:rsid w:val="00C84AE2"/>
    <w:rsid w:val="00C86999"/>
    <w:rsid w:val="00C86D0C"/>
    <w:rsid w:val="00C87FF6"/>
    <w:rsid w:val="00C90100"/>
    <w:rsid w:val="00C902D5"/>
    <w:rsid w:val="00C9278A"/>
    <w:rsid w:val="00C92A56"/>
    <w:rsid w:val="00C92CD5"/>
    <w:rsid w:val="00C92D6E"/>
    <w:rsid w:val="00C95B35"/>
    <w:rsid w:val="00C97914"/>
    <w:rsid w:val="00C97C3E"/>
    <w:rsid w:val="00C97E0F"/>
    <w:rsid w:val="00CA0312"/>
    <w:rsid w:val="00CA07F8"/>
    <w:rsid w:val="00CA0955"/>
    <w:rsid w:val="00CA4E59"/>
    <w:rsid w:val="00CA5389"/>
    <w:rsid w:val="00CA5949"/>
    <w:rsid w:val="00CA6282"/>
    <w:rsid w:val="00CA63A2"/>
    <w:rsid w:val="00CA65DD"/>
    <w:rsid w:val="00CA72B2"/>
    <w:rsid w:val="00CA72CA"/>
    <w:rsid w:val="00CA74E9"/>
    <w:rsid w:val="00CB03A5"/>
    <w:rsid w:val="00CB0D7F"/>
    <w:rsid w:val="00CB1145"/>
    <w:rsid w:val="00CB2D01"/>
    <w:rsid w:val="00CB501D"/>
    <w:rsid w:val="00CB534B"/>
    <w:rsid w:val="00CB6491"/>
    <w:rsid w:val="00CB6A6E"/>
    <w:rsid w:val="00CB7ABD"/>
    <w:rsid w:val="00CC0493"/>
    <w:rsid w:val="00CC2171"/>
    <w:rsid w:val="00CC3BD5"/>
    <w:rsid w:val="00CC496B"/>
    <w:rsid w:val="00CC4A84"/>
    <w:rsid w:val="00CC5915"/>
    <w:rsid w:val="00CC6829"/>
    <w:rsid w:val="00CC6C45"/>
    <w:rsid w:val="00CD0E62"/>
    <w:rsid w:val="00CD1BAC"/>
    <w:rsid w:val="00CD2A3F"/>
    <w:rsid w:val="00CD2BD9"/>
    <w:rsid w:val="00CD2CCD"/>
    <w:rsid w:val="00CD4225"/>
    <w:rsid w:val="00CD4253"/>
    <w:rsid w:val="00CD44E9"/>
    <w:rsid w:val="00CD4B0D"/>
    <w:rsid w:val="00CD4EAF"/>
    <w:rsid w:val="00CD66D3"/>
    <w:rsid w:val="00CD6D28"/>
    <w:rsid w:val="00CD751A"/>
    <w:rsid w:val="00CE037D"/>
    <w:rsid w:val="00CE0FA0"/>
    <w:rsid w:val="00CE18A2"/>
    <w:rsid w:val="00CE20EE"/>
    <w:rsid w:val="00CE2B3F"/>
    <w:rsid w:val="00CE43DC"/>
    <w:rsid w:val="00CE4B80"/>
    <w:rsid w:val="00CE5A92"/>
    <w:rsid w:val="00CE61A0"/>
    <w:rsid w:val="00CE6D3E"/>
    <w:rsid w:val="00CE6F00"/>
    <w:rsid w:val="00CE7DAE"/>
    <w:rsid w:val="00CF13BD"/>
    <w:rsid w:val="00CF26DC"/>
    <w:rsid w:val="00CF2B88"/>
    <w:rsid w:val="00CF2C09"/>
    <w:rsid w:val="00CF3478"/>
    <w:rsid w:val="00CF670A"/>
    <w:rsid w:val="00CF681C"/>
    <w:rsid w:val="00CF7071"/>
    <w:rsid w:val="00CF7E9B"/>
    <w:rsid w:val="00D00623"/>
    <w:rsid w:val="00D026BA"/>
    <w:rsid w:val="00D027ED"/>
    <w:rsid w:val="00D052DE"/>
    <w:rsid w:val="00D062A3"/>
    <w:rsid w:val="00D063E4"/>
    <w:rsid w:val="00D0674A"/>
    <w:rsid w:val="00D077A6"/>
    <w:rsid w:val="00D07B6A"/>
    <w:rsid w:val="00D101F2"/>
    <w:rsid w:val="00D105BF"/>
    <w:rsid w:val="00D114D4"/>
    <w:rsid w:val="00D15649"/>
    <w:rsid w:val="00D15CB4"/>
    <w:rsid w:val="00D16F24"/>
    <w:rsid w:val="00D17CBB"/>
    <w:rsid w:val="00D21048"/>
    <w:rsid w:val="00D22CFA"/>
    <w:rsid w:val="00D23B04"/>
    <w:rsid w:val="00D24281"/>
    <w:rsid w:val="00D24C18"/>
    <w:rsid w:val="00D25EAE"/>
    <w:rsid w:val="00D2632B"/>
    <w:rsid w:val="00D265AF"/>
    <w:rsid w:val="00D27064"/>
    <w:rsid w:val="00D275F2"/>
    <w:rsid w:val="00D30090"/>
    <w:rsid w:val="00D3065C"/>
    <w:rsid w:val="00D30837"/>
    <w:rsid w:val="00D32671"/>
    <w:rsid w:val="00D32823"/>
    <w:rsid w:val="00D32B92"/>
    <w:rsid w:val="00D333ED"/>
    <w:rsid w:val="00D34008"/>
    <w:rsid w:val="00D35EF1"/>
    <w:rsid w:val="00D36553"/>
    <w:rsid w:val="00D36AB9"/>
    <w:rsid w:val="00D372E5"/>
    <w:rsid w:val="00D41E4F"/>
    <w:rsid w:val="00D4238F"/>
    <w:rsid w:val="00D42561"/>
    <w:rsid w:val="00D426E3"/>
    <w:rsid w:val="00D43330"/>
    <w:rsid w:val="00D436A8"/>
    <w:rsid w:val="00D45699"/>
    <w:rsid w:val="00D460D1"/>
    <w:rsid w:val="00D466BD"/>
    <w:rsid w:val="00D47659"/>
    <w:rsid w:val="00D50212"/>
    <w:rsid w:val="00D510C1"/>
    <w:rsid w:val="00D512E2"/>
    <w:rsid w:val="00D515E6"/>
    <w:rsid w:val="00D53255"/>
    <w:rsid w:val="00D53974"/>
    <w:rsid w:val="00D53D77"/>
    <w:rsid w:val="00D60755"/>
    <w:rsid w:val="00D60D42"/>
    <w:rsid w:val="00D60DB1"/>
    <w:rsid w:val="00D621EC"/>
    <w:rsid w:val="00D624DD"/>
    <w:rsid w:val="00D65001"/>
    <w:rsid w:val="00D65B55"/>
    <w:rsid w:val="00D66F73"/>
    <w:rsid w:val="00D670DE"/>
    <w:rsid w:val="00D672F2"/>
    <w:rsid w:val="00D67A95"/>
    <w:rsid w:val="00D67B33"/>
    <w:rsid w:val="00D70276"/>
    <w:rsid w:val="00D705BC"/>
    <w:rsid w:val="00D71A0B"/>
    <w:rsid w:val="00D7200D"/>
    <w:rsid w:val="00D75910"/>
    <w:rsid w:val="00D76AD2"/>
    <w:rsid w:val="00D7706E"/>
    <w:rsid w:val="00D80E17"/>
    <w:rsid w:val="00D80F30"/>
    <w:rsid w:val="00D80F69"/>
    <w:rsid w:val="00D810EB"/>
    <w:rsid w:val="00D81A1C"/>
    <w:rsid w:val="00D832CE"/>
    <w:rsid w:val="00D8379E"/>
    <w:rsid w:val="00D83B9F"/>
    <w:rsid w:val="00D8410A"/>
    <w:rsid w:val="00D8422C"/>
    <w:rsid w:val="00D8510C"/>
    <w:rsid w:val="00D85330"/>
    <w:rsid w:val="00D85ECE"/>
    <w:rsid w:val="00D85F17"/>
    <w:rsid w:val="00D8720F"/>
    <w:rsid w:val="00D877BD"/>
    <w:rsid w:val="00D907D3"/>
    <w:rsid w:val="00D90CC3"/>
    <w:rsid w:val="00D90D19"/>
    <w:rsid w:val="00D90F7F"/>
    <w:rsid w:val="00D91DC4"/>
    <w:rsid w:val="00D925E9"/>
    <w:rsid w:val="00D92B70"/>
    <w:rsid w:val="00D953F0"/>
    <w:rsid w:val="00D95B97"/>
    <w:rsid w:val="00D96A50"/>
    <w:rsid w:val="00D97320"/>
    <w:rsid w:val="00D976EC"/>
    <w:rsid w:val="00DA06FE"/>
    <w:rsid w:val="00DA07C8"/>
    <w:rsid w:val="00DA07F3"/>
    <w:rsid w:val="00DA34F7"/>
    <w:rsid w:val="00DA366C"/>
    <w:rsid w:val="00DA3D76"/>
    <w:rsid w:val="00DA41E8"/>
    <w:rsid w:val="00DA41EC"/>
    <w:rsid w:val="00DA5E39"/>
    <w:rsid w:val="00DA7625"/>
    <w:rsid w:val="00DA778A"/>
    <w:rsid w:val="00DB0381"/>
    <w:rsid w:val="00DB061C"/>
    <w:rsid w:val="00DB09F8"/>
    <w:rsid w:val="00DB17F7"/>
    <w:rsid w:val="00DB240C"/>
    <w:rsid w:val="00DB2FFB"/>
    <w:rsid w:val="00DB3926"/>
    <w:rsid w:val="00DB42B8"/>
    <w:rsid w:val="00DB518B"/>
    <w:rsid w:val="00DB551A"/>
    <w:rsid w:val="00DB786E"/>
    <w:rsid w:val="00DB7CCB"/>
    <w:rsid w:val="00DC03DD"/>
    <w:rsid w:val="00DC0E95"/>
    <w:rsid w:val="00DC1CA0"/>
    <w:rsid w:val="00DC1E79"/>
    <w:rsid w:val="00DC356B"/>
    <w:rsid w:val="00DC42BD"/>
    <w:rsid w:val="00DC60D4"/>
    <w:rsid w:val="00DC72B2"/>
    <w:rsid w:val="00DC7921"/>
    <w:rsid w:val="00DC7CC3"/>
    <w:rsid w:val="00DD0EBF"/>
    <w:rsid w:val="00DD1D62"/>
    <w:rsid w:val="00DD2525"/>
    <w:rsid w:val="00DD2943"/>
    <w:rsid w:val="00DD2EFD"/>
    <w:rsid w:val="00DD33CA"/>
    <w:rsid w:val="00DD34B6"/>
    <w:rsid w:val="00DD3DBD"/>
    <w:rsid w:val="00DD446B"/>
    <w:rsid w:val="00DD4B1C"/>
    <w:rsid w:val="00DD4F7D"/>
    <w:rsid w:val="00DD5F5F"/>
    <w:rsid w:val="00DD6816"/>
    <w:rsid w:val="00DD690A"/>
    <w:rsid w:val="00DD6D0E"/>
    <w:rsid w:val="00DD7BF9"/>
    <w:rsid w:val="00DD7CA2"/>
    <w:rsid w:val="00DE01A6"/>
    <w:rsid w:val="00DE05AB"/>
    <w:rsid w:val="00DE10D9"/>
    <w:rsid w:val="00DE14FE"/>
    <w:rsid w:val="00DE27D2"/>
    <w:rsid w:val="00DE31F0"/>
    <w:rsid w:val="00DE3A2D"/>
    <w:rsid w:val="00DE4219"/>
    <w:rsid w:val="00DE4BBE"/>
    <w:rsid w:val="00DE5DA5"/>
    <w:rsid w:val="00DE650B"/>
    <w:rsid w:val="00DE6990"/>
    <w:rsid w:val="00DF006C"/>
    <w:rsid w:val="00DF30B5"/>
    <w:rsid w:val="00DF38DA"/>
    <w:rsid w:val="00DF3998"/>
    <w:rsid w:val="00DF434C"/>
    <w:rsid w:val="00DF58D5"/>
    <w:rsid w:val="00DF6059"/>
    <w:rsid w:val="00DF682F"/>
    <w:rsid w:val="00DF68F1"/>
    <w:rsid w:val="00DF7182"/>
    <w:rsid w:val="00E00396"/>
    <w:rsid w:val="00E03082"/>
    <w:rsid w:val="00E05668"/>
    <w:rsid w:val="00E058BA"/>
    <w:rsid w:val="00E11194"/>
    <w:rsid w:val="00E1195B"/>
    <w:rsid w:val="00E12A74"/>
    <w:rsid w:val="00E12C7F"/>
    <w:rsid w:val="00E13187"/>
    <w:rsid w:val="00E13F10"/>
    <w:rsid w:val="00E1443E"/>
    <w:rsid w:val="00E145E0"/>
    <w:rsid w:val="00E16E22"/>
    <w:rsid w:val="00E20524"/>
    <w:rsid w:val="00E206BC"/>
    <w:rsid w:val="00E20906"/>
    <w:rsid w:val="00E20BE0"/>
    <w:rsid w:val="00E20EEB"/>
    <w:rsid w:val="00E232F8"/>
    <w:rsid w:val="00E23C02"/>
    <w:rsid w:val="00E23D61"/>
    <w:rsid w:val="00E253EC"/>
    <w:rsid w:val="00E25548"/>
    <w:rsid w:val="00E25F3E"/>
    <w:rsid w:val="00E26077"/>
    <w:rsid w:val="00E26347"/>
    <w:rsid w:val="00E27501"/>
    <w:rsid w:val="00E27C20"/>
    <w:rsid w:val="00E30C9E"/>
    <w:rsid w:val="00E333DF"/>
    <w:rsid w:val="00E33577"/>
    <w:rsid w:val="00E34EE9"/>
    <w:rsid w:val="00E363B2"/>
    <w:rsid w:val="00E36436"/>
    <w:rsid w:val="00E365EE"/>
    <w:rsid w:val="00E36C42"/>
    <w:rsid w:val="00E37A7F"/>
    <w:rsid w:val="00E40454"/>
    <w:rsid w:val="00E40C25"/>
    <w:rsid w:val="00E4183B"/>
    <w:rsid w:val="00E41CF8"/>
    <w:rsid w:val="00E42127"/>
    <w:rsid w:val="00E42C64"/>
    <w:rsid w:val="00E42E07"/>
    <w:rsid w:val="00E432BE"/>
    <w:rsid w:val="00E435B9"/>
    <w:rsid w:val="00E438B4"/>
    <w:rsid w:val="00E43911"/>
    <w:rsid w:val="00E4624B"/>
    <w:rsid w:val="00E471E5"/>
    <w:rsid w:val="00E47525"/>
    <w:rsid w:val="00E4778A"/>
    <w:rsid w:val="00E513F2"/>
    <w:rsid w:val="00E51474"/>
    <w:rsid w:val="00E51FB0"/>
    <w:rsid w:val="00E521E1"/>
    <w:rsid w:val="00E534F3"/>
    <w:rsid w:val="00E543F2"/>
    <w:rsid w:val="00E54944"/>
    <w:rsid w:val="00E54CED"/>
    <w:rsid w:val="00E54DD9"/>
    <w:rsid w:val="00E560DF"/>
    <w:rsid w:val="00E5655B"/>
    <w:rsid w:val="00E56F71"/>
    <w:rsid w:val="00E61182"/>
    <w:rsid w:val="00E62B9E"/>
    <w:rsid w:val="00E6399E"/>
    <w:rsid w:val="00E63AB5"/>
    <w:rsid w:val="00E63AD9"/>
    <w:rsid w:val="00E6469D"/>
    <w:rsid w:val="00E64AFF"/>
    <w:rsid w:val="00E64BE7"/>
    <w:rsid w:val="00E65846"/>
    <w:rsid w:val="00E65BBA"/>
    <w:rsid w:val="00E66704"/>
    <w:rsid w:val="00E66F04"/>
    <w:rsid w:val="00E67991"/>
    <w:rsid w:val="00E723F2"/>
    <w:rsid w:val="00E75581"/>
    <w:rsid w:val="00E75980"/>
    <w:rsid w:val="00E75D08"/>
    <w:rsid w:val="00E77431"/>
    <w:rsid w:val="00E8018E"/>
    <w:rsid w:val="00E80CB7"/>
    <w:rsid w:val="00E81437"/>
    <w:rsid w:val="00E822AC"/>
    <w:rsid w:val="00E8284C"/>
    <w:rsid w:val="00E82EE6"/>
    <w:rsid w:val="00E82F9E"/>
    <w:rsid w:val="00E8585A"/>
    <w:rsid w:val="00E878ED"/>
    <w:rsid w:val="00E87A9A"/>
    <w:rsid w:val="00E9009F"/>
    <w:rsid w:val="00E90A84"/>
    <w:rsid w:val="00E90E42"/>
    <w:rsid w:val="00E90FDF"/>
    <w:rsid w:val="00E915DD"/>
    <w:rsid w:val="00E91AC3"/>
    <w:rsid w:val="00E91B72"/>
    <w:rsid w:val="00E91CC7"/>
    <w:rsid w:val="00E92D63"/>
    <w:rsid w:val="00E93E10"/>
    <w:rsid w:val="00E9545C"/>
    <w:rsid w:val="00E957D8"/>
    <w:rsid w:val="00E95D56"/>
    <w:rsid w:val="00E96418"/>
    <w:rsid w:val="00E965EA"/>
    <w:rsid w:val="00E9666E"/>
    <w:rsid w:val="00E97FFC"/>
    <w:rsid w:val="00EA1B9C"/>
    <w:rsid w:val="00EA1BF5"/>
    <w:rsid w:val="00EA1EDE"/>
    <w:rsid w:val="00EA29D7"/>
    <w:rsid w:val="00EA2A0B"/>
    <w:rsid w:val="00EA3FE5"/>
    <w:rsid w:val="00EA4CB9"/>
    <w:rsid w:val="00EA5FBE"/>
    <w:rsid w:val="00EA62F6"/>
    <w:rsid w:val="00EA670A"/>
    <w:rsid w:val="00EA7395"/>
    <w:rsid w:val="00EB0A4D"/>
    <w:rsid w:val="00EB114C"/>
    <w:rsid w:val="00EB1F76"/>
    <w:rsid w:val="00EB24B6"/>
    <w:rsid w:val="00EB2942"/>
    <w:rsid w:val="00EB3C78"/>
    <w:rsid w:val="00EB47CB"/>
    <w:rsid w:val="00EB4DB6"/>
    <w:rsid w:val="00EB58F4"/>
    <w:rsid w:val="00EB5A19"/>
    <w:rsid w:val="00EB5CDE"/>
    <w:rsid w:val="00EB6619"/>
    <w:rsid w:val="00EC0A25"/>
    <w:rsid w:val="00EC133C"/>
    <w:rsid w:val="00EC1E18"/>
    <w:rsid w:val="00EC2A75"/>
    <w:rsid w:val="00EC3168"/>
    <w:rsid w:val="00EC35E6"/>
    <w:rsid w:val="00EC36CB"/>
    <w:rsid w:val="00EC3CC4"/>
    <w:rsid w:val="00EC3D33"/>
    <w:rsid w:val="00EC3EC5"/>
    <w:rsid w:val="00EC45CD"/>
    <w:rsid w:val="00EC5244"/>
    <w:rsid w:val="00EC56D8"/>
    <w:rsid w:val="00EC6916"/>
    <w:rsid w:val="00EC74CE"/>
    <w:rsid w:val="00EC7D1E"/>
    <w:rsid w:val="00ED013E"/>
    <w:rsid w:val="00ED0304"/>
    <w:rsid w:val="00ED0611"/>
    <w:rsid w:val="00ED06AA"/>
    <w:rsid w:val="00ED0C7D"/>
    <w:rsid w:val="00ED1275"/>
    <w:rsid w:val="00ED286F"/>
    <w:rsid w:val="00ED2EE3"/>
    <w:rsid w:val="00ED359D"/>
    <w:rsid w:val="00ED4606"/>
    <w:rsid w:val="00ED5208"/>
    <w:rsid w:val="00ED5980"/>
    <w:rsid w:val="00EE0465"/>
    <w:rsid w:val="00EE1D98"/>
    <w:rsid w:val="00EE31F4"/>
    <w:rsid w:val="00EE361D"/>
    <w:rsid w:val="00EE413A"/>
    <w:rsid w:val="00EE5C1F"/>
    <w:rsid w:val="00EE6342"/>
    <w:rsid w:val="00EE7FC7"/>
    <w:rsid w:val="00EF3295"/>
    <w:rsid w:val="00EF42EE"/>
    <w:rsid w:val="00EF4B26"/>
    <w:rsid w:val="00EF7672"/>
    <w:rsid w:val="00EF7902"/>
    <w:rsid w:val="00F000ED"/>
    <w:rsid w:val="00F00ED3"/>
    <w:rsid w:val="00F01115"/>
    <w:rsid w:val="00F011CA"/>
    <w:rsid w:val="00F02EB2"/>
    <w:rsid w:val="00F03BCC"/>
    <w:rsid w:val="00F03D6E"/>
    <w:rsid w:val="00F04A0E"/>
    <w:rsid w:val="00F0562F"/>
    <w:rsid w:val="00F06A2A"/>
    <w:rsid w:val="00F10593"/>
    <w:rsid w:val="00F109C1"/>
    <w:rsid w:val="00F123DD"/>
    <w:rsid w:val="00F12534"/>
    <w:rsid w:val="00F12B8A"/>
    <w:rsid w:val="00F13EF6"/>
    <w:rsid w:val="00F14D6E"/>
    <w:rsid w:val="00F14F12"/>
    <w:rsid w:val="00F14F51"/>
    <w:rsid w:val="00F170A9"/>
    <w:rsid w:val="00F1771F"/>
    <w:rsid w:val="00F17A04"/>
    <w:rsid w:val="00F17E31"/>
    <w:rsid w:val="00F219DD"/>
    <w:rsid w:val="00F21C40"/>
    <w:rsid w:val="00F21DEF"/>
    <w:rsid w:val="00F21F50"/>
    <w:rsid w:val="00F22088"/>
    <w:rsid w:val="00F2225F"/>
    <w:rsid w:val="00F253AF"/>
    <w:rsid w:val="00F25829"/>
    <w:rsid w:val="00F258B0"/>
    <w:rsid w:val="00F26CD3"/>
    <w:rsid w:val="00F2730E"/>
    <w:rsid w:val="00F27531"/>
    <w:rsid w:val="00F27901"/>
    <w:rsid w:val="00F30C70"/>
    <w:rsid w:val="00F30D9D"/>
    <w:rsid w:val="00F310A5"/>
    <w:rsid w:val="00F35677"/>
    <w:rsid w:val="00F35DE2"/>
    <w:rsid w:val="00F360F8"/>
    <w:rsid w:val="00F36EE7"/>
    <w:rsid w:val="00F37FD5"/>
    <w:rsid w:val="00F40671"/>
    <w:rsid w:val="00F410E1"/>
    <w:rsid w:val="00F41A1F"/>
    <w:rsid w:val="00F41E8B"/>
    <w:rsid w:val="00F422A9"/>
    <w:rsid w:val="00F42680"/>
    <w:rsid w:val="00F42A78"/>
    <w:rsid w:val="00F44036"/>
    <w:rsid w:val="00F446EB"/>
    <w:rsid w:val="00F45579"/>
    <w:rsid w:val="00F45EFF"/>
    <w:rsid w:val="00F45FB6"/>
    <w:rsid w:val="00F4686D"/>
    <w:rsid w:val="00F4696D"/>
    <w:rsid w:val="00F46E8C"/>
    <w:rsid w:val="00F47799"/>
    <w:rsid w:val="00F47F06"/>
    <w:rsid w:val="00F528A7"/>
    <w:rsid w:val="00F53141"/>
    <w:rsid w:val="00F53DAB"/>
    <w:rsid w:val="00F54727"/>
    <w:rsid w:val="00F54973"/>
    <w:rsid w:val="00F55274"/>
    <w:rsid w:val="00F6085B"/>
    <w:rsid w:val="00F60D7A"/>
    <w:rsid w:val="00F61446"/>
    <w:rsid w:val="00F62162"/>
    <w:rsid w:val="00F63648"/>
    <w:rsid w:val="00F63EA5"/>
    <w:rsid w:val="00F64D3C"/>
    <w:rsid w:val="00F64E9E"/>
    <w:rsid w:val="00F66C5B"/>
    <w:rsid w:val="00F67D4B"/>
    <w:rsid w:val="00F67DA6"/>
    <w:rsid w:val="00F70684"/>
    <w:rsid w:val="00F72A57"/>
    <w:rsid w:val="00F74B8B"/>
    <w:rsid w:val="00F74CD0"/>
    <w:rsid w:val="00F7541D"/>
    <w:rsid w:val="00F755EC"/>
    <w:rsid w:val="00F75F24"/>
    <w:rsid w:val="00F77139"/>
    <w:rsid w:val="00F773BE"/>
    <w:rsid w:val="00F77C07"/>
    <w:rsid w:val="00F8022F"/>
    <w:rsid w:val="00F80483"/>
    <w:rsid w:val="00F82329"/>
    <w:rsid w:val="00F82941"/>
    <w:rsid w:val="00F833E6"/>
    <w:rsid w:val="00F83976"/>
    <w:rsid w:val="00F8480F"/>
    <w:rsid w:val="00F84907"/>
    <w:rsid w:val="00F84EF0"/>
    <w:rsid w:val="00F8626D"/>
    <w:rsid w:val="00F86C54"/>
    <w:rsid w:val="00F8794B"/>
    <w:rsid w:val="00F9174A"/>
    <w:rsid w:val="00F92594"/>
    <w:rsid w:val="00F94F1C"/>
    <w:rsid w:val="00F95C49"/>
    <w:rsid w:val="00F962CC"/>
    <w:rsid w:val="00F96F38"/>
    <w:rsid w:val="00F9719C"/>
    <w:rsid w:val="00F9759C"/>
    <w:rsid w:val="00FA00C2"/>
    <w:rsid w:val="00FA0884"/>
    <w:rsid w:val="00FA0EDC"/>
    <w:rsid w:val="00FA23C4"/>
    <w:rsid w:val="00FA2A6F"/>
    <w:rsid w:val="00FA2F91"/>
    <w:rsid w:val="00FA6B20"/>
    <w:rsid w:val="00FB1A25"/>
    <w:rsid w:val="00FB2739"/>
    <w:rsid w:val="00FB4997"/>
    <w:rsid w:val="00FB4DEE"/>
    <w:rsid w:val="00FB50B7"/>
    <w:rsid w:val="00FB7B84"/>
    <w:rsid w:val="00FC0EB4"/>
    <w:rsid w:val="00FC1C6C"/>
    <w:rsid w:val="00FC32FB"/>
    <w:rsid w:val="00FC3DD6"/>
    <w:rsid w:val="00FC4A98"/>
    <w:rsid w:val="00FC4D25"/>
    <w:rsid w:val="00FC5A19"/>
    <w:rsid w:val="00FC6E16"/>
    <w:rsid w:val="00FC71EA"/>
    <w:rsid w:val="00FC7208"/>
    <w:rsid w:val="00FD024E"/>
    <w:rsid w:val="00FD1082"/>
    <w:rsid w:val="00FD1280"/>
    <w:rsid w:val="00FD44C0"/>
    <w:rsid w:val="00FD4FFC"/>
    <w:rsid w:val="00FD52F6"/>
    <w:rsid w:val="00FD5E6E"/>
    <w:rsid w:val="00FD6321"/>
    <w:rsid w:val="00FD6D76"/>
    <w:rsid w:val="00FD7389"/>
    <w:rsid w:val="00FD7560"/>
    <w:rsid w:val="00FE0E39"/>
    <w:rsid w:val="00FE173A"/>
    <w:rsid w:val="00FE19C7"/>
    <w:rsid w:val="00FE277E"/>
    <w:rsid w:val="00FE2997"/>
    <w:rsid w:val="00FE3FE9"/>
    <w:rsid w:val="00FE50E7"/>
    <w:rsid w:val="00FE597B"/>
    <w:rsid w:val="00FE5CB9"/>
    <w:rsid w:val="00FE6892"/>
    <w:rsid w:val="00FE69C8"/>
    <w:rsid w:val="00FE6C84"/>
    <w:rsid w:val="00FE7A03"/>
    <w:rsid w:val="00FF0DBF"/>
    <w:rsid w:val="00FF26B7"/>
    <w:rsid w:val="00FF285B"/>
    <w:rsid w:val="00FF28ED"/>
    <w:rsid w:val="00FF32AD"/>
    <w:rsid w:val="00FF3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41DF5"/>
  <w15:docId w15:val="{DBCD88A8-970D-427B-A26F-D946338D4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0845"/>
  </w:style>
  <w:style w:type="paragraph" w:styleId="1">
    <w:name w:val="heading 1"/>
    <w:basedOn w:val="a"/>
    <w:next w:val="a"/>
    <w:link w:val="10"/>
    <w:uiPriority w:val="9"/>
    <w:qFormat/>
    <w:rsid w:val="008F29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29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link w:val="50"/>
    <w:uiPriority w:val="9"/>
    <w:qFormat/>
    <w:rsid w:val="00AA174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AA174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AA1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15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5E0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F29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29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6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23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7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17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12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3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2738</Words>
  <Characters>15607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Lenovo</cp:lastModifiedBy>
  <cp:revision>5</cp:revision>
  <dcterms:created xsi:type="dcterms:W3CDTF">2020-04-10T12:37:00Z</dcterms:created>
  <dcterms:modified xsi:type="dcterms:W3CDTF">2020-04-10T16:56:00Z</dcterms:modified>
</cp:coreProperties>
</file>