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83F1" w14:textId="13858C07" w:rsidR="00234E4D" w:rsidRDefault="00234E4D" w:rsidP="00234E4D">
      <w:pPr>
        <w:widowControl w:val="0"/>
        <w:jc w:val="center"/>
        <w:rPr>
          <w:b/>
        </w:rPr>
      </w:pPr>
      <w:r>
        <w:rPr>
          <w:b/>
        </w:rPr>
        <w:t>Правовая статистика, ПД-3</w:t>
      </w:r>
    </w:p>
    <w:p w14:paraId="240FF513" w14:textId="77777777" w:rsidR="00234E4D" w:rsidRDefault="00234E4D" w:rsidP="00677B68">
      <w:pPr>
        <w:widowControl w:val="0"/>
        <w:rPr>
          <w:b/>
        </w:rPr>
      </w:pPr>
    </w:p>
    <w:p w14:paraId="338D647D" w14:textId="74E59769" w:rsidR="002610B5" w:rsidRDefault="002610B5" w:rsidP="00677B68">
      <w:pPr>
        <w:widowControl w:val="0"/>
        <w:rPr>
          <w:b/>
        </w:rPr>
      </w:pPr>
      <w:r w:rsidRPr="00234E4D">
        <w:rPr>
          <w:b/>
          <w:highlight w:val="yellow"/>
        </w:rPr>
        <w:t>Решить задачи</w:t>
      </w:r>
      <w:bookmarkStart w:id="0" w:name="_GoBack"/>
      <w:bookmarkEnd w:id="0"/>
      <w:r>
        <w:rPr>
          <w:b/>
        </w:rPr>
        <w:t xml:space="preserve"> </w:t>
      </w:r>
    </w:p>
    <w:p w14:paraId="5254CEA6" w14:textId="77777777" w:rsidR="00677B68" w:rsidRDefault="00677B68" w:rsidP="00677B68">
      <w:pPr>
        <w:widowControl w:val="0"/>
        <w:rPr>
          <w:b/>
        </w:rPr>
      </w:pPr>
      <w:r>
        <w:rPr>
          <w:b/>
        </w:rPr>
        <w:t xml:space="preserve">Задача </w:t>
      </w:r>
      <w:r w:rsidR="002610B5">
        <w:rPr>
          <w:b/>
        </w:rPr>
        <w:t>1</w:t>
      </w:r>
    </w:p>
    <w:p w14:paraId="1A889BD6" w14:textId="77777777" w:rsidR="00677B68" w:rsidRDefault="00677B68" w:rsidP="00677B68">
      <w:pPr>
        <w:widowControl w:val="0"/>
      </w:pPr>
      <w:r>
        <w:t>По данным таблицы рассчитайте относительные величины динамики (абсолютный прирост, темпы роста и темпы прироста) базисным способом за весь период. Сделайте выводы.</w:t>
      </w:r>
    </w:p>
    <w:tbl>
      <w:tblPr>
        <w:tblW w:w="0" w:type="auto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36"/>
        <w:gridCol w:w="936"/>
        <w:gridCol w:w="936"/>
        <w:gridCol w:w="936"/>
        <w:gridCol w:w="816"/>
      </w:tblGrid>
      <w:tr w:rsidR="00677B68" w:rsidRPr="00635780" w14:paraId="68ACCB71" w14:textId="77777777" w:rsidTr="009B6F5D">
        <w:tc>
          <w:tcPr>
            <w:tcW w:w="2415" w:type="dxa"/>
          </w:tcPr>
          <w:p w14:paraId="05CF18F1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14:paraId="74FC91DD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2003</w:t>
            </w:r>
          </w:p>
        </w:tc>
        <w:tc>
          <w:tcPr>
            <w:tcW w:w="936" w:type="dxa"/>
          </w:tcPr>
          <w:p w14:paraId="1874D3F5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2004</w:t>
            </w:r>
          </w:p>
        </w:tc>
        <w:tc>
          <w:tcPr>
            <w:tcW w:w="936" w:type="dxa"/>
          </w:tcPr>
          <w:p w14:paraId="54F41D78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2005</w:t>
            </w:r>
          </w:p>
        </w:tc>
        <w:tc>
          <w:tcPr>
            <w:tcW w:w="936" w:type="dxa"/>
          </w:tcPr>
          <w:p w14:paraId="341B58AA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816" w:type="dxa"/>
          </w:tcPr>
          <w:p w14:paraId="182543F5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2007</w:t>
            </w:r>
          </w:p>
        </w:tc>
      </w:tr>
      <w:tr w:rsidR="00677B68" w:rsidRPr="00635780" w14:paraId="2F78B837" w14:textId="77777777" w:rsidTr="009B6F5D">
        <w:tc>
          <w:tcPr>
            <w:tcW w:w="2415" w:type="dxa"/>
          </w:tcPr>
          <w:p w14:paraId="4805AC28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Количество убийств</w:t>
            </w:r>
          </w:p>
        </w:tc>
        <w:tc>
          <w:tcPr>
            <w:tcW w:w="936" w:type="dxa"/>
          </w:tcPr>
          <w:p w14:paraId="1CAA48E9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19650</w:t>
            </w:r>
          </w:p>
        </w:tc>
        <w:tc>
          <w:tcPr>
            <w:tcW w:w="936" w:type="dxa"/>
          </w:tcPr>
          <w:p w14:paraId="4BBBC5F8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18210</w:t>
            </w:r>
          </w:p>
        </w:tc>
        <w:tc>
          <w:tcPr>
            <w:tcW w:w="936" w:type="dxa"/>
          </w:tcPr>
          <w:p w14:paraId="7DA6A530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16914</w:t>
            </w:r>
          </w:p>
        </w:tc>
        <w:tc>
          <w:tcPr>
            <w:tcW w:w="936" w:type="dxa"/>
          </w:tcPr>
          <w:p w14:paraId="7D1C2A6E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15522</w:t>
            </w:r>
          </w:p>
        </w:tc>
        <w:tc>
          <w:tcPr>
            <w:tcW w:w="816" w:type="dxa"/>
          </w:tcPr>
          <w:p w14:paraId="3C94B1E0" w14:textId="77777777" w:rsidR="00677B68" w:rsidRPr="00635780" w:rsidRDefault="00677B68" w:rsidP="009B6F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2000</w:t>
            </w:r>
          </w:p>
        </w:tc>
      </w:tr>
    </w:tbl>
    <w:p w14:paraId="453FE7A7" w14:textId="77777777" w:rsidR="00677B68" w:rsidRDefault="00677B68" w:rsidP="00677B68">
      <w:pPr>
        <w:jc w:val="center"/>
        <w:rPr>
          <w:b/>
        </w:rPr>
      </w:pPr>
    </w:p>
    <w:p w14:paraId="3FA6CB0F" w14:textId="77777777" w:rsidR="00677B68" w:rsidRPr="00D9537F" w:rsidRDefault="00677B68" w:rsidP="00677B68">
      <w:pPr>
        <w:widowControl w:val="0"/>
        <w:rPr>
          <w:b/>
        </w:rPr>
      </w:pPr>
      <w:r w:rsidRPr="00D9537F">
        <w:rPr>
          <w:b/>
        </w:rPr>
        <w:t xml:space="preserve">Задача </w:t>
      </w:r>
      <w:r>
        <w:rPr>
          <w:b/>
        </w:rPr>
        <w:t>2</w:t>
      </w:r>
    </w:p>
    <w:p w14:paraId="7CC8CCAC" w14:textId="77777777" w:rsidR="00677B68" w:rsidRPr="00274C17" w:rsidRDefault="00677B68" w:rsidP="00677B68">
      <w:pPr>
        <w:widowControl w:val="0"/>
      </w:pPr>
      <w:r w:rsidRPr="00274C17">
        <w:t xml:space="preserve">К какому виду </w:t>
      </w:r>
      <w:r>
        <w:t>относительных величин</w:t>
      </w:r>
      <w:r w:rsidRPr="00274C17">
        <w:t xml:space="preserve"> относится коэффициент раскр</w:t>
      </w:r>
      <w:r>
        <w:t>ы</w:t>
      </w:r>
      <w:r w:rsidRPr="00274C17">
        <w:t>ваемости преступлений. Как он рассчитывается?</w:t>
      </w:r>
    </w:p>
    <w:p w14:paraId="3E60D49A" w14:textId="77777777" w:rsidR="00677B68" w:rsidRDefault="00677B68" w:rsidP="00677B68">
      <w:pPr>
        <w:widowControl w:val="0"/>
        <w:rPr>
          <w:b/>
        </w:rPr>
      </w:pPr>
    </w:p>
    <w:p w14:paraId="23C8E400" w14:textId="77777777" w:rsidR="002610B5" w:rsidRPr="001C3432" w:rsidRDefault="002610B5" w:rsidP="002610B5">
      <w:pPr>
        <w:widowControl w:val="0"/>
        <w:rPr>
          <w:b/>
        </w:rPr>
      </w:pPr>
      <w:r>
        <w:rPr>
          <w:b/>
        </w:rPr>
        <w:t>Задача 3</w:t>
      </w:r>
    </w:p>
    <w:p w14:paraId="6CDF957C" w14:textId="77777777" w:rsidR="002610B5" w:rsidRPr="005314E4" w:rsidRDefault="002610B5" w:rsidP="002610B5">
      <w:pPr>
        <w:widowControl w:val="0"/>
      </w:pPr>
      <w:r w:rsidRPr="005314E4">
        <w:t>Составьте программу наблюдения анализа аварийности на дорогах города.</w:t>
      </w:r>
    </w:p>
    <w:p w14:paraId="5876ACCF" w14:textId="77777777" w:rsidR="0040698C" w:rsidRDefault="0040698C"/>
    <w:sectPr w:rsidR="0040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B"/>
    <w:rsid w:val="00234E4D"/>
    <w:rsid w:val="002610B5"/>
    <w:rsid w:val="0040698C"/>
    <w:rsid w:val="004D5EBB"/>
    <w:rsid w:val="006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6C5"/>
  <w15:chartTrackingRefBased/>
  <w15:docId w15:val="{3AF065B4-C1D3-4398-ABE2-7E86F06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4</cp:revision>
  <dcterms:created xsi:type="dcterms:W3CDTF">2020-04-22T15:10:00Z</dcterms:created>
  <dcterms:modified xsi:type="dcterms:W3CDTF">2020-04-23T11:14:00Z</dcterms:modified>
</cp:coreProperties>
</file>