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149B6" w14:textId="566B927E" w:rsidR="00011279" w:rsidRDefault="00011279" w:rsidP="009349F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Делопроизводство и режим секретности, ПД-3</w:t>
      </w:r>
    </w:p>
    <w:p w14:paraId="77DFC828" w14:textId="77777777" w:rsidR="00011279" w:rsidRDefault="00011279" w:rsidP="009349F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DD93E99" w14:textId="5F0EA54F" w:rsidR="009349FD" w:rsidRDefault="009349FD" w:rsidP="009349F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Практическое задание</w:t>
      </w:r>
    </w:p>
    <w:p w14:paraId="4FE8AE6D" w14:textId="1665106F" w:rsidR="00011279" w:rsidRDefault="00011279" w:rsidP="0001127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1279"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  <w:t>Выполнить тест</w:t>
      </w:r>
      <w:bookmarkStart w:id="0" w:name="_GoBack"/>
      <w:bookmarkEnd w:id="0"/>
    </w:p>
    <w:p w14:paraId="2203696C" w14:textId="77777777" w:rsidR="00011279" w:rsidRPr="009349FD" w:rsidRDefault="00011279" w:rsidP="009349F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2435E94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b/>
          <w:sz w:val="28"/>
          <w:szCs w:val="28"/>
          <w:lang w:eastAsia="ru-RU"/>
        </w:rPr>
        <w:t>1. Задачи делопроизводства:</w:t>
      </w:r>
    </w:p>
    <w:p w14:paraId="2D903C4B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а) хранение и распоряжение документированной информацией;</w:t>
      </w:r>
    </w:p>
    <w:p w14:paraId="1165CBA3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б) поиск достоверных сведений с последующей фиксацией в документах;</w:t>
      </w:r>
    </w:p>
    <w:p w14:paraId="0941DD26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в) создание документов и организация работы с ними.</w:t>
      </w:r>
    </w:p>
    <w:p w14:paraId="3ECD9F5F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167CB90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b/>
          <w:sz w:val="28"/>
          <w:szCs w:val="28"/>
          <w:lang w:eastAsia="ru-RU"/>
        </w:rPr>
        <w:t>2. Формы организации делопроизводства:</w:t>
      </w:r>
    </w:p>
    <w:p w14:paraId="35F93B2A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а) централизованная, децентрализованная, смешанная;</w:t>
      </w:r>
    </w:p>
    <w:p w14:paraId="355F8ACF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б) объединенная и разрозненная;</w:t>
      </w:r>
    </w:p>
    <w:p w14:paraId="2D5CE4CB" w14:textId="77777777" w:rsid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в) автоматизированная, карточная.</w:t>
      </w:r>
    </w:p>
    <w:p w14:paraId="5FC1FF0F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062CEF2" w14:textId="77777777" w:rsidR="009349FD" w:rsidRPr="009349FD" w:rsidRDefault="009349FD" w:rsidP="009349F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b/>
          <w:sz w:val="28"/>
          <w:szCs w:val="28"/>
          <w:lang w:eastAsia="ru-RU"/>
        </w:rPr>
        <w:t>3. Какой из представленных ниже вариантов является правильно оформленным реквизитом согласования, если согласовывается текст должностным лицом:</w:t>
      </w:r>
    </w:p>
    <w:p w14:paraId="59A9F45A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а) согласен:</w:t>
      </w:r>
    </w:p>
    <w:p w14:paraId="681003C0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— руководитель организации,</w:t>
      </w:r>
    </w:p>
    <w:p w14:paraId="496CBB89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— личная подпись инициалы, фамилия,</w:t>
      </w:r>
    </w:p>
    <w:p w14:paraId="6B6347FD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— дата;</w:t>
      </w:r>
    </w:p>
    <w:p w14:paraId="5ACDB137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б) СОГЛАСОВАНО:</w:t>
      </w:r>
    </w:p>
    <w:p w14:paraId="20147202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— руководитель организации,</w:t>
      </w:r>
    </w:p>
    <w:p w14:paraId="4B668733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— личная подпись, инициалы, фамилия,</w:t>
      </w:r>
    </w:p>
    <w:p w14:paraId="375D8C84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— дата;</w:t>
      </w:r>
    </w:p>
    <w:p w14:paraId="1AE46764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в) СОГЛАСОВАНО:</w:t>
      </w:r>
    </w:p>
    <w:p w14:paraId="475F2D16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— личная подпись, инициалы, фамилия,</w:t>
      </w:r>
    </w:p>
    <w:p w14:paraId="295182F4" w14:textId="77777777" w:rsid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— дата.</w:t>
      </w:r>
    </w:p>
    <w:p w14:paraId="37199BF0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802319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4. К справочно-информационным документам относятся:</w:t>
      </w:r>
    </w:p>
    <w:p w14:paraId="0ACF58EB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а) протокол, акт, заявление, справка;</w:t>
      </w:r>
    </w:p>
    <w:p w14:paraId="4F92D2F6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б) распоряжение, штатное расписание, письма;</w:t>
      </w:r>
    </w:p>
    <w:p w14:paraId="4EB40BEC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в) правовой акт, отзыв, методические указания.</w:t>
      </w:r>
    </w:p>
    <w:p w14:paraId="6C3A2D6E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b/>
          <w:sz w:val="28"/>
          <w:szCs w:val="28"/>
          <w:lang w:eastAsia="ru-RU"/>
        </w:rPr>
        <w:t>5. Реквизит:</w:t>
      </w:r>
    </w:p>
    <w:p w14:paraId="0EEDC6DB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а) правила оформления документов;</w:t>
      </w:r>
    </w:p>
    <w:p w14:paraId="52F276A1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б) цифровое или буквенное обозначение информации;</w:t>
      </w:r>
    </w:p>
    <w:p w14:paraId="3ABDEBBC" w14:textId="77777777" w:rsid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в) элемент документа, необходимый для его оформления и организации работы с ним.</w:t>
      </w:r>
    </w:p>
    <w:p w14:paraId="23095EB2" w14:textId="77777777" w:rsidR="009349FD" w:rsidRPr="009349FD" w:rsidRDefault="009349FD" w:rsidP="009349F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9828C82" w14:textId="77777777" w:rsidR="009349FD" w:rsidRPr="009349FD" w:rsidRDefault="009349FD" w:rsidP="009349F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b/>
          <w:sz w:val="28"/>
          <w:szCs w:val="28"/>
          <w:lang w:eastAsia="ru-RU"/>
        </w:rPr>
        <w:t>6. Какой из представленных ниже вариантов является правильно оформленным реквизитом «дата»:</w:t>
      </w:r>
    </w:p>
    <w:p w14:paraId="605539C1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а) 01 марта 2012 г.;</w:t>
      </w:r>
    </w:p>
    <w:p w14:paraId="40959BD9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б) 2012 г. марта 01;</w:t>
      </w:r>
    </w:p>
    <w:p w14:paraId="46889B8A" w14:textId="77777777" w:rsid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в) среда, 01 марта 2012 г.</w:t>
      </w:r>
    </w:p>
    <w:p w14:paraId="01C3D075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20CB61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b/>
          <w:sz w:val="28"/>
          <w:szCs w:val="28"/>
          <w:lang w:eastAsia="ru-RU"/>
        </w:rPr>
        <w:t>7. К организационным документам относятся:</w:t>
      </w:r>
    </w:p>
    <w:p w14:paraId="15272EE5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а) устав (положение), протокол, докладная записка;</w:t>
      </w:r>
    </w:p>
    <w:p w14:paraId="1B3ECBD4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б) правовой акт, заявление, регламент;</w:t>
      </w:r>
    </w:p>
    <w:p w14:paraId="531E462D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в) устав, штатное расписание, правила внутреннего распорядка.</w:t>
      </w:r>
    </w:p>
    <w:p w14:paraId="4B771519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2713760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b/>
          <w:sz w:val="28"/>
          <w:szCs w:val="28"/>
          <w:lang w:eastAsia="ru-RU"/>
        </w:rPr>
        <w:t>8. Реквизит «текст документа»:</w:t>
      </w:r>
    </w:p>
    <w:p w14:paraId="3C6628CE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а) констатирующая часть документа;</w:t>
      </w:r>
    </w:p>
    <w:p w14:paraId="363832E4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б) основная часть документа;</w:t>
      </w:r>
    </w:p>
    <w:p w14:paraId="25051651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в) изложение определенных вопросов.</w:t>
      </w:r>
    </w:p>
    <w:p w14:paraId="4F35F1D3" w14:textId="77777777" w:rsid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8B01AB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b/>
          <w:sz w:val="28"/>
          <w:szCs w:val="28"/>
          <w:lang w:eastAsia="ru-RU"/>
        </w:rPr>
        <w:t>9. Электронный документ — это:</w:t>
      </w:r>
    </w:p>
    <w:p w14:paraId="66CBEB0A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а) информация, задокументированная с помощью ЭВМ;</w:t>
      </w:r>
    </w:p>
    <w:p w14:paraId="3804CA61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б) совокупность данных установленного электронного формата;</w:t>
      </w:r>
    </w:p>
    <w:p w14:paraId="2AD4CCB9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в) документированная информация, представленная в электронной форме, то есть в виде, пригодном для восприятия человеком,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14:paraId="40BE94BF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b/>
          <w:sz w:val="28"/>
          <w:szCs w:val="28"/>
          <w:lang w:eastAsia="ru-RU"/>
        </w:rPr>
        <w:t>10. Какого реквизита нет в формуляре письма:</w:t>
      </w:r>
    </w:p>
    <w:p w14:paraId="6A5D3E6C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а) наименование учреждения — автора;</w:t>
      </w:r>
    </w:p>
    <w:p w14:paraId="1630A9AD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б) наименование вида документа;</w:t>
      </w:r>
    </w:p>
    <w:p w14:paraId="63EA0FA9" w14:textId="77777777" w:rsid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в) адресата.</w:t>
      </w:r>
    </w:p>
    <w:p w14:paraId="2567C0FB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86316F5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b/>
          <w:sz w:val="28"/>
          <w:szCs w:val="28"/>
          <w:lang w:eastAsia="ru-RU"/>
        </w:rPr>
        <w:t>11. Датой приказа является:</w:t>
      </w:r>
    </w:p>
    <w:p w14:paraId="2C746A34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а) дата согласования;</w:t>
      </w:r>
    </w:p>
    <w:p w14:paraId="091B2562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б) дата составления;</w:t>
      </w:r>
    </w:p>
    <w:p w14:paraId="7175E7EE" w14:textId="77777777" w:rsid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в) дата регистрации.</w:t>
      </w:r>
    </w:p>
    <w:p w14:paraId="534F92AA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BA71AE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b/>
          <w:sz w:val="28"/>
          <w:szCs w:val="28"/>
          <w:lang w:eastAsia="ru-RU"/>
        </w:rPr>
        <w:t>12. Во вводной части распорядительного документа содержится:</w:t>
      </w:r>
    </w:p>
    <w:p w14:paraId="41A7E598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а) цели и причины создания документа;</w:t>
      </w:r>
    </w:p>
    <w:p w14:paraId="611FD9B3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б) основные направления деятельности учреждения;</w:t>
      </w:r>
    </w:p>
    <w:p w14:paraId="1DEF8DEF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в) распоряжение руководителя.</w:t>
      </w:r>
    </w:p>
    <w:p w14:paraId="0A24BE81" w14:textId="77777777" w:rsid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AD0293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b/>
          <w:sz w:val="28"/>
          <w:szCs w:val="28"/>
          <w:lang w:eastAsia="ru-RU"/>
        </w:rPr>
        <w:t>13. К какой группе документов относятся акт и докладная записка:</w:t>
      </w:r>
    </w:p>
    <w:p w14:paraId="0E48A596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а) распорядительной;</w:t>
      </w:r>
    </w:p>
    <w:p w14:paraId="1405195A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б) организационной;</w:t>
      </w:r>
    </w:p>
    <w:p w14:paraId="22AA4B78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в) справочно-информационной.</w:t>
      </w:r>
    </w:p>
    <w:p w14:paraId="7A1DEFCA" w14:textId="77777777" w:rsid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985173C" w14:textId="77777777" w:rsidR="009349FD" w:rsidRPr="009349FD" w:rsidRDefault="009349FD" w:rsidP="009349F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14. Какой из представленных ниже вариантов является правильно оформленным реквизитом «подпись» при подписании документа несколькими </w:t>
      </w:r>
      <w:proofErr w:type="spellStart"/>
      <w:r w:rsidRPr="009349FD">
        <w:rPr>
          <w:rFonts w:ascii="Times New Roman" w:hAnsi="Times New Roman" w:cs="Times New Roman"/>
          <w:b/>
          <w:sz w:val="28"/>
          <w:szCs w:val="28"/>
          <w:lang w:eastAsia="ru-RU"/>
        </w:rPr>
        <w:t>долэшостными</w:t>
      </w:r>
      <w:proofErr w:type="spellEnd"/>
      <w:r w:rsidRPr="009349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лицами в разных должностях:</w:t>
      </w:r>
    </w:p>
    <w:p w14:paraId="31D94691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а) Директор института Подпись И.О. Фамилия</w:t>
      </w:r>
    </w:p>
    <w:p w14:paraId="7775067C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Главный бухгалтер Подпись И.О. Фамилия</w:t>
      </w:r>
    </w:p>
    <w:p w14:paraId="5F86ACC5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б) Главный бухгалтер Подпись И.О. Фамилия</w:t>
      </w:r>
    </w:p>
    <w:p w14:paraId="4C9EE6CB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Директор института Подпись И.О. Фамилия</w:t>
      </w:r>
    </w:p>
    <w:p w14:paraId="0708E2CD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Заместитель директора Заместитель директора по</w:t>
      </w:r>
    </w:p>
    <w:p w14:paraId="7AF178E8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финансовым вопросам административным вопросам</w:t>
      </w:r>
    </w:p>
    <w:p w14:paraId="1CB86374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Подпись И.О. Фамилия Подпись И.О. Фамилия</w:t>
      </w:r>
    </w:p>
    <w:p w14:paraId="68CC26B0" w14:textId="77777777" w:rsidR="009349FD" w:rsidRPr="009349FD" w:rsidRDefault="009349FD" w:rsidP="009349F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b/>
          <w:sz w:val="28"/>
          <w:szCs w:val="28"/>
          <w:lang w:eastAsia="ru-RU"/>
        </w:rPr>
        <w:t>15. Какой из представленных ниже вариантов является правильно оформленным реквизитом «подпись» при подписании документа исполняющим обязанности начальника:</w:t>
      </w:r>
    </w:p>
    <w:p w14:paraId="7AF52E10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9349FD"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9349FD">
        <w:rPr>
          <w:rFonts w:ascii="Times New Roman" w:hAnsi="Times New Roman" w:cs="Times New Roman"/>
          <w:sz w:val="28"/>
          <w:szCs w:val="28"/>
          <w:lang w:eastAsia="ru-RU"/>
        </w:rPr>
        <w:t>. руководителя организации, личная подпись, расшифровка подписи;</w:t>
      </w:r>
    </w:p>
    <w:p w14:paraId="2AF50CE2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б) / Руководитель организации, личная подпись, расшифровка подписи;</w:t>
      </w:r>
    </w:p>
    <w:p w14:paraId="15FBF154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в) За Руководителя организации, звание, личная подпись, расшифровка подписи.</w:t>
      </w:r>
    </w:p>
    <w:p w14:paraId="7D65D1F8" w14:textId="77777777" w:rsid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635089C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b/>
          <w:sz w:val="28"/>
          <w:szCs w:val="28"/>
          <w:lang w:eastAsia="ru-RU"/>
        </w:rPr>
        <w:t>16. Сроки исполнения документов устанавливаются:</w:t>
      </w:r>
    </w:p>
    <w:p w14:paraId="7B9829B3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а) инструкцией по делопроизводству;</w:t>
      </w:r>
    </w:p>
    <w:p w14:paraId="1784C0D9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б) нормативными правовыми актами, организационно-распорядительными документами, резолюцией;</w:t>
      </w:r>
    </w:p>
    <w:p w14:paraId="5AE71262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в) номенклатурой дел, распоряжением руководителя подразделения.</w:t>
      </w:r>
    </w:p>
    <w:p w14:paraId="6DB9135D" w14:textId="77777777" w:rsid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028C7D9" w14:textId="77777777" w:rsidR="009349FD" w:rsidRPr="009349FD" w:rsidRDefault="009349FD" w:rsidP="009349F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b/>
          <w:sz w:val="28"/>
          <w:szCs w:val="28"/>
          <w:lang w:eastAsia="ru-RU"/>
        </w:rPr>
        <w:t>17. Какой из представленных ниже вариантов является правильно оформленным реквизитом «утверждение документа» при утверждении протоколом:</w:t>
      </w:r>
    </w:p>
    <w:p w14:paraId="6787D3C7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а) «Утверждаю»</w:t>
      </w:r>
    </w:p>
    <w:p w14:paraId="60D4748C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Руководитель организации личная подпись инициалы, фамилия дата</w:t>
      </w:r>
    </w:p>
    <w:p w14:paraId="51881758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б) УТВЕРЖДЕН протоколом заседания экспертной комиссии от 15.06.2011 г. №14</w:t>
      </w:r>
    </w:p>
    <w:p w14:paraId="6CF467CD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1 Обычно такая черточка ставится от руки, а все остальные данные реквизита документа напечатаны.</w:t>
      </w:r>
    </w:p>
    <w:p w14:paraId="773F25B2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в) УТВЕРЖДЕНО протоколом заседания экспертной комиссии от 15.06.2011 г. № 14</w:t>
      </w:r>
    </w:p>
    <w:p w14:paraId="4C96122D" w14:textId="77777777" w:rsid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443392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b/>
          <w:sz w:val="28"/>
          <w:szCs w:val="28"/>
          <w:lang w:eastAsia="ru-RU"/>
        </w:rPr>
        <w:t>18. Утверждение документа:</w:t>
      </w:r>
    </w:p>
    <w:p w14:paraId="377B3F1B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а) свидетельство о правовом статусе документа;</w:t>
      </w:r>
    </w:p>
    <w:p w14:paraId="0E30CB33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б) способ придания документу правового статуса;</w:t>
      </w:r>
    </w:p>
    <w:p w14:paraId="00F01595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в) подтверждение фактов и событий, изложенных в документе.</w:t>
      </w:r>
    </w:p>
    <w:p w14:paraId="1578B57F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19. Электронный о </w:t>
      </w:r>
      <w:proofErr w:type="spellStart"/>
      <w:r w:rsidRPr="009349FD">
        <w:rPr>
          <w:rFonts w:ascii="Times New Roman" w:hAnsi="Times New Roman" w:cs="Times New Roman"/>
          <w:b/>
          <w:sz w:val="28"/>
          <w:szCs w:val="28"/>
          <w:lang w:eastAsia="ru-RU"/>
        </w:rPr>
        <w:t>браз</w:t>
      </w:r>
      <w:proofErr w:type="spellEnd"/>
      <w:r w:rsidRPr="009349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документа:</w:t>
      </w:r>
    </w:p>
    <w:p w14:paraId="52D77DBD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а) электронная копия документа, изготовленного на бумажном носителе;</w:t>
      </w:r>
    </w:p>
    <w:p w14:paraId="2FFF8E45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б) сканированный документ;</w:t>
      </w:r>
    </w:p>
    <w:p w14:paraId="7A01BDB0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в) информация на магнитном носителе.</w:t>
      </w:r>
    </w:p>
    <w:p w14:paraId="2FD6F3DD" w14:textId="77777777" w:rsid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56208D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b/>
          <w:sz w:val="28"/>
          <w:szCs w:val="28"/>
          <w:lang w:eastAsia="ru-RU"/>
        </w:rPr>
        <w:t>20. Конфиденциальность информации — это:</w:t>
      </w:r>
    </w:p>
    <w:p w14:paraId="572BB510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а) ограничение доступа к информации;</w:t>
      </w:r>
    </w:p>
    <w:p w14:paraId="42CDF99C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б) ограничение доступа к определенной информации с обязательным выполнением определенных требований;</w:t>
      </w:r>
    </w:p>
    <w:p w14:paraId="72EDA47E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в) неразглашение информации третьим лицам.</w:t>
      </w:r>
    </w:p>
    <w:p w14:paraId="21CC7946" w14:textId="77777777" w:rsid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C5543E1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b/>
          <w:sz w:val="28"/>
          <w:szCs w:val="28"/>
          <w:lang w:eastAsia="ru-RU"/>
        </w:rPr>
        <w:t>21. Печатью заверяется:</w:t>
      </w:r>
    </w:p>
    <w:p w14:paraId="2E19D339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а) подлинность сведений об авторе документа;</w:t>
      </w:r>
    </w:p>
    <w:p w14:paraId="2FC90C4C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б) достоверность сведений, изложенных в тексте документа;</w:t>
      </w:r>
    </w:p>
    <w:p w14:paraId="4EE98A3D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в) подлинность подписи должностного лица.</w:t>
      </w:r>
    </w:p>
    <w:p w14:paraId="70691CB3" w14:textId="77777777" w:rsid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B7EF75E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b/>
          <w:sz w:val="28"/>
          <w:szCs w:val="28"/>
          <w:lang w:eastAsia="ru-RU"/>
        </w:rPr>
        <w:t>22. К обращениям граждан относятся:</w:t>
      </w:r>
    </w:p>
    <w:p w14:paraId="20E479D6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а) предложение, заявление, жалоба;</w:t>
      </w:r>
    </w:p>
    <w:p w14:paraId="7822D26B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б) претензии, заявление, обращение;</w:t>
      </w:r>
    </w:p>
    <w:p w14:paraId="6AEF3E3E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в) предложение, заявление, жалоба, устное обращение гражданина.</w:t>
      </w:r>
    </w:p>
    <w:p w14:paraId="7733B599" w14:textId="77777777" w:rsid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CAB023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b/>
          <w:sz w:val="28"/>
          <w:szCs w:val="28"/>
          <w:lang w:eastAsia="ru-RU"/>
        </w:rPr>
        <w:t>23. Какие из перечисленных ниже терминов не применяются в делопроизводстве:</w:t>
      </w:r>
    </w:p>
    <w:p w14:paraId="1BD3E471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а) электронное соединение, контроль качества, номенклатура должностей;</w:t>
      </w:r>
    </w:p>
    <w:p w14:paraId="2AEF7F98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б) документооборот, документирование, номенклатура дел;</w:t>
      </w:r>
    </w:p>
    <w:p w14:paraId="40FEBB11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в) подлинник документа, архивное хранение, экспертная оценка ценности документов.</w:t>
      </w:r>
    </w:p>
    <w:p w14:paraId="075B54A5" w14:textId="77777777" w:rsid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5CAECC5" w14:textId="77777777" w:rsid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EA2F8F" w14:textId="77777777" w:rsid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72F73AB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b/>
          <w:sz w:val="28"/>
          <w:szCs w:val="28"/>
          <w:lang w:eastAsia="ru-RU"/>
        </w:rPr>
        <w:t>24. Делопроизводство — это:</w:t>
      </w:r>
    </w:p>
    <w:p w14:paraId="42751E1E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а) деятельность, направленная на защиту информации;</w:t>
      </w:r>
    </w:p>
    <w:p w14:paraId="22114B2D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б) деятельность, обеспечивающая создание официальных документов и организацию работы с ними в федеральных органах исполнительной власти;</w:t>
      </w:r>
    </w:p>
    <w:p w14:paraId="0C7DD4DE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в) деятельность, осуществляемая по тем или иным направлениям документирования.</w:t>
      </w:r>
    </w:p>
    <w:p w14:paraId="525C021E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ECA1EF4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b/>
          <w:sz w:val="28"/>
          <w:szCs w:val="28"/>
          <w:lang w:eastAsia="ru-RU"/>
        </w:rPr>
        <w:t>25. Документ — это:</w:t>
      </w:r>
    </w:p>
    <w:p w14:paraId="1B123941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а) информационное сообщение;</w:t>
      </w:r>
    </w:p>
    <w:p w14:paraId="252B3873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б) совокупность информации и соответствующих реквизитов, созданных государственным органом, органом местного самоуправления, юридическим или физическим лицом, оформленная в установленном порядке и включенная в документооборот органа внутренних дел;</w:t>
      </w:r>
    </w:p>
    <w:p w14:paraId="06215259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в) массив информации, разделенный тематической направленностью и методами обработки данных.</w:t>
      </w:r>
    </w:p>
    <w:p w14:paraId="4760C725" w14:textId="77777777" w:rsid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C4B3BA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b/>
          <w:sz w:val="28"/>
          <w:szCs w:val="28"/>
          <w:lang w:eastAsia="ru-RU"/>
        </w:rPr>
        <w:t>26. К распорядительным документам относятся:</w:t>
      </w:r>
    </w:p>
    <w:p w14:paraId="232FC5E2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а) инструкции, устав, правовой акт;</w:t>
      </w:r>
    </w:p>
    <w:p w14:paraId="7AC7245F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б) постановление, указание, приказ;</w:t>
      </w:r>
    </w:p>
    <w:p w14:paraId="44CB5655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в) указание, протокол, инструкция.</w:t>
      </w:r>
    </w:p>
    <w:p w14:paraId="47BBE49A" w14:textId="77777777" w:rsid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E3DCD1A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b/>
          <w:sz w:val="28"/>
          <w:szCs w:val="28"/>
          <w:lang w:eastAsia="ru-RU"/>
        </w:rPr>
        <w:t>27. Документооборот представляет собой:</w:t>
      </w:r>
    </w:p>
    <w:p w14:paraId="73F21A29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а) совокупность требований и правил, связанных с делопроизводством, утвержденных законодательством РФ;</w:t>
      </w:r>
    </w:p>
    <w:p w14:paraId="29E28E2F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б) движение документов с момента их создания или получения до завершения исполнения, помещения в дело и (или) отправки;</w:t>
      </w:r>
    </w:p>
    <w:p w14:paraId="73755B24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в) порядок подготовки документов для архивного хранения.</w:t>
      </w:r>
    </w:p>
    <w:p w14:paraId="78366B83" w14:textId="77777777" w:rsid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AC76F1C" w14:textId="77777777" w:rsid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FE5C04" w14:textId="77777777" w:rsid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1CCCEF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b/>
          <w:sz w:val="28"/>
          <w:szCs w:val="28"/>
          <w:lang w:eastAsia="ru-RU"/>
        </w:rPr>
        <w:t>28. Реквизиты бывают:</w:t>
      </w:r>
    </w:p>
    <w:p w14:paraId="07EED19B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а) представительскими, стандартными, унифицированными;</w:t>
      </w:r>
    </w:p>
    <w:p w14:paraId="6FEBE68C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б) условными, примерными, дополнительными;</w:t>
      </w:r>
    </w:p>
    <w:p w14:paraId="47F86E63" w14:textId="77777777" w:rsid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в) постоянными, переменными, обязательными, дополнительными.</w:t>
      </w:r>
    </w:p>
    <w:p w14:paraId="20AFAA9A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E30993C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b/>
          <w:sz w:val="28"/>
          <w:szCs w:val="28"/>
          <w:lang w:eastAsia="ru-RU"/>
        </w:rPr>
        <w:t>29. Документ, фиксирующий ход обсуждения какого-либо вопроса, — это:</w:t>
      </w:r>
    </w:p>
    <w:p w14:paraId="79734A9E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а) докладная записка;</w:t>
      </w:r>
    </w:p>
    <w:p w14:paraId="57027599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б) приказ;</w:t>
      </w:r>
    </w:p>
    <w:p w14:paraId="1466657F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sz w:val="28"/>
          <w:szCs w:val="28"/>
          <w:lang w:eastAsia="ru-RU"/>
        </w:rPr>
        <w:t>в) протокол.</w:t>
      </w:r>
    </w:p>
    <w:p w14:paraId="375076BB" w14:textId="77777777" w:rsid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4E7A340" w14:textId="77777777" w:rsidR="009349FD" w:rsidRPr="009349FD" w:rsidRDefault="009349FD" w:rsidP="009349F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b/>
          <w:sz w:val="28"/>
          <w:szCs w:val="28"/>
          <w:lang w:eastAsia="ru-RU"/>
        </w:rPr>
        <w:t>30. Какой из представленных ниже вариантов является правильно оформленным реквизитом «адресат» при адресации документа физическому лицу:</w:t>
      </w:r>
    </w:p>
    <w:p w14:paraId="656E9462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И.О.Ф.</w:t>
      </w:r>
    </w:p>
    <w:p w14:paraId="5E3F4E0A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индекс, название улицы, № дома, № кв. название населенного пункта, область</w:t>
      </w:r>
    </w:p>
    <w:p w14:paraId="3DA1B8B0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Ф.И.О.</w:t>
      </w:r>
    </w:p>
    <w:p w14:paraId="003716BA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улицы № дома, № кв. название населенного пункта наименование области, индекс</w:t>
      </w:r>
    </w:p>
    <w:p w14:paraId="5C6F886E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название населенного пункта наименование области, индекс название улицы № дома, № кв.</w:t>
      </w:r>
    </w:p>
    <w:p w14:paraId="3DD1B9E8" w14:textId="77777777" w:rsidR="009349FD" w:rsidRPr="009349FD" w:rsidRDefault="009349FD" w:rsidP="009349FD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49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Ф.И.О.</w:t>
      </w:r>
    </w:p>
    <w:p w14:paraId="31D5C842" w14:textId="77777777" w:rsidR="00DC1852" w:rsidRPr="009349FD" w:rsidRDefault="00DC1852" w:rsidP="009349F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C1852" w:rsidRPr="0093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F1DBD"/>
    <w:multiLevelType w:val="multilevel"/>
    <w:tmpl w:val="0900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42779"/>
    <w:multiLevelType w:val="multilevel"/>
    <w:tmpl w:val="F83E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1C1761"/>
    <w:multiLevelType w:val="multilevel"/>
    <w:tmpl w:val="33B8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CF1FCC"/>
    <w:multiLevelType w:val="multilevel"/>
    <w:tmpl w:val="24C8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F53AF6"/>
    <w:multiLevelType w:val="multilevel"/>
    <w:tmpl w:val="3C32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400747"/>
    <w:multiLevelType w:val="multilevel"/>
    <w:tmpl w:val="C3CE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7E75D7"/>
    <w:multiLevelType w:val="multilevel"/>
    <w:tmpl w:val="24C0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0B1"/>
    <w:rsid w:val="00011279"/>
    <w:rsid w:val="008B70B1"/>
    <w:rsid w:val="009349FD"/>
    <w:rsid w:val="00DC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3910"/>
  <w15:docId w15:val="{A5687944-7F89-49D0-8075-8232737C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9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1084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4</cp:revision>
  <dcterms:created xsi:type="dcterms:W3CDTF">2020-04-05T08:33:00Z</dcterms:created>
  <dcterms:modified xsi:type="dcterms:W3CDTF">2020-04-05T09:02:00Z</dcterms:modified>
</cp:coreProperties>
</file>