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A08EA" w14:textId="761DFE1B" w:rsidR="002F7F8E" w:rsidRPr="00181E4D" w:rsidRDefault="002F7F8E" w:rsidP="00181E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b/>
          <w:sz w:val="28"/>
          <w:szCs w:val="24"/>
        </w:rPr>
      </w:pPr>
      <w:r w:rsidRPr="00181E4D">
        <w:rPr>
          <w:rFonts w:ascii="Times New Roman" w:eastAsia="Times-Roman" w:hAnsi="Times New Roman" w:cs="Times New Roman"/>
          <w:b/>
          <w:sz w:val="28"/>
          <w:szCs w:val="24"/>
        </w:rPr>
        <w:t>Экономика предприятия</w:t>
      </w:r>
      <w:r w:rsidR="00181E4D" w:rsidRPr="00181E4D">
        <w:rPr>
          <w:rFonts w:ascii="Times New Roman" w:eastAsia="Times-Roman" w:hAnsi="Times New Roman" w:cs="Times New Roman"/>
          <w:b/>
          <w:sz w:val="28"/>
          <w:szCs w:val="24"/>
        </w:rPr>
        <w:t>,</w:t>
      </w:r>
      <w:r w:rsidRPr="00181E4D">
        <w:rPr>
          <w:rFonts w:ascii="Times New Roman" w:eastAsia="Times-Roman" w:hAnsi="Times New Roman" w:cs="Times New Roman"/>
          <w:b/>
          <w:sz w:val="28"/>
          <w:szCs w:val="24"/>
        </w:rPr>
        <w:t xml:space="preserve"> 2 курс ПОСО</w:t>
      </w:r>
    </w:p>
    <w:p w14:paraId="384AD9CD" w14:textId="77777777" w:rsidR="00D4406A" w:rsidRPr="00181E4D" w:rsidRDefault="00D4406A" w:rsidP="00181E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b/>
          <w:sz w:val="28"/>
          <w:szCs w:val="24"/>
        </w:rPr>
      </w:pPr>
    </w:p>
    <w:p w14:paraId="3A74CA9B" w14:textId="77777777" w:rsidR="002F7F8E" w:rsidRPr="00181E4D" w:rsidRDefault="002F7F8E" w:rsidP="00181E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b/>
          <w:i/>
          <w:sz w:val="28"/>
          <w:szCs w:val="24"/>
          <w:u w:val="single"/>
        </w:rPr>
      </w:pPr>
      <w:r w:rsidRPr="00181E4D">
        <w:rPr>
          <w:rFonts w:ascii="Times New Roman" w:eastAsia="Times-Roman" w:hAnsi="Times New Roman" w:cs="Times New Roman"/>
          <w:b/>
          <w:i/>
          <w:sz w:val="28"/>
          <w:szCs w:val="24"/>
          <w:highlight w:val="yellow"/>
          <w:u w:val="single"/>
        </w:rPr>
        <w:t>Сделать конспект, знать все виды предпринимательства.</w:t>
      </w:r>
    </w:p>
    <w:p w14:paraId="25DDCE48" w14:textId="77777777" w:rsidR="002F7F8E" w:rsidRPr="002F7F8E" w:rsidRDefault="002F7F8E" w:rsidP="00181E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b/>
          <w:sz w:val="24"/>
          <w:szCs w:val="24"/>
          <w:u w:val="single"/>
        </w:rPr>
      </w:pPr>
    </w:p>
    <w:p w14:paraId="493F6B89" w14:textId="0A1F5784" w:rsidR="008155AB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 w:cs="Times New Roman"/>
          <w:b/>
          <w:sz w:val="24"/>
          <w:szCs w:val="24"/>
        </w:rPr>
      </w:pPr>
      <w:r w:rsidRPr="006E71AC">
        <w:rPr>
          <w:rFonts w:ascii="Times New Roman" w:eastAsia="Times-Roman" w:hAnsi="Times New Roman" w:cs="Times New Roman"/>
          <w:b/>
          <w:sz w:val="24"/>
          <w:szCs w:val="24"/>
        </w:rPr>
        <w:t xml:space="preserve">Тема </w:t>
      </w:r>
      <w:r w:rsidR="00181E4D">
        <w:rPr>
          <w:rFonts w:ascii="Times New Roman" w:eastAsia="Times-Roman" w:hAnsi="Times New Roman" w:cs="Times New Roman"/>
          <w:b/>
          <w:sz w:val="24"/>
          <w:szCs w:val="24"/>
        </w:rPr>
        <w:t>–</w:t>
      </w:r>
      <w:r w:rsidR="006E71AC" w:rsidRPr="006E71AC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Pr="006E71AC">
        <w:rPr>
          <w:rFonts w:ascii="Times New Roman" w:eastAsia="Times-Roman" w:hAnsi="Times New Roman" w:cs="Times New Roman"/>
          <w:b/>
          <w:sz w:val="24"/>
          <w:szCs w:val="24"/>
        </w:rPr>
        <w:t>ПРЕДПРИНИМАТЕЛЬСТВО</w:t>
      </w:r>
    </w:p>
    <w:p w14:paraId="5718E694" w14:textId="77777777" w:rsidR="00181E4D" w:rsidRPr="006E71AC" w:rsidRDefault="00181E4D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</w:p>
    <w:p w14:paraId="3279822A" w14:textId="315C18BF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3.1. </w:t>
      </w:r>
      <w:r w:rsidRPr="006E71AC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Предпринимательство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является одной из наиболее активных форм</w:t>
      </w:r>
      <w:r w:rsidR="00D4406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 xml:space="preserve">экономической деятельности. В Законе Российской Федерации </w:t>
      </w:r>
      <w:r w:rsidRPr="006E71AC">
        <w:rPr>
          <w:rFonts w:ascii="Cambria Math" w:eastAsia="Times-Roman" w:hAnsi="Cambria Math" w:cs="Cambria Math"/>
          <w:sz w:val="28"/>
          <w:szCs w:val="28"/>
        </w:rPr>
        <w:t>≪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О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предприятиях и предпринимательской деятельности</w:t>
      </w:r>
      <w:r w:rsidRPr="006E71AC">
        <w:rPr>
          <w:rFonts w:ascii="Cambria Math" w:eastAsia="Times-Roman" w:hAnsi="Cambria Math" w:cs="Cambria Math"/>
          <w:sz w:val="28"/>
          <w:szCs w:val="28"/>
        </w:rPr>
        <w:t>≫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 xml:space="preserve"> сказано, что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предпринимательство (предпринимательская деятельность) — это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инициативная самостоятельная деятельность граждан и их объединений,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осуществляемая на свой страх и риск и под свою имущественную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ответственность, направленная на получение прибыли.</w:t>
      </w:r>
    </w:p>
    <w:p w14:paraId="61751201" w14:textId="3AE9CF2D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Предприниматель может заниматься любыми видами деятельности,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если они не запрещены законом, включая хозяйственно-производственную, торгово-закупочную, инновационную, консультационную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и, др., коммерческое посредничество, а также операции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 ценными бумагами.</w:t>
      </w:r>
    </w:p>
    <w:p w14:paraId="634096B7" w14:textId="77777777" w:rsidR="006E71AC" w:rsidRPr="006E71AC" w:rsidRDefault="006E71AC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14:paraId="3FE2C8F7" w14:textId="77777777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Субъектами предпринимательства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могут быть:</w:t>
      </w:r>
    </w:p>
    <w:p w14:paraId="03AA9C65" w14:textId="18EA536C" w:rsidR="006E71AC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• граждане Российской Федерации и других государств, не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ограниченные в установленном законом порядке в своей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деятельности;</w:t>
      </w:r>
      <w:r w:rsidR="002F7F8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E71AC" w:rsidRPr="006E71AC">
        <w:rPr>
          <w:rFonts w:ascii="Times New Roman" w:eastAsia="Helvetica-Bold" w:hAnsi="Times New Roman" w:cs="Times New Roman"/>
          <w:b/>
          <w:bCs/>
          <w:sz w:val="24"/>
          <w:szCs w:val="24"/>
        </w:rPr>
        <w:t>СУБЪЕКТЫ И ВИДЫ ПРЕДПРИНИМАТЕЛЬСКОЙ</w:t>
      </w:r>
      <w:r w:rsidR="00181E4D">
        <w:rPr>
          <w:rFonts w:ascii="Times New Roman" w:eastAsia="Helvetica-Bold" w:hAnsi="Times New Roman" w:cs="Times New Roman"/>
          <w:b/>
          <w:bCs/>
          <w:sz w:val="24"/>
          <w:szCs w:val="24"/>
        </w:rPr>
        <w:t xml:space="preserve"> </w:t>
      </w:r>
      <w:r w:rsidR="006E71AC" w:rsidRPr="006E71AC">
        <w:rPr>
          <w:rFonts w:ascii="Times New Roman" w:eastAsia="Helvetica-Bold" w:hAnsi="Times New Roman" w:cs="Times New Roman"/>
          <w:b/>
          <w:bCs/>
          <w:sz w:val="24"/>
          <w:szCs w:val="24"/>
        </w:rPr>
        <w:t>ДЕЯТЕЛЬНОСТИ</w:t>
      </w:r>
    </w:p>
    <w:p w14:paraId="5167AE08" w14:textId="77777777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14:paraId="4EB5565E" w14:textId="72BB96EE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• граждане иностранных государств и лица без гражданства в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пределах полномочий, установленных законом;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14:paraId="1DBF2659" w14:textId="219A2080" w:rsidR="008155AB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• объединения граждан (партнеры).</w:t>
      </w:r>
    </w:p>
    <w:p w14:paraId="30DD81AD" w14:textId="77777777" w:rsidR="00181E4D" w:rsidRPr="006E71AC" w:rsidRDefault="00181E4D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14:paraId="269840AC" w14:textId="5F218499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Статус предпринимателя как юридического лица приобретается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только посредством государственной регистрации предприятия.</w:t>
      </w:r>
    </w:p>
    <w:p w14:paraId="5F088632" w14:textId="237DBB55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В тех случаях, когда предпринимательская деятельность ведется без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применения наемного труда, она регистрируется как индивидуальная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трудовая деятельность, а с привлечением наемного труда —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как предприятие.</w:t>
      </w:r>
    </w:p>
    <w:p w14:paraId="5D087907" w14:textId="72CCD48D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- Из этого следует, что предпринимательская деятельность не связана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 какой-то одной формой собственности и осуществляется:</w:t>
      </w:r>
    </w:p>
    <w:p w14:paraId="16C3282F" w14:textId="0D6C679C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• самим собственником средств производства на свой страх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и риск и под свою имущественную ответственность;</w:t>
      </w:r>
    </w:p>
    <w:p w14:paraId="57E960EC" w14:textId="77777777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• руководителем предприятия от имени собственника и т.д.</w:t>
      </w:r>
    </w:p>
    <w:p w14:paraId="0AB6B263" w14:textId="7C5796F4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Пределы распоряжения такой собственностью регулируются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контрактом (договором), определяющим взаимные обязательства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6E71AC">
        <w:rPr>
          <w:rFonts w:ascii="Times New Roman" w:eastAsia="Times-Roman" w:hAnsi="Times New Roman" w:cs="Times New Roman"/>
          <w:sz w:val="28"/>
          <w:szCs w:val="28"/>
        </w:rPr>
        <w:t>торон</w:t>
      </w:r>
      <w:proofErr w:type="spellEnd"/>
      <w:r w:rsidRPr="006E71AC">
        <w:rPr>
          <w:rFonts w:ascii="Times New Roman" w:eastAsia="Times-Roman" w:hAnsi="Times New Roman" w:cs="Times New Roman"/>
          <w:sz w:val="28"/>
          <w:szCs w:val="28"/>
        </w:rPr>
        <w:t>. В этом договоре указываются ограничения прав в использовании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имущества и ведении отдельных видов деятельности, порядок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и условия финансовых взаимоотношений и материальной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ответственности сторон, основания и условия расторжения договора.</w:t>
      </w:r>
    </w:p>
    <w:p w14:paraId="1DE63EE8" w14:textId="77777777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Oblique" w:hAnsi="Times New Roman" w:cs="Times New Roman"/>
          <w:b/>
          <w:bCs/>
          <w:i/>
          <w:iCs/>
          <w:sz w:val="28"/>
          <w:szCs w:val="28"/>
        </w:rPr>
      </w:pPr>
    </w:p>
    <w:p w14:paraId="6E9B73D4" w14:textId="1EC2708F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В зависимости от содержания деятельности различают следующие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виды предпринимательства: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производственное, коммерческое,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финансовое, посредническое и страховое.</w:t>
      </w:r>
    </w:p>
    <w:p w14:paraId="5CB77C68" w14:textId="77777777" w:rsidR="006E71AC" w:rsidRPr="006E71AC" w:rsidRDefault="006E71AC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14:paraId="580B9F75" w14:textId="6F85CEF8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Каждый вид имеет свою специфику, особенности и, следовательно,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свою технологию. Будучи относительно самостоятельными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видами предпринимательской деятельности, они пронизывают и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дополняют друг друга, т.е. один вид деятельности может содержаться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в другом.</w:t>
      </w:r>
    </w:p>
    <w:p w14:paraId="50F14304" w14:textId="77777777" w:rsidR="006E71AC" w:rsidRPr="006E71AC" w:rsidRDefault="006E71AC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14:paraId="6C886B00" w14:textId="397538D1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F7F8E">
        <w:rPr>
          <w:rFonts w:ascii="Times New Roman" w:eastAsia="Times-Bold" w:hAnsi="Times New Roman" w:cs="Times New Roman"/>
          <w:b/>
          <w:bCs/>
          <w:sz w:val="28"/>
          <w:szCs w:val="28"/>
          <w:u w:val="single"/>
        </w:rPr>
        <w:t xml:space="preserve">К </w:t>
      </w:r>
      <w:r w:rsidRPr="002F7F8E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u w:val="single"/>
        </w:rPr>
        <w:t>производственному предпринимательству</w:t>
      </w:r>
      <w:r w:rsidRPr="006E71AC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относится деятельность,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направленная на производство продукции, проведение работ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и услуг, сбор, обработку и представление информации, создание духовных ценностей и т.п., подлежащих последующей реализации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потребителям. Функция производства в этом виде предпринимательства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является основной.</w:t>
      </w:r>
    </w:p>
    <w:p w14:paraId="1C635599" w14:textId="48F2CC5F" w:rsidR="008155AB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Исходный элемент формирования производственного предпринимательства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— выбор основной области деятельности, что предполагает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проведение предварительного маркетинга, т.е. изучения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того, насколько предлагаемый товар или услуга необходимы потребителю,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стабилен ли спрос на них, его величина и тенденции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развития в будущем, каковы возможная продажная цена товара,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издержки его производства и реализации, предполагаемые объемы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продаж.</w:t>
      </w:r>
    </w:p>
    <w:p w14:paraId="25973C8B" w14:textId="77777777" w:rsidR="00181E4D" w:rsidRPr="006E71AC" w:rsidRDefault="00181E4D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14:paraId="4ED88643" w14:textId="6245C8AB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Результат производственно-предпринимательской деятельности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— производство продукта, который должен быть реализован.</w:t>
      </w:r>
    </w:p>
    <w:p w14:paraId="1750C7AF" w14:textId="13B90A5C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Мероприятия по его реализации являются заключительной стадией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технологии предпринимательства.</w:t>
      </w:r>
    </w:p>
    <w:p w14:paraId="48B3FCB8" w14:textId="5B29A8BC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Производственное предпринимательство считается самым трудным,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хотя и наиболее важным видом предпринимательства. Производственная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деятельность обеспечивает, как правило, 10—12% рентабельности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предприятия (фирмы).</w:t>
      </w:r>
    </w:p>
    <w:p w14:paraId="3BF30C3D" w14:textId="77777777" w:rsidR="006E71AC" w:rsidRPr="006E71AC" w:rsidRDefault="006E71AC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14:paraId="6EADBD60" w14:textId="1C5C58D3" w:rsidR="006E71AC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 xml:space="preserve">Суть </w:t>
      </w:r>
      <w:r w:rsidRPr="002F7F8E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u w:val="single"/>
        </w:rPr>
        <w:t>коммерческого предпринимательства</w:t>
      </w:r>
      <w:r w:rsidRPr="006E71AC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составляют товарно-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денежные отношения, торгово-обменные операции, т.е. перепродажа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товаров и услуг. В отличие от производственно-предпринимательской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деятельности здесь нет необходимости обеспечения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производственными ресурсами для выпуска продукции.</w:t>
      </w:r>
    </w:p>
    <w:p w14:paraId="75423529" w14:textId="38AA4D48" w:rsidR="008155AB" w:rsidRPr="006E71AC" w:rsidRDefault="006E71AC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-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 xml:space="preserve"> Первой стадией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технологии является выбор — что покупать, что перепродавать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и где. В решении этих вопросов прежде всего следует исходить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F7F8E">
        <w:rPr>
          <w:rFonts w:ascii="Times New Roman" w:eastAsia="Times-Roman" w:hAnsi="Times New Roman" w:cs="Times New Roman"/>
          <w:sz w:val="28"/>
          <w:szCs w:val="28"/>
        </w:rPr>
        <w:t>из положения, что цена реализац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ии товара должна быть значительно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F7F8E">
        <w:rPr>
          <w:rFonts w:ascii="Times New Roman" w:eastAsia="Times-Roman" w:hAnsi="Times New Roman" w:cs="Times New Roman"/>
          <w:sz w:val="28"/>
          <w:szCs w:val="28"/>
        </w:rPr>
        <w:t xml:space="preserve">выше закупочной цены; спрос на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предлагаемый товар должен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быть достаточным, чтобы реализовать сделку намечаемого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масштаба.</w:t>
      </w:r>
    </w:p>
    <w:p w14:paraId="7FE4A7E7" w14:textId="5248B3E7" w:rsidR="008155AB" w:rsidRPr="006E71AC" w:rsidRDefault="006E71AC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-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Вторую стадию технологии коммерческого предпринимательства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составляет маркетинг, направленный на анализ рынка ряда товаров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и услуг и выработку прогнозной оценки конъюнктуры рынка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(анализ того, какие товары и услуги будут пользоваться наибольшим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155AB" w:rsidRPr="006E71AC">
        <w:rPr>
          <w:rFonts w:ascii="Times New Roman" w:eastAsia="Times-Roman" w:hAnsi="Times New Roman" w:cs="Times New Roman"/>
          <w:sz w:val="28"/>
          <w:szCs w:val="28"/>
        </w:rPr>
        <w:t>спросом, каковы будут цены покупки и реализации).</w:t>
      </w:r>
    </w:p>
    <w:p w14:paraId="020A3BF0" w14:textId="77777777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14:paraId="01B03191" w14:textId="37F6B471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В настоящее время многие бизнесмены предпочитают преимущественно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заниматься коммерцией. Коммерческая сделка считается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целесообразной, если чистая прибыль составляет не менее 20—30% от затрат.</w:t>
      </w:r>
    </w:p>
    <w:p w14:paraId="5F6A3EF9" w14:textId="77777777" w:rsidR="006E71AC" w:rsidRPr="006E71AC" w:rsidRDefault="006E71AC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14:paraId="328ADEAA" w14:textId="1E6B33AE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F7F8E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Финансовое предпринимательство</w:t>
      </w:r>
      <w:r w:rsidRPr="006E71AC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является разновидностью коммерческого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предпринимательства, поскольку здесь объектом купли-продажи выступает специфический товар: деньги, валюта, ценные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бумаги (акции, облигации, векселя, ваучеры и т.д.), т.е. происходит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продажа одних денег в прямой или косвенной форме.</w:t>
      </w:r>
    </w:p>
    <w:p w14:paraId="2308359F" w14:textId="56880943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Технология финансовой предпринимательской сделки аналогична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технологии коммерческой сделки с той лишь разницей, что товаром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являются финансовые активы. Предприниматель, вступающий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в этот вид бизнеса, начинает свою деятельность с анализа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рынка ценных бумаг и маркетинговой деятельности. Последняя связана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 поиском и привлечением потенциальных покупателей денег,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валюты и ценных бумаг. Финансовая сделка считается целесообразной,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е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сли чистая прибыль составляет не менее 5% при продолжительности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сделки менее года и 10—15% - - для долговременных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сделок.</w:t>
      </w:r>
    </w:p>
    <w:p w14:paraId="0CFDDB7F" w14:textId="77777777" w:rsidR="006E71AC" w:rsidRPr="006E71AC" w:rsidRDefault="006E71AC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14:paraId="311F1BAC" w14:textId="6EBC1ADD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F7F8E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u w:val="single"/>
        </w:rPr>
        <w:t>Посредническое предпринимательство</w:t>
      </w:r>
      <w:r w:rsidRPr="006E71AC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проявляется в деятельности,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соединяющей заинтересованные во взаимной сделке стороны.</w:t>
      </w:r>
    </w:p>
    <w:p w14:paraId="117550E8" w14:textId="77777777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За оказание подобных услуг предприниматель получает доход.</w:t>
      </w:r>
    </w:p>
    <w:p w14:paraId="5CADA055" w14:textId="77777777" w:rsidR="006E71AC" w:rsidRPr="006E71AC" w:rsidRDefault="006E71AC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</w:p>
    <w:p w14:paraId="6496D4FE" w14:textId="2F1BB232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F7F8E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u w:val="single"/>
        </w:rPr>
        <w:t xml:space="preserve">Страховое Предпринимательство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— это особая форма финансового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предпринимательства, заключающаяся в том, что предприниматель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получает страховой взнос, который возвращается только при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наступлении страхового случая. Оставшаяся часть взносов образует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предпринимательский доход.</w:t>
      </w:r>
    </w:p>
    <w:p w14:paraId="0C7D9353" w14:textId="20B929E0" w:rsidR="008155AB" w:rsidRPr="006E71AC" w:rsidRDefault="008155AB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E71AC">
        <w:rPr>
          <w:rFonts w:ascii="Times New Roman" w:eastAsia="Times-Roman" w:hAnsi="Times New Roman" w:cs="Times New Roman"/>
          <w:sz w:val="28"/>
          <w:szCs w:val="28"/>
        </w:rPr>
        <w:t>Как видно, все виды предпринимательства направлены на получение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дохода и связаны с различной степенью экономического</w:t>
      </w:r>
      <w:r w:rsidR="00181E4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6E71AC">
        <w:rPr>
          <w:rFonts w:ascii="Times New Roman" w:eastAsia="Times-Roman" w:hAnsi="Times New Roman" w:cs="Times New Roman"/>
          <w:sz w:val="28"/>
          <w:szCs w:val="28"/>
        </w:rPr>
        <w:t>риска предпринимателя.</w:t>
      </w:r>
    </w:p>
    <w:p w14:paraId="4889A1B5" w14:textId="77777777" w:rsidR="006E71AC" w:rsidRPr="006E71AC" w:rsidRDefault="006E71AC" w:rsidP="00181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6E71AC" w:rsidRPr="006E71AC" w:rsidSect="00181E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-BoldItalic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-BoldOblique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80"/>
    <w:rsid w:val="000E4EC7"/>
    <w:rsid w:val="00181E4D"/>
    <w:rsid w:val="0024787A"/>
    <w:rsid w:val="002F7F8E"/>
    <w:rsid w:val="0039383F"/>
    <w:rsid w:val="003A3F11"/>
    <w:rsid w:val="00482FA8"/>
    <w:rsid w:val="00582580"/>
    <w:rsid w:val="00651C69"/>
    <w:rsid w:val="006E71AC"/>
    <w:rsid w:val="008155AB"/>
    <w:rsid w:val="00890560"/>
    <w:rsid w:val="00B75A7A"/>
    <w:rsid w:val="00B90E7A"/>
    <w:rsid w:val="00BD5B3B"/>
    <w:rsid w:val="00BE6B38"/>
    <w:rsid w:val="00D4406A"/>
    <w:rsid w:val="00E2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C005"/>
  <w15:chartTrackingRefBased/>
  <w15:docId w15:val="{548856BF-55DC-47DD-9A85-98DDDBF5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9056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05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Седакова</dc:creator>
  <cp:keywords/>
  <dc:description/>
  <cp:lastModifiedBy>Lenovo</cp:lastModifiedBy>
  <cp:revision>16</cp:revision>
  <cp:lastPrinted>2019-09-05T12:35:00Z</cp:lastPrinted>
  <dcterms:created xsi:type="dcterms:W3CDTF">2019-09-05T09:23:00Z</dcterms:created>
  <dcterms:modified xsi:type="dcterms:W3CDTF">2020-03-22T15:42:00Z</dcterms:modified>
</cp:coreProperties>
</file>