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A3CB" w14:textId="77777777" w:rsidR="00D90732" w:rsidRDefault="00D90732" w:rsidP="00D9073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Менеджмент, ПД-2</w:t>
      </w:r>
    </w:p>
    <w:p w14:paraId="0513679C" w14:textId="77777777" w:rsidR="00D90732" w:rsidRDefault="00D90732" w:rsidP="00D9073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14:paraId="7F0A112A" w14:textId="77777777" w:rsidR="006E4C54" w:rsidRDefault="006E4C54" w:rsidP="006E4C54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907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Задание 1. Составить конспект по теме, </w:t>
      </w:r>
      <w:proofErr w:type="gramStart"/>
      <w:r w:rsidRPr="00D90732">
        <w:rPr>
          <w:rFonts w:ascii="Times New Roman" w:hAnsi="Times New Roman"/>
          <w:b/>
          <w:i/>
          <w:sz w:val="28"/>
          <w:szCs w:val="28"/>
          <w:highlight w:val="yellow"/>
        </w:rPr>
        <w:t>раскрыть  каждый</w:t>
      </w:r>
      <w:proofErr w:type="gramEnd"/>
      <w:r w:rsidRPr="00D907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метод управления.</w:t>
      </w:r>
      <w:r w:rsidR="00BB1443" w:rsidRPr="00D907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Заполнить таблицу.</w:t>
      </w:r>
    </w:p>
    <w:p w14:paraId="4041697A" w14:textId="77777777" w:rsidR="006E4C54" w:rsidRPr="004E6B6C" w:rsidRDefault="006E4C54" w:rsidP="006E4C54">
      <w:pPr>
        <w:spacing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 w:rsidRPr="004E6B6C">
        <w:rPr>
          <w:rFonts w:ascii="Times New Roman" w:hAnsi="Times New Roman"/>
          <w:b/>
          <w:sz w:val="28"/>
          <w:szCs w:val="28"/>
        </w:rPr>
        <w:t>СИСТЕМА МЕТОДОВ УПРАВЛЕНИЯ</w:t>
      </w:r>
    </w:p>
    <w:p w14:paraId="2878327B" w14:textId="77777777" w:rsidR="006E4C54" w:rsidRPr="004E6B6C" w:rsidRDefault="006E4C54" w:rsidP="006E4C54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356543" w14:textId="77777777" w:rsidR="006E4C54" w:rsidRPr="004E6B6C" w:rsidRDefault="006E4C54" w:rsidP="006E4C54">
      <w:pPr>
        <w:spacing w:line="240" w:lineRule="auto"/>
        <w:ind w:left="1080"/>
        <w:contextualSpacing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>1. Экономический метод управления</w:t>
      </w:r>
    </w:p>
    <w:p w14:paraId="697A873D" w14:textId="77777777" w:rsidR="006E4C54" w:rsidRPr="004E6B6C" w:rsidRDefault="006E4C54" w:rsidP="006E4C54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1CA32F71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i/>
          <w:spacing w:val="-6"/>
          <w:sz w:val="28"/>
          <w:szCs w:val="28"/>
          <w:u w:val="single"/>
        </w:rPr>
        <w:t>Экономические  методы</w:t>
      </w:r>
      <w:proofErr w:type="gramEnd"/>
      <w:r w:rsidRPr="004E6B6C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 управления </w:t>
      </w:r>
      <w:r w:rsidRPr="004E6B6C">
        <w:rPr>
          <w:rFonts w:ascii="Times New Roman" w:hAnsi="Times New Roman"/>
          <w:spacing w:val="-6"/>
          <w:sz w:val="28"/>
          <w:szCs w:val="28"/>
        </w:rPr>
        <w:t xml:space="preserve"> — это способы воздействия на людей, имеющие</w:t>
      </w:r>
      <w:r w:rsidRPr="004E6B6C">
        <w:rPr>
          <w:rFonts w:ascii="Times New Roman" w:hAnsi="Times New Roman"/>
          <w:sz w:val="28"/>
          <w:szCs w:val="28"/>
        </w:rPr>
        <w:t xml:space="preserve"> в своей основе экономические отношения людей и использование их экономических интересов.</w:t>
      </w:r>
    </w:p>
    <w:p w14:paraId="3B5FB454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Каждый работник заинтересован:</w:t>
      </w:r>
    </w:p>
    <w:p w14:paraId="6195CFC8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во-первых</w:t>
      </w:r>
      <w:r w:rsidRPr="004E6B6C">
        <w:rPr>
          <w:rFonts w:ascii="Times New Roman" w:hAnsi="Times New Roman"/>
          <w:sz w:val="28"/>
          <w:szCs w:val="28"/>
        </w:rPr>
        <w:t xml:space="preserve">  -  в результатах своего труда как такового; </w:t>
      </w:r>
    </w:p>
    <w:p w14:paraId="4B51209E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во-вторых</w:t>
      </w:r>
      <w:r w:rsidRPr="004E6B6C">
        <w:rPr>
          <w:rFonts w:ascii="Times New Roman" w:hAnsi="Times New Roman"/>
          <w:sz w:val="28"/>
          <w:szCs w:val="28"/>
        </w:rPr>
        <w:t xml:space="preserve"> - в результатах труда производственного коллектива, членом которого он является (бригады, цеха, фирмы); </w:t>
      </w:r>
    </w:p>
    <w:p w14:paraId="025D3BFF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в-третьих</w:t>
      </w:r>
      <w:r w:rsidRPr="004E6B6C">
        <w:rPr>
          <w:rFonts w:ascii="Times New Roman" w:hAnsi="Times New Roman"/>
          <w:sz w:val="28"/>
          <w:szCs w:val="28"/>
        </w:rPr>
        <w:t xml:space="preserve"> - в результатах всего общественного производства. </w:t>
      </w:r>
    </w:p>
    <w:p w14:paraId="4DD35D02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4E6B6C">
        <w:rPr>
          <w:rFonts w:ascii="Times New Roman" w:hAnsi="Times New Roman"/>
          <w:spacing w:val="-6"/>
          <w:sz w:val="28"/>
          <w:szCs w:val="28"/>
        </w:rPr>
        <w:t>экономических  методов</w:t>
      </w:r>
      <w:proofErr w:type="gramEnd"/>
      <w:r w:rsidRPr="004E6B6C">
        <w:rPr>
          <w:rFonts w:ascii="Times New Roman" w:hAnsi="Times New Roman"/>
          <w:spacing w:val="-6"/>
          <w:sz w:val="28"/>
          <w:szCs w:val="28"/>
        </w:rPr>
        <w:t xml:space="preserve">  управления </w:t>
      </w:r>
      <w:r w:rsidRPr="004E6B6C">
        <w:rPr>
          <w:rFonts w:ascii="Times New Roman" w:hAnsi="Times New Roman"/>
          <w:sz w:val="28"/>
          <w:szCs w:val="28"/>
        </w:rPr>
        <w:t xml:space="preserve">включает две большие группы методов: </w:t>
      </w:r>
    </w:p>
    <w:p w14:paraId="40A3F87C" w14:textId="77777777" w:rsidR="006E4C54" w:rsidRPr="004E6B6C" w:rsidRDefault="006E4C54" w:rsidP="006E4C54">
      <w:pPr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прямой централизованный расчет </w:t>
      </w:r>
    </w:p>
    <w:p w14:paraId="6D8086F5" w14:textId="77777777" w:rsidR="006E4C54" w:rsidRPr="004E6B6C" w:rsidRDefault="006E4C54" w:rsidP="006E4C54">
      <w:pPr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хозяйственный расчет.</w:t>
      </w:r>
    </w:p>
    <w:p w14:paraId="76C66401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pacing w:val="-8"/>
          <w:sz w:val="28"/>
          <w:szCs w:val="28"/>
        </w:rPr>
        <w:t>Прямой экономический расчет</w:t>
      </w:r>
      <w:r w:rsidRPr="004E6B6C">
        <w:rPr>
          <w:rFonts w:ascii="Times New Roman" w:hAnsi="Times New Roman"/>
          <w:spacing w:val="-8"/>
          <w:sz w:val="28"/>
          <w:szCs w:val="28"/>
        </w:rPr>
        <w:t xml:space="preserve"> основан на централизованном плановом директивном распре</w:t>
      </w:r>
      <w:r w:rsidRPr="004E6B6C">
        <w:rPr>
          <w:rFonts w:ascii="Times New Roman" w:hAnsi="Times New Roman"/>
          <w:spacing w:val="-6"/>
          <w:sz w:val="28"/>
          <w:szCs w:val="28"/>
        </w:rPr>
        <w:t>делении и перераспределении материальных, трудовых и финансовые ресурсов в целях обеспечения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B6C">
        <w:rPr>
          <w:rFonts w:ascii="Times New Roman" w:hAnsi="Times New Roman"/>
          <w:sz w:val="28"/>
          <w:szCs w:val="28"/>
        </w:rPr>
        <w:t>макропропорций</w:t>
      </w:r>
      <w:proofErr w:type="spellEnd"/>
      <w:r w:rsidRPr="004E6B6C">
        <w:rPr>
          <w:rFonts w:ascii="Times New Roman" w:hAnsi="Times New Roman"/>
          <w:sz w:val="28"/>
          <w:szCs w:val="28"/>
        </w:rPr>
        <w:t xml:space="preserve"> расширенного воспроизводства. Он является плановым (то есть осуществляется через план) и директивным. Директивность означает его обязательность, придает ему характер закона. Этот метод важен для ликвидации последствий чрезвычайных ситуаций (природных и техногенных) и в ряде других случаев, принимая форму субсидий, субвенций и дотаций.</w:t>
      </w:r>
    </w:p>
    <w:p w14:paraId="33F77612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Хозяйственный расчет</w:t>
      </w:r>
      <w:r w:rsidRPr="004E6B6C">
        <w:rPr>
          <w:rFonts w:ascii="Times New Roman" w:hAnsi="Times New Roman"/>
          <w:sz w:val="28"/>
          <w:szCs w:val="28"/>
        </w:rPr>
        <w:t xml:space="preserve"> основан на использовании стоимостных категорий в качестве регулирующих инструментов и рычагов, соотнесении результатов и затрат в производстве и реализации продукции.</w:t>
      </w:r>
    </w:p>
    <w:p w14:paraId="3779662F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4E6B6C">
        <w:rPr>
          <w:rFonts w:ascii="Times New Roman" w:hAnsi="Times New Roman"/>
          <w:spacing w:val="-6"/>
          <w:sz w:val="28"/>
          <w:szCs w:val="28"/>
        </w:rPr>
        <w:t>экономических  методов</w:t>
      </w:r>
      <w:proofErr w:type="gramEnd"/>
      <w:r w:rsidRPr="004E6B6C">
        <w:rPr>
          <w:rFonts w:ascii="Times New Roman" w:hAnsi="Times New Roman"/>
          <w:spacing w:val="-6"/>
          <w:sz w:val="28"/>
          <w:szCs w:val="28"/>
        </w:rPr>
        <w:t xml:space="preserve">  управления</w:t>
      </w:r>
      <w:r w:rsidRPr="004E6B6C">
        <w:rPr>
          <w:rFonts w:ascii="Times New Roman" w:hAnsi="Times New Roman"/>
          <w:sz w:val="28"/>
          <w:szCs w:val="28"/>
        </w:rPr>
        <w:t xml:space="preserve"> опирается на все рычаги хозяйствования: финансы, кредит, прибыль, фондоотдачу, рентабельность, заработную плату и т.д. Использование этих рычагов должно быть всегда только комплексным  и системным — охватывать весь объект управления по всей его иерархии. Конечная цель системного и комплексного использования методов — создание объективных условий для эффективной реализации социально-экономических законов общественного развития в интересах личности, коллектива и общества.</w:t>
      </w:r>
    </w:p>
    <w:p w14:paraId="4751E427" w14:textId="77777777" w:rsidR="006E4C54" w:rsidRPr="004E6B6C" w:rsidRDefault="006E4C54" w:rsidP="006E4C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AA8629" w14:textId="77777777" w:rsidR="006E4C54" w:rsidRPr="004E6B6C" w:rsidRDefault="006E4C54" w:rsidP="006E4C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E98C24" w14:textId="77777777" w:rsidR="006E4C54" w:rsidRPr="004E6B6C" w:rsidRDefault="006E4C54" w:rsidP="006E4C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>2. Административный метод управления.</w:t>
      </w:r>
    </w:p>
    <w:p w14:paraId="65B21239" w14:textId="77777777" w:rsidR="006E4C54" w:rsidRPr="004E6B6C" w:rsidRDefault="006E4C54" w:rsidP="006E4C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720A0B" w14:textId="77777777" w:rsidR="006E4C54" w:rsidRPr="004E6B6C" w:rsidRDefault="006E4C54" w:rsidP="006E4C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lastRenderedPageBreak/>
        <w:t>Административные методы являются способом осуществления управленческих воздействий на персонал и базируются на власти, дисциплине и взысканиях.</w:t>
      </w:r>
    </w:p>
    <w:p w14:paraId="60F83311" w14:textId="77777777" w:rsidR="006E4C54" w:rsidRPr="004E6B6C" w:rsidRDefault="006E4C54" w:rsidP="006E4C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Административные методы ориентированы на такие мотивы поведения, как осознанная необходимость дисциплины труда, чувство долга, стремление человека трудиться в определенной организации и т.п. </w:t>
      </w:r>
    </w:p>
    <w:p w14:paraId="2CCC02BF" w14:textId="77777777" w:rsidR="006E4C54" w:rsidRPr="004E6B6C" w:rsidRDefault="006E4C54" w:rsidP="006E4C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Для административных методов характерно их соответствие правовым нормам, действующим на определенном уровне определения, а также актам и распоряжениям вышестоящих органов управления.</w:t>
      </w:r>
    </w:p>
    <w:p w14:paraId="29921E9F" w14:textId="77777777" w:rsidR="006E4C54" w:rsidRPr="004E6B6C" w:rsidRDefault="006E4C54" w:rsidP="006E4C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Различают 5 основных способов административного воздействия:</w:t>
      </w:r>
    </w:p>
    <w:p w14:paraId="65AD8D4E" w14:textId="77777777" w:rsidR="006E4C54" w:rsidRPr="004E6B6C" w:rsidRDefault="006E4C54" w:rsidP="006E4C54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Организационные воздействия – основаны на подготовке и утверждении внутренних нормативных документов (устав предприятия, коллективный договор, правила внутреннего трудового распорядка, организационная структура управления, штатное расписание предприятия, должностные инструкции сотрудников).</w:t>
      </w:r>
    </w:p>
    <w:p w14:paraId="4E12D77B" w14:textId="77777777" w:rsidR="006E4C54" w:rsidRPr="004E6B6C" w:rsidRDefault="006E4C54" w:rsidP="006E4C54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Распорядительные воздействия.</w:t>
      </w:r>
    </w:p>
    <w:p w14:paraId="43E163F9" w14:textId="77777777" w:rsidR="006E4C54" w:rsidRPr="004E6B6C" w:rsidRDefault="006E4C54" w:rsidP="006E4C54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Материальная ответственность и взыскания – выражается в обязанности возместить ущерб (уничтожение или порча имущества, утрата документов, оборудования, вынужденный простой по вине работника и др.), причиненный виновным действием предприятию.</w:t>
      </w:r>
    </w:p>
    <w:p w14:paraId="38C51C94" w14:textId="77777777" w:rsidR="006E4C54" w:rsidRPr="004E6B6C" w:rsidRDefault="006E4C54" w:rsidP="006E4C54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Дисциплинарная ответственность и взыскания.</w:t>
      </w:r>
    </w:p>
    <w:p w14:paraId="7CE61A6D" w14:textId="77777777" w:rsidR="006E4C54" w:rsidRPr="004E6B6C" w:rsidRDefault="006E4C54" w:rsidP="006E4C54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Административная ответственность – применяются в виде предупреждений, штрафов, административных арестов, исправительных работ и т.д.</w:t>
      </w:r>
    </w:p>
    <w:p w14:paraId="16DF396D" w14:textId="77777777" w:rsidR="006E4C54" w:rsidRDefault="006E4C54" w:rsidP="006E4C5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CAAD5AE" w14:textId="77777777" w:rsidR="006E4C54" w:rsidRDefault="006E4C54" w:rsidP="006E4C5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D427D7" w14:textId="77777777" w:rsidR="006E4C54" w:rsidRDefault="006E4C54" w:rsidP="006E4C54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907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Задание2. Составить конспект по теме, </w:t>
      </w:r>
      <w:proofErr w:type="gramStart"/>
      <w:r w:rsidRPr="00D90732">
        <w:rPr>
          <w:rFonts w:ascii="Times New Roman" w:hAnsi="Times New Roman"/>
          <w:b/>
          <w:i/>
          <w:sz w:val="28"/>
          <w:szCs w:val="28"/>
          <w:highlight w:val="yellow"/>
        </w:rPr>
        <w:t>раскрыть  каждый</w:t>
      </w:r>
      <w:proofErr w:type="gramEnd"/>
      <w:r w:rsidRPr="00D907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метод управления.</w:t>
      </w:r>
      <w:r w:rsidR="00BB1443" w:rsidRPr="00D907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Заполнить таблицу.</w:t>
      </w:r>
    </w:p>
    <w:p w14:paraId="36091C5A" w14:textId="77777777" w:rsidR="006E4C54" w:rsidRPr="004E6B6C" w:rsidRDefault="006E4C54" w:rsidP="006E4C54">
      <w:pPr>
        <w:spacing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 w:rsidRPr="004E6B6C">
        <w:rPr>
          <w:rFonts w:ascii="Times New Roman" w:hAnsi="Times New Roman"/>
          <w:b/>
          <w:sz w:val="28"/>
          <w:szCs w:val="28"/>
        </w:rPr>
        <w:t>СИСТЕМА МЕТОДОВ УПРАВЛЕНИЯ</w:t>
      </w:r>
    </w:p>
    <w:p w14:paraId="169179D8" w14:textId="77777777" w:rsidR="006E4C54" w:rsidRDefault="006E4C54" w:rsidP="006E4C5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FC2271" w14:textId="77777777" w:rsidR="006E4C54" w:rsidRPr="006E4C54" w:rsidRDefault="006E4C54" w:rsidP="006E4C5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4C54">
        <w:rPr>
          <w:rFonts w:ascii="Times New Roman" w:hAnsi="Times New Roman"/>
          <w:b/>
          <w:sz w:val="28"/>
          <w:szCs w:val="28"/>
        </w:rPr>
        <w:t>Социальные методы управления</w:t>
      </w:r>
    </w:p>
    <w:p w14:paraId="14C23420" w14:textId="77777777" w:rsidR="006E4C54" w:rsidRDefault="006E4C54" w:rsidP="006E4C5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5678C0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Социальные методы управления</w:t>
      </w:r>
      <w:r w:rsidRPr="004E6B6C">
        <w:rPr>
          <w:rFonts w:ascii="Times New Roman" w:hAnsi="Times New Roman"/>
          <w:i/>
          <w:sz w:val="28"/>
          <w:szCs w:val="28"/>
        </w:rPr>
        <w:t xml:space="preserve"> </w:t>
      </w:r>
      <w:r w:rsidRPr="004E6B6C">
        <w:rPr>
          <w:rFonts w:ascii="Times New Roman" w:hAnsi="Times New Roman"/>
          <w:sz w:val="28"/>
          <w:szCs w:val="28"/>
        </w:rPr>
        <w:t xml:space="preserve">- это способы воздействия на социальные интересы персонала организаций в целях активизации их деятельности, придания ей творческого и истинно заинтересованного характера. </w:t>
      </w:r>
    </w:p>
    <w:p w14:paraId="056368BF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Социальные исследования</w:t>
      </w:r>
      <w:r w:rsidRPr="004E6B6C">
        <w:rPr>
          <w:rFonts w:ascii="Times New Roman" w:hAnsi="Times New Roman"/>
          <w:sz w:val="28"/>
          <w:szCs w:val="28"/>
        </w:rPr>
        <w:t xml:space="preserve">  </w:t>
      </w:r>
      <w:r w:rsidRPr="004E6B6C">
        <w:rPr>
          <w:rFonts w:ascii="Times New Roman" w:hAnsi="Times New Roman"/>
          <w:b/>
          <w:i/>
          <w:sz w:val="28"/>
          <w:szCs w:val="28"/>
        </w:rPr>
        <w:t>-</w:t>
      </w:r>
      <w:r w:rsidRPr="004E6B6C">
        <w:rPr>
          <w:rFonts w:ascii="Times New Roman" w:hAnsi="Times New Roman"/>
          <w:sz w:val="28"/>
          <w:szCs w:val="28"/>
        </w:rPr>
        <w:t xml:space="preserve"> это методы изучения социальных интересов персонала.</w:t>
      </w:r>
    </w:p>
    <w:p w14:paraId="51B618C4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Их результатом являются выявленные конкретные потребности работников в определенных социальных благах (жилье, здоровье и др.). </w:t>
      </w:r>
    </w:p>
    <w:p w14:paraId="51E0E594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 xml:space="preserve">Социальное планирование </w:t>
      </w:r>
      <w:r w:rsidRPr="004E6B6C">
        <w:rPr>
          <w:rFonts w:ascii="Times New Roman" w:hAnsi="Times New Roman"/>
          <w:sz w:val="28"/>
          <w:szCs w:val="28"/>
        </w:rPr>
        <w:t xml:space="preserve"> -  это метод планового </w:t>
      </w:r>
      <w:r w:rsidRPr="004E6B6C">
        <w:rPr>
          <w:rFonts w:ascii="Times New Roman" w:hAnsi="Times New Roman"/>
          <w:spacing w:val="-6"/>
          <w:sz w:val="28"/>
          <w:szCs w:val="28"/>
        </w:rPr>
        <w:t>решения социальных проблем коллективов по улучшению условий труда, производственного быта,</w:t>
      </w:r>
      <w:r w:rsidRPr="004E6B6C">
        <w:rPr>
          <w:rFonts w:ascii="Times New Roman" w:hAnsi="Times New Roman"/>
          <w:sz w:val="28"/>
          <w:szCs w:val="28"/>
        </w:rPr>
        <w:t xml:space="preserve"> духовного и физического развития, жилья, охраны здоровья, коммунально-бытовых условий, квалификации работников структуры персонала. </w:t>
      </w:r>
    </w:p>
    <w:p w14:paraId="3BD43875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lastRenderedPageBreak/>
        <w:t>Социальное регулирование</w:t>
      </w:r>
      <w:r w:rsidRPr="004E6B6C">
        <w:rPr>
          <w:rFonts w:ascii="Times New Roman" w:hAnsi="Times New Roman"/>
          <w:sz w:val="28"/>
          <w:szCs w:val="28"/>
        </w:rPr>
        <w:t xml:space="preserve"> представляет собой процесс реализации планов и программ удовлетворения социальных потребностей персонала. Успешное их осуществление способствует единению персонала, сближению его интересов и интересов руководства фирмы, развитию корпоративного духа, т.е. такого состояния, когда и руководители, и рядовые работники глубоко заинтересованы в экономической результативности деятельности фирмы.</w:t>
      </w:r>
    </w:p>
    <w:p w14:paraId="5786A43D" w14:textId="77777777" w:rsidR="006E4C54" w:rsidRDefault="006E4C54" w:rsidP="006E4C54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35799CA" w14:textId="77777777" w:rsidR="006E4C54" w:rsidRPr="006E4C54" w:rsidRDefault="006E4C54" w:rsidP="006E4C54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4C54">
        <w:rPr>
          <w:rFonts w:ascii="Times New Roman" w:hAnsi="Times New Roman"/>
          <w:b/>
          <w:sz w:val="28"/>
          <w:szCs w:val="28"/>
        </w:rPr>
        <w:t>Психологические методы управления</w:t>
      </w:r>
    </w:p>
    <w:p w14:paraId="32B3CE39" w14:textId="77777777" w:rsidR="006E4C54" w:rsidRPr="004E6B6C" w:rsidRDefault="006E4C54" w:rsidP="006E4C5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Психологические методы управления -</w:t>
      </w:r>
      <w:r w:rsidRPr="004E6B6C">
        <w:rPr>
          <w:rFonts w:ascii="Times New Roman" w:hAnsi="Times New Roman"/>
          <w:sz w:val="28"/>
          <w:szCs w:val="28"/>
        </w:rPr>
        <w:t xml:space="preserve"> это способы регулирования взаимоотношений </w:t>
      </w:r>
      <w:r w:rsidRPr="004E6B6C">
        <w:rPr>
          <w:rFonts w:ascii="Times New Roman" w:hAnsi="Times New Roman"/>
          <w:spacing w:val="-6"/>
          <w:sz w:val="28"/>
          <w:szCs w:val="28"/>
        </w:rPr>
        <w:t>между людьми с целью формирования благоприятного психологическою климата, который является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 w:rsidRPr="004E6B6C">
        <w:rPr>
          <w:rFonts w:ascii="Times New Roman" w:hAnsi="Times New Roman"/>
          <w:spacing w:val="-6"/>
          <w:sz w:val="28"/>
          <w:szCs w:val="28"/>
        </w:rPr>
        <w:t>одним из важнейших факторов высокоэффективной деятельности людей. Эти способы многочисленны</w:t>
      </w:r>
      <w:r w:rsidRPr="004E6B6C">
        <w:rPr>
          <w:rFonts w:ascii="Times New Roman" w:hAnsi="Times New Roman"/>
          <w:sz w:val="28"/>
          <w:szCs w:val="28"/>
        </w:rPr>
        <w:t xml:space="preserve"> и разнообразны, их эффективность во многом определяется искусством менеджеров объединять персонал и создавать здоровый корпоративный дух. Назначение этих методов связано с формированием условий, при которых личность работника максимально раскрывает и в своей деятельности использует творческий потенциал, активность, энергию для блага всей фирмы. Психологические способы и приемы воздействия на людей направлены на удовлетворение психологических интересов личности, проявляющихся в потребностях иметь комфортные условия труда, справедливую оценку трудового вклада и его общественное признание, пребывать в группе людей с близкими мировоззренческими взглядами, а также в потребности творческого характера трудовой деятельности. Особенностью психологических методов является то, что они не требуют сколько-нибудь значительных материальных затрат, но несмотря на это, их воздействие на людей результативно. Различают следующие группы психологических методов: </w:t>
      </w:r>
    </w:p>
    <w:p w14:paraId="36FB3381" w14:textId="77777777" w:rsidR="006E4C54" w:rsidRPr="004E6B6C" w:rsidRDefault="006E4C54" w:rsidP="006E4C54">
      <w:pPr>
        <w:numPr>
          <w:ilvl w:val="0"/>
          <w:numId w:val="14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методы комплектования малых групп и</w:t>
      </w:r>
      <w:r w:rsidRPr="004E6B6C">
        <w:rPr>
          <w:rFonts w:ascii="Times New Roman" w:hAnsi="Times New Roman"/>
          <w:spacing w:val="-6"/>
          <w:sz w:val="28"/>
          <w:szCs w:val="28"/>
        </w:rPr>
        <w:t xml:space="preserve"> их психологическую совместимость; </w:t>
      </w:r>
    </w:p>
    <w:p w14:paraId="5DF3AAB0" w14:textId="77777777" w:rsidR="006E4C54" w:rsidRPr="004E6B6C" w:rsidRDefault="006E4C54" w:rsidP="006E4C54">
      <w:pPr>
        <w:numPr>
          <w:ilvl w:val="0"/>
          <w:numId w:val="14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pacing w:val="-6"/>
          <w:sz w:val="28"/>
          <w:szCs w:val="28"/>
        </w:rPr>
        <w:t>методы установления</w:t>
      </w:r>
      <w:r w:rsidRPr="004E6B6C">
        <w:rPr>
          <w:rFonts w:ascii="Times New Roman" w:hAnsi="Times New Roman"/>
          <w:sz w:val="28"/>
          <w:szCs w:val="28"/>
        </w:rPr>
        <w:t xml:space="preserve"> благоприятных для совместной деятельности взаимоотношений между руководителем и подчиненными; </w:t>
      </w:r>
    </w:p>
    <w:p w14:paraId="67E7FF12" w14:textId="77777777" w:rsidR="006E4C54" w:rsidRPr="004E6B6C" w:rsidRDefault="006E4C54" w:rsidP="006E4C54">
      <w:pPr>
        <w:numPr>
          <w:ilvl w:val="0"/>
          <w:numId w:val="14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методы гуманизации труда базируются на объективной потребности людей в определенных требованиях к свойствам среды, в которой протекает деятельность; </w:t>
      </w:r>
    </w:p>
    <w:p w14:paraId="4A314D46" w14:textId="77777777" w:rsidR="006E4C54" w:rsidRPr="004E6B6C" w:rsidRDefault="006E4C54" w:rsidP="006E4C54">
      <w:pPr>
        <w:numPr>
          <w:ilvl w:val="0"/>
          <w:numId w:val="14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методы профессионального отбора и соответствующего обучения работников исходя из индивидуальных способностей и их эффективного применения в фирме.</w:t>
      </w:r>
    </w:p>
    <w:sectPr w:rsidR="006E4C54" w:rsidRPr="004E6B6C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677"/>
    <w:multiLevelType w:val="hybridMultilevel"/>
    <w:tmpl w:val="C35A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0E4"/>
    <w:multiLevelType w:val="hybridMultilevel"/>
    <w:tmpl w:val="4B161170"/>
    <w:lvl w:ilvl="0" w:tplc="E30E3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21B6D"/>
    <w:multiLevelType w:val="hybridMultilevel"/>
    <w:tmpl w:val="477E3E38"/>
    <w:lvl w:ilvl="0" w:tplc="B7221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D2611"/>
    <w:multiLevelType w:val="hybridMultilevel"/>
    <w:tmpl w:val="38AEF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B6B08"/>
    <w:multiLevelType w:val="hybridMultilevel"/>
    <w:tmpl w:val="CE58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97A3D"/>
    <w:multiLevelType w:val="hybridMultilevel"/>
    <w:tmpl w:val="0EECF326"/>
    <w:lvl w:ilvl="0" w:tplc="8AF0B3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FC52135"/>
    <w:multiLevelType w:val="hybridMultilevel"/>
    <w:tmpl w:val="46A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1036D"/>
    <w:multiLevelType w:val="hybridMultilevel"/>
    <w:tmpl w:val="46C4431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92338B"/>
    <w:multiLevelType w:val="hybridMultilevel"/>
    <w:tmpl w:val="0F0487B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B302356"/>
    <w:multiLevelType w:val="hybridMultilevel"/>
    <w:tmpl w:val="88D00BCA"/>
    <w:lvl w:ilvl="0" w:tplc="DE808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AC0FF6"/>
    <w:multiLevelType w:val="hybridMultilevel"/>
    <w:tmpl w:val="2A20909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8071E0E"/>
    <w:multiLevelType w:val="hybridMultilevel"/>
    <w:tmpl w:val="BBA06CD4"/>
    <w:lvl w:ilvl="0" w:tplc="1AA0BE9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72505F"/>
    <w:multiLevelType w:val="hybridMultilevel"/>
    <w:tmpl w:val="1C787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541C6"/>
    <w:multiLevelType w:val="hybridMultilevel"/>
    <w:tmpl w:val="F32EE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C6392D"/>
    <w:multiLevelType w:val="hybridMultilevel"/>
    <w:tmpl w:val="14DCB2E8"/>
    <w:lvl w:ilvl="0" w:tplc="18EA25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54"/>
    <w:rsid w:val="000316C7"/>
    <w:rsid w:val="00474E59"/>
    <w:rsid w:val="0048186F"/>
    <w:rsid w:val="005376EB"/>
    <w:rsid w:val="006E4C54"/>
    <w:rsid w:val="008F2FC5"/>
    <w:rsid w:val="00B72AB7"/>
    <w:rsid w:val="00BB1443"/>
    <w:rsid w:val="00D90732"/>
    <w:rsid w:val="00D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44A"/>
  <w15:docId w15:val="{4902EB20-ED5D-4BB9-8213-D3E9DF9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2020-03-24T11:50:00Z</dcterms:created>
  <dcterms:modified xsi:type="dcterms:W3CDTF">2020-03-24T12:10:00Z</dcterms:modified>
</cp:coreProperties>
</file>