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D6F" w:rsidRDefault="00F56D6F" w:rsidP="00F56D6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Вопросы к </w:t>
      </w:r>
      <w:r>
        <w:rPr>
          <w:b/>
          <w:sz w:val="28"/>
          <w:szCs w:val="28"/>
        </w:rPr>
        <w:t>зачету</w:t>
      </w:r>
      <w:r>
        <w:rPr>
          <w:b/>
          <w:sz w:val="28"/>
          <w:szCs w:val="28"/>
        </w:rPr>
        <w:t xml:space="preserve"> для студентов 3 курса </w:t>
      </w:r>
    </w:p>
    <w:p w:rsidR="00DF7213" w:rsidRDefault="00DF7213" w:rsidP="00DF7213">
      <w:pPr>
        <w:pStyle w:val="Default"/>
        <w:jc w:val="center"/>
      </w:pPr>
      <w:r>
        <w:rPr>
          <w:b/>
          <w:bCs/>
          <w:sz w:val="28"/>
          <w:szCs w:val="28"/>
        </w:rPr>
        <w:t>по дисциплине</w:t>
      </w:r>
      <w:r w:rsidR="00F56D6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«Судебная статистика»</w:t>
      </w:r>
      <w:r w:rsidR="00F56D6F" w:rsidRPr="00F56D6F">
        <w:rPr>
          <w:b/>
          <w:sz w:val="28"/>
          <w:szCs w:val="28"/>
        </w:rPr>
        <w:t xml:space="preserve"> </w:t>
      </w:r>
      <w:r w:rsidR="00F56D6F">
        <w:rPr>
          <w:b/>
          <w:sz w:val="28"/>
          <w:szCs w:val="28"/>
        </w:rPr>
        <w:t xml:space="preserve">, 5 семестр  </w:t>
      </w:r>
    </w:p>
    <w:p w:rsidR="00DF7213" w:rsidRDefault="00DF7213" w:rsidP="00DF7213">
      <w:pPr>
        <w:pStyle w:val="Default"/>
        <w:spacing w:after="36"/>
        <w:rPr>
          <w:sz w:val="28"/>
          <w:szCs w:val="28"/>
        </w:rPr>
      </w:pPr>
      <w:bookmarkStart w:id="0" w:name="_GoBack"/>
      <w:bookmarkEnd w:id="0"/>
    </w:p>
    <w:p w:rsidR="00DF7213" w:rsidRDefault="00DF7213" w:rsidP="00DF7213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1. Общее понятие статистики. Предмет юридической статистики. </w:t>
      </w:r>
    </w:p>
    <w:p w:rsidR="00DF7213" w:rsidRDefault="00DF7213" w:rsidP="00DF7213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2. Предмет и методы судебной статистики. </w:t>
      </w:r>
    </w:p>
    <w:p w:rsidR="00DF7213" w:rsidRDefault="00DF7213" w:rsidP="00DF7213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3. Организация статистического наблюдения, его формы, виды и способы. </w:t>
      </w:r>
    </w:p>
    <w:p w:rsidR="00DF7213" w:rsidRDefault="00DF7213" w:rsidP="00DF7213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Государственная</w:t>
      </w:r>
      <w:proofErr w:type="gramEnd"/>
      <w:r>
        <w:rPr>
          <w:sz w:val="28"/>
          <w:szCs w:val="28"/>
        </w:rPr>
        <w:t xml:space="preserve"> статистическая отчѐтность правоохранительных органов и судов. </w:t>
      </w:r>
    </w:p>
    <w:p w:rsidR="00DF7213" w:rsidRDefault="00DF7213" w:rsidP="00DF7213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 xml:space="preserve">Формирование статистической отчѐтности о судимости. </w:t>
      </w:r>
      <w:proofErr w:type="gramEnd"/>
    </w:p>
    <w:p w:rsidR="00DF7213" w:rsidRDefault="00DF7213" w:rsidP="00DF7213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6. Правила заполнения статистических карточек подсудимого </w:t>
      </w:r>
    </w:p>
    <w:p w:rsidR="00DF7213" w:rsidRDefault="00DF7213" w:rsidP="00DF7213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7. Порядок создания и обработки массивов данных на подсудимых. </w:t>
      </w:r>
    </w:p>
    <w:p w:rsidR="00DF7213" w:rsidRDefault="00DF7213" w:rsidP="00DF7213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8. Выборочный метод статистического наблюдения. </w:t>
      </w:r>
    </w:p>
    <w:p w:rsidR="00DF7213" w:rsidRDefault="00DF7213" w:rsidP="00DF7213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9. Социологические методы сбора информации. </w:t>
      </w:r>
    </w:p>
    <w:p w:rsidR="00DF7213" w:rsidRDefault="00DF7213" w:rsidP="00DF7213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10. Формы статистической сводки. </w:t>
      </w:r>
    </w:p>
    <w:p w:rsidR="00DF7213" w:rsidRDefault="00DF7213" w:rsidP="00DF7213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11. Виды статистических группировок. </w:t>
      </w:r>
    </w:p>
    <w:p w:rsidR="00DF7213" w:rsidRDefault="00DF7213" w:rsidP="00DF7213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12. Табличный способ изложения статистических данных. </w:t>
      </w:r>
    </w:p>
    <w:p w:rsidR="00DF7213" w:rsidRDefault="00DF7213" w:rsidP="00DF7213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13. Графический способ изложения статистических показателей. </w:t>
      </w:r>
    </w:p>
    <w:p w:rsidR="00DF7213" w:rsidRDefault="00DF7213" w:rsidP="00DF7213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14. Относительные величины и их виды. </w:t>
      </w:r>
    </w:p>
    <w:p w:rsidR="00DF7213" w:rsidRDefault="00DF7213" w:rsidP="00DF7213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15. Относительные величины распределения и структура преступности. </w:t>
      </w:r>
    </w:p>
    <w:p w:rsidR="00DF7213" w:rsidRDefault="00DF7213" w:rsidP="00DF7213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16. Относительные величины интенсивности. </w:t>
      </w:r>
    </w:p>
    <w:p w:rsidR="00DF7213" w:rsidRDefault="00DF7213" w:rsidP="00DF7213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17. Относительные величины динамики. </w:t>
      </w:r>
    </w:p>
    <w:p w:rsidR="00DF7213" w:rsidRDefault="00DF7213" w:rsidP="00DF7213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18. Относительные величины степени и сравнения, </w:t>
      </w:r>
    </w:p>
    <w:p w:rsidR="00DF7213" w:rsidRDefault="00DF7213" w:rsidP="00DF7213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19. Индексы. </w:t>
      </w:r>
    </w:p>
    <w:p w:rsidR="00DF7213" w:rsidRDefault="00DF7213" w:rsidP="00DF7213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20. Вариационные ряды. </w:t>
      </w:r>
    </w:p>
    <w:p w:rsidR="00DF7213" w:rsidRDefault="00DF7213" w:rsidP="00DF7213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21. Виды средних величин. </w:t>
      </w:r>
    </w:p>
    <w:p w:rsidR="00DF7213" w:rsidRDefault="00DF7213" w:rsidP="00DF7213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22. Средняя арифметическая. </w:t>
      </w:r>
    </w:p>
    <w:p w:rsidR="00DF7213" w:rsidRDefault="00DF7213" w:rsidP="00DF7213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23. Средняя Геометрическая. </w:t>
      </w:r>
    </w:p>
    <w:p w:rsidR="00DF7213" w:rsidRDefault="00DF7213" w:rsidP="00DF7213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24. Мода и медиана. </w:t>
      </w:r>
    </w:p>
    <w:p w:rsidR="00DF7213" w:rsidRDefault="00DF7213" w:rsidP="00DF7213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25. Показатели вариации признака. </w:t>
      </w:r>
    </w:p>
    <w:p w:rsidR="00DF7213" w:rsidRDefault="00DF7213" w:rsidP="00DF7213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26. Анализ вариационных рядов. </w:t>
      </w:r>
    </w:p>
    <w:p w:rsidR="00DF7213" w:rsidRDefault="00DF7213" w:rsidP="00DF7213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27. Виды рядов динамики их составные части и способы выявления тенденции в рядах. </w:t>
      </w:r>
    </w:p>
    <w:p w:rsidR="00DF7213" w:rsidRDefault="00DF7213" w:rsidP="00DF7213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28. Статистические взаимосвязи. Виды связей. Способы установления взаимосвязей. </w:t>
      </w:r>
    </w:p>
    <w:p w:rsidR="00DF7213" w:rsidRDefault="00DF7213" w:rsidP="00DF7213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29. Цели и характер статистического анализа. </w:t>
      </w:r>
    </w:p>
    <w:p w:rsidR="00DF7213" w:rsidRDefault="00DF7213" w:rsidP="00DF7213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30. Функции и методы статистического анализа. </w:t>
      </w:r>
    </w:p>
    <w:p w:rsidR="00DF7213" w:rsidRDefault="00DF7213" w:rsidP="00DF721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31. Заполнение итоговых данных в формах отчѐтности судов. </w:t>
      </w:r>
    </w:p>
    <w:sectPr w:rsidR="00DF7213" w:rsidSect="003131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7213"/>
    <w:rsid w:val="003131AF"/>
    <w:rsid w:val="0038379B"/>
    <w:rsid w:val="00661207"/>
    <w:rsid w:val="008C3941"/>
    <w:rsid w:val="00DF7213"/>
    <w:rsid w:val="00F56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D6F"/>
    <w:pPr>
      <w:spacing w:after="0" w:line="240" w:lineRule="auto"/>
      <w:ind w:firstLine="3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F72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1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1340</Characters>
  <Application>Microsoft Office Word</Application>
  <DocSecurity>0</DocSecurity>
  <Lines>11</Lines>
  <Paragraphs>3</Paragraphs>
  <ScaleCrop>false</ScaleCrop>
  <Company>RePack by SPecialiST</Company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LENOVO</cp:lastModifiedBy>
  <cp:revision>3</cp:revision>
  <dcterms:created xsi:type="dcterms:W3CDTF">2017-11-22T16:01:00Z</dcterms:created>
  <dcterms:modified xsi:type="dcterms:W3CDTF">2017-11-22T17:23:00Z</dcterms:modified>
</cp:coreProperties>
</file>